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2D" w:rsidRPr="007A2DFA" w:rsidRDefault="0079732D" w:rsidP="0079732D">
      <w:pPr>
        <w:tabs>
          <w:tab w:val="left" w:pos="0"/>
        </w:tabs>
        <w:jc w:val="center"/>
        <w:rPr>
          <w:rFonts w:ascii="CG Times" w:hAnsi="CG Times"/>
          <w:sz w:val="32"/>
        </w:rPr>
      </w:pPr>
      <w:r>
        <w:rPr>
          <w:rFonts w:ascii="CG Times" w:hAnsi="CG Times"/>
          <w:noProof/>
          <w:sz w:val="32"/>
        </w:rPr>
        <w:drawing>
          <wp:inline distT="0" distB="0" distL="0" distR="0" wp14:anchorId="1FE6BAC2" wp14:editId="71976139">
            <wp:extent cx="719455" cy="749935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2D" w:rsidRPr="007A2DFA" w:rsidRDefault="0079732D" w:rsidP="0079732D">
      <w:pPr>
        <w:keepNext/>
        <w:tabs>
          <w:tab w:val="left" w:pos="0"/>
        </w:tabs>
        <w:jc w:val="center"/>
        <w:outlineLvl w:val="5"/>
        <w:rPr>
          <w:rFonts w:cs="Arial"/>
          <w:sz w:val="32"/>
          <w:szCs w:val="20"/>
        </w:rPr>
      </w:pPr>
    </w:p>
    <w:p w:rsidR="0079732D" w:rsidRPr="007A2DFA" w:rsidRDefault="0079732D" w:rsidP="0079732D">
      <w:pPr>
        <w:keepNext/>
        <w:tabs>
          <w:tab w:val="left" w:pos="0"/>
        </w:tabs>
        <w:jc w:val="center"/>
        <w:outlineLvl w:val="5"/>
        <w:rPr>
          <w:rFonts w:cs="Arial"/>
          <w:sz w:val="32"/>
          <w:szCs w:val="20"/>
        </w:rPr>
      </w:pPr>
      <w:r w:rsidRPr="007A2DFA">
        <w:rPr>
          <w:rFonts w:cs="Arial"/>
          <w:sz w:val="32"/>
          <w:szCs w:val="20"/>
        </w:rPr>
        <w:t xml:space="preserve">Bezirksregierung </w:t>
      </w:r>
      <w:r w:rsidR="00667207">
        <w:rPr>
          <w:rFonts w:cs="Arial"/>
          <w:sz w:val="32"/>
          <w:szCs w:val="20"/>
        </w:rPr>
        <w:t>Arnsberg</w:t>
      </w:r>
    </w:p>
    <w:p w:rsidR="0079732D" w:rsidRPr="007A2DFA" w:rsidRDefault="0079732D" w:rsidP="0079732D">
      <w:pPr>
        <w:tabs>
          <w:tab w:val="left" w:pos="4795"/>
          <w:tab w:val="left" w:pos="7914"/>
          <w:tab w:val="left" w:pos="8480"/>
        </w:tabs>
        <w:rPr>
          <w:rFonts w:ascii="CG Times" w:hAnsi="CG Times"/>
        </w:rPr>
      </w:pP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84"/>
      </w:tblGrid>
      <w:tr w:rsidR="0079732D" w:rsidRPr="00E52176" w:rsidTr="008C59E1">
        <w:trPr>
          <w:trHeight w:val="228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2D" w:rsidRPr="007A2DFA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</w:p>
          <w:p w:rsidR="00853A38" w:rsidRDefault="000656F5" w:rsidP="00D5539E">
            <w:pPr>
              <w:keepNext/>
              <w:tabs>
                <w:tab w:val="left" w:pos="4795"/>
                <w:tab w:val="left" w:pos="7914"/>
                <w:tab w:val="left" w:pos="8480"/>
              </w:tabs>
              <w:jc w:val="center"/>
              <w:outlineLvl w:val="6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Freiverkaufszertifikat</w:t>
            </w:r>
            <w:r w:rsidR="00853A3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79732D" w:rsidRPr="007A2DFA" w:rsidRDefault="00853A38" w:rsidP="00D5539E">
            <w:pPr>
              <w:keepNext/>
              <w:tabs>
                <w:tab w:val="left" w:pos="4795"/>
                <w:tab w:val="left" w:pos="7914"/>
                <w:tab w:val="left" w:pos="8480"/>
              </w:tabs>
              <w:jc w:val="center"/>
              <w:outlineLvl w:val="6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nach</w:t>
            </w:r>
            <w:r w:rsidR="000656F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853A38" w:rsidRDefault="00853A38" w:rsidP="00853A38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EEF1F6"/>
              </w:rPr>
              <w:t xml:space="preserve">Artikel 60 </w:t>
            </w:r>
            <w:r w:rsidR="0007729B">
              <w:rPr>
                <w:rFonts w:cs="Arial"/>
                <w:color w:val="000000"/>
                <w:sz w:val="18"/>
                <w:szCs w:val="18"/>
                <w:shd w:val="clear" w:color="auto" w:fill="EEF1F6"/>
              </w:rPr>
              <w:t xml:space="preserve">auch i. V. mit Artikel 120 Abs. 3 und Abs. 4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EEF1F6"/>
              </w:rPr>
              <w:t>der Verordnung (EU) 2017/745</w:t>
            </w:r>
          </w:p>
          <w:p w:rsidR="0079732D" w:rsidRDefault="00853A38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und </w:t>
            </w:r>
          </w:p>
          <w:p w:rsidR="000656F5" w:rsidRDefault="00853A38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§ 10 </w:t>
            </w:r>
            <w:r w:rsidR="0079732D" w:rsidRPr="00951F85">
              <w:rPr>
                <w:rFonts w:cs="Arial"/>
                <w:sz w:val="18"/>
              </w:rPr>
              <w:t xml:space="preserve">des </w:t>
            </w:r>
            <w:r w:rsidR="0079732D">
              <w:rPr>
                <w:rFonts w:cs="Arial"/>
                <w:sz w:val="18"/>
              </w:rPr>
              <w:t>Medizinprodukterecht-Durchführungsgesetz</w:t>
            </w:r>
            <w:r w:rsidR="008D0BCE">
              <w:rPr>
                <w:rFonts w:cs="Arial"/>
                <w:sz w:val="18"/>
              </w:rPr>
              <w:t>es</w:t>
            </w:r>
            <w:r w:rsidR="0079732D">
              <w:rPr>
                <w:rFonts w:cs="Arial"/>
                <w:sz w:val="18"/>
              </w:rPr>
              <w:t xml:space="preserve"> (MPDG</w:t>
            </w:r>
            <w:r w:rsidR="0079732D" w:rsidRPr="00951F85">
              <w:rPr>
                <w:rFonts w:cs="Arial"/>
                <w:sz w:val="18"/>
              </w:rPr>
              <w:t>)</w:t>
            </w:r>
            <w:r w:rsidR="000656F5">
              <w:rPr>
                <w:rFonts w:cs="Arial"/>
                <w:sz w:val="18"/>
              </w:rPr>
              <w:t xml:space="preserve"> </w:t>
            </w:r>
          </w:p>
          <w:p w:rsidR="00FA7D30" w:rsidRDefault="00FA7D30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</w:p>
          <w:p w:rsidR="0079732D" w:rsidRPr="007A2DFA" w:rsidRDefault="00FA7D30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 der jeweils g</w:t>
            </w:r>
            <w:r w:rsidR="008D0BCE">
              <w:rPr>
                <w:rFonts w:cs="Arial"/>
                <w:sz w:val="18"/>
              </w:rPr>
              <w:t>eltenden</w:t>
            </w:r>
            <w:r>
              <w:rPr>
                <w:rFonts w:cs="Arial"/>
                <w:sz w:val="18"/>
              </w:rPr>
              <w:t xml:space="preserve"> Fassung</w:t>
            </w:r>
          </w:p>
          <w:p w:rsidR="00AB04F2" w:rsidRDefault="00AB04F2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</w:p>
          <w:p w:rsidR="0079732D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  <w:r w:rsidRPr="007A2DFA">
              <w:rPr>
                <w:rFonts w:cs="Arial"/>
                <w:sz w:val="18"/>
              </w:rPr>
              <w:t>zur Vorlage bei den zuständigen Behörden/Stellen</w:t>
            </w:r>
            <w:r>
              <w:rPr>
                <w:rFonts w:cs="Arial"/>
                <w:sz w:val="18"/>
              </w:rPr>
              <w:t xml:space="preserve"> von</w:t>
            </w:r>
          </w:p>
          <w:p w:rsidR="0079732D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</w:p>
          <w:p w:rsidR="0079732D" w:rsidRPr="00667207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b/>
              </w:rPr>
            </w:pPr>
          </w:p>
          <w:p w:rsidR="0079732D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</w:rPr>
            </w:pPr>
          </w:p>
          <w:p w:rsidR="00AB04F2" w:rsidRDefault="0079732D" w:rsidP="0007729B">
            <w:pPr>
              <w:spacing w:line="276" w:lineRule="auto"/>
              <w:jc w:val="both"/>
              <w:rPr>
                <w:rFonts w:cs="Arial"/>
                <w:b/>
                <w:bCs/>
                <w:sz w:val="18"/>
                <w:u w:val="single"/>
              </w:rPr>
            </w:pPr>
            <w:r>
              <w:rPr>
                <w:rFonts w:cs="Arial"/>
                <w:sz w:val="18"/>
                <w:lang w:eastAsia="en-US"/>
              </w:rPr>
              <w:t xml:space="preserve">Es wird bescheinigt, dass </w:t>
            </w:r>
            <w:r w:rsidR="0007729B">
              <w:rPr>
                <w:rFonts w:cs="Arial"/>
                <w:sz w:val="18"/>
                <w:lang w:eastAsia="en-US"/>
              </w:rPr>
              <w:t>der</w:t>
            </w:r>
          </w:p>
          <w:p w:rsidR="00AB04F2" w:rsidRDefault="00AB04F2" w:rsidP="00D5539E">
            <w:pPr>
              <w:tabs>
                <w:tab w:val="left" w:pos="4795"/>
                <w:tab w:val="left" w:pos="7914"/>
                <w:tab w:val="left" w:pos="8480"/>
              </w:tabs>
              <w:rPr>
                <w:rFonts w:cs="Arial"/>
                <w:b/>
                <w:bCs/>
                <w:sz w:val="18"/>
                <w:u w:val="single"/>
              </w:rPr>
            </w:pPr>
          </w:p>
          <w:p w:rsidR="0079732D" w:rsidRPr="00951F85" w:rsidRDefault="0079732D" w:rsidP="000168A2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951F85">
              <w:rPr>
                <w:rFonts w:cs="Arial"/>
                <w:b/>
                <w:bCs/>
                <w:sz w:val="18"/>
                <w:szCs w:val="18"/>
                <w:u w:val="single"/>
              </w:rPr>
              <w:t>Hersteller:</w:t>
            </w:r>
            <w:r w:rsidR="00EB197A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79732D" w:rsidRDefault="0079732D" w:rsidP="00D5539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9732D" w:rsidRDefault="0079732D" w:rsidP="00D5539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9732D" w:rsidRDefault="0007729B" w:rsidP="00D5539E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seine eingetragene Niederlassung in Deutschland hat und dass die gemäß der</w:t>
            </w:r>
          </w:p>
          <w:p w:rsidR="0007729B" w:rsidRPr="008F1A7D" w:rsidRDefault="0007729B" w:rsidP="00D5539E">
            <w:pPr>
              <w:jc w:val="both"/>
              <w:rPr>
                <w:rFonts w:cs="Arial"/>
                <w:sz w:val="18"/>
              </w:rPr>
            </w:pPr>
          </w:p>
          <w:p w:rsidR="0007729B" w:rsidRPr="0007729B" w:rsidRDefault="0079732D" w:rsidP="00D5539E">
            <w:pPr>
              <w:jc w:val="center"/>
              <w:rPr>
                <w:rFonts w:cs="Arial"/>
                <w:b/>
                <w:sz w:val="18"/>
              </w:rPr>
            </w:pPr>
            <w:r w:rsidRPr="0007729B">
              <w:rPr>
                <w:rFonts w:cs="Arial"/>
                <w:b/>
                <w:sz w:val="18"/>
              </w:rPr>
              <w:t xml:space="preserve"> Verordnung (EU) 2017/745 </w:t>
            </w:r>
          </w:p>
          <w:p w:rsidR="0007729B" w:rsidRPr="0007729B" w:rsidRDefault="002401BE" w:rsidP="00D5539E">
            <w:pPr>
              <w:jc w:val="center"/>
              <w:rPr>
                <w:rFonts w:cs="Arial"/>
                <w:b/>
                <w:sz w:val="18"/>
              </w:rPr>
            </w:pPr>
            <w:r w:rsidRPr="0007729B">
              <w:rPr>
                <w:rFonts w:cs="Arial"/>
                <w:b/>
                <w:sz w:val="18"/>
              </w:rPr>
              <w:t>vom 05. April 2017</w:t>
            </w:r>
            <w:r w:rsidR="0079732D" w:rsidRPr="0007729B">
              <w:rPr>
                <w:rFonts w:cs="Arial"/>
                <w:b/>
                <w:sz w:val="18"/>
              </w:rPr>
              <w:t xml:space="preserve"> </w:t>
            </w:r>
          </w:p>
          <w:p w:rsidR="0007729B" w:rsidRPr="0007729B" w:rsidRDefault="0079732D" w:rsidP="00D5539E">
            <w:pPr>
              <w:jc w:val="center"/>
              <w:rPr>
                <w:rFonts w:cs="Arial"/>
                <w:b/>
                <w:sz w:val="18"/>
              </w:rPr>
            </w:pPr>
            <w:r w:rsidRPr="0007729B">
              <w:rPr>
                <w:rFonts w:cs="Arial"/>
                <w:b/>
                <w:sz w:val="18"/>
              </w:rPr>
              <w:t>über Medizinprodukte</w:t>
            </w:r>
            <w:r w:rsidR="008B4290" w:rsidRPr="0007729B">
              <w:rPr>
                <w:rFonts w:cs="Arial"/>
                <w:b/>
                <w:sz w:val="18"/>
              </w:rPr>
              <w:t xml:space="preserve"> </w:t>
            </w:r>
          </w:p>
          <w:p w:rsidR="0007729B" w:rsidRDefault="0007729B" w:rsidP="00D5539E">
            <w:pPr>
              <w:jc w:val="center"/>
              <w:rPr>
                <w:rFonts w:cs="Arial"/>
                <w:sz w:val="18"/>
              </w:rPr>
            </w:pPr>
          </w:p>
          <w:p w:rsidR="0079732D" w:rsidRPr="008F1A7D" w:rsidRDefault="008B4290" w:rsidP="000772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 der jeweils g</w:t>
            </w:r>
            <w:r w:rsidR="008D0BCE">
              <w:rPr>
                <w:rFonts w:cs="Arial"/>
                <w:sz w:val="18"/>
              </w:rPr>
              <w:t>eltenden</w:t>
            </w:r>
            <w:r>
              <w:rPr>
                <w:rFonts w:cs="Arial"/>
                <w:sz w:val="18"/>
              </w:rPr>
              <w:t xml:space="preserve"> Fassung</w:t>
            </w:r>
            <w:r w:rsidR="0007729B">
              <w:rPr>
                <w:rFonts w:cs="Arial"/>
                <w:sz w:val="18"/>
              </w:rPr>
              <w:t xml:space="preserve"> mit einem CE-Kennzeichen versehenen Produkte in der Union gehandelt werden dürfen.</w:t>
            </w:r>
          </w:p>
          <w:p w:rsidR="0079732D" w:rsidRPr="008F1A7D" w:rsidRDefault="0079732D" w:rsidP="00D5539E">
            <w:pPr>
              <w:jc w:val="both"/>
              <w:rPr>
                <w:rFonts w:cs="Arial"/>
                <w:sz w:val="18"/>
              </w:rPr>
            </w:pPr>
          </w:p>
          <w:p w:rsidR="0007729B" w:rsidRPr="00F04200" w:rsidRDefault="0007729B" w:rsidP="0007729B">
            <w:pPr>
              <w:tabs>
                <w:tab w:val="left" w:pos="4795"/>
                <w:tab w:val="left" w:pos="7914"/>
                <w:tab w:val="left" w:pos="8480"/>
              </w:tabs>
              <w:rPr>
                <w:rFonts w:cs="Arial"/>
                <w:bCs/>
                <w:sz w:val="18"/>
              </w:rPr>
            </w:pPr>
            <w:r w:rsidRPr="00951F85">
              <w:rPr>
                <w:rFonts w:cs="Arial"/>
                <w:b/>
                <w:bCs/>
                <w:sz w:val="18"/>
                <w:u w:val="single"/>
              </w:rPr>
              <w:t>Produkt:</w:t>
            </w:r>
            <w:r>
              <w:rPr>
                <w:rFonts w:cs="Arial"/>
                <w:b/>
                <w:bCs/>
                <w:sz w:val="18"/>
                <w:u w:val="single"/>
              </w:rPr>
              <w:t xml:space="preserve"> </w:t>
            </w:r>
          </w:p>
          <w:p w:rsidR="0079732D" w:rsidRPr="007A2DFA" w:rsidRDefault="0079732D" w:rsidP="00D5539E">
            <w:pPr>
              <w:jc w:val="both"/>
              <w:rPr>
                <w:rFonts w:cs="Arial"/>
                <w:sz w:val="18"/>
              </w:rPr>
            </w:pPr>
          </w:p>
          <w:p w:rsidR="0079732D" w:rsidRDefault="0079732D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  <w:r w:rsidRPr="007A2DFA">
              <w:rPr>
                <w:rFonts w:cs="Arial"/>
                <w:sz w:val="18"/>
              </w:rPr>
              <w:t xml:space="preserve">Bezirksregierung </w:t>
            </w:r>
            <w:r w:rsidR="00F04200">
              <w:rPr>
                <w:rFonts w:cs="Arial"/>
                <w:sz w:val="18"/>
              </w:rPr>
              <w:t>Arnsberg</w:t>
            </w:r>
          </w:p>
          <w:p w:rsidR="00067791" w:rsidRDefault="00067791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24.06.03 </w:t>
            </w:r>
          </w:p>
          <w:p w:rsidR="00067791" w:rsidRPr="007A2DFA" w:rsidRDefault="00067791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Arnsberg</w:t>
            </w:r>
            <w:r w:rsidRPr="007A2DFA">
              <w:rPr>
                <w:rFonts w:cs="Arial"/>
                <w:sz w:val="18"/>
              </w:rPr>
              <w:t xml:space="preserve">, den </w:t>
            </w:r>
          </w:p>
          <w:p w:rsidR="0079732D" w:rsidRPr="007A2DFA" w:rsidRDefault="0079732D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  <w:r w:rsidRPr="007A2DFA">
              <w:rPr>
                <w:rFonts w:cs="Arial"/>
                <w:sz w:val="18"/>
              </w:rPr>
              <w:t>Im Auftrag</w:t>
            </w:r>
          </w:p>
          <w:p w:rsidR="0079732D" w:rsidRDefault="0079732D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</w:p>
          <w:p w:rsidR="0079732D" w:rsidRDefault="0079732D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</w:p>
          <w:p w:rsidR="0079732D" w:rsidRDefault="0079732D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</w:p>
          <w:p w:rsidR="0079732D" w:rsidRPr="003A0DD6" w:rsidRDefault="00F04200" w:rsidP="00067791">
            <w:pPr>
              <w:tabs>
                <w:tab w:val="left" w:pos="4795"/>
                <w:tab w:val="left" w:pos="7914"/>
                <w:tab w:val="left" w:pos="8480"/>
              </w:tabs>
              <w:ind w:right="-59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(Dr. Barion)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2D" w:rsidRPr="00A05D55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79732D" w:rsidRPr="007A2DFA" w:rsidRDefault="000656F5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lang w:val="en-GB"/>
              </w:rPr>
              <w:t>Free Sale Certificate</w:t>
            </w:r>
          </w:p>
          <w:p w:rsidR="0079732D" w:rsidRPr="007A2DFA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20"/>
                <w:lang w:val="en-GB"/>
              </w:rPr>
            </w:pPr>
            <w:r w:rsidRPr="007A2DFA">
              <w:rPr>
                <w:rFonts w:cs="Arial"/>
                <w:b/>
                <w:bCs/>
                <w:sz w:val="20"/>
                <w:lang w:val="en-GB"/>
              </w:rPr>
              <w:t>according to</w:t>
            </w:r>
            <w:r w:rsidRPr="007A2DFA">
              <w:rPr>
                <w:rFonts w:cs="Arial"/>
                <w:sz w:val="20"/>
                <w:lang w:val="en-GB"/>
              </w:rPr>
              <w:t xml:space="preserve"> </w:t>
            </w:r>
          </w:p>
          <w:p w:rsidR="00853A38" w:rsidRDefault="00853A38" w:rsidP="00853A38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Article 60 </w:t>
            </w:r>
            <w:r w:rsidR="00FA7D30">
              <w:rPr>
                <w:rFonts w:cs="Arial"/>
                <w:sz w:val="18"/>
                <w:lang w:val="en-GB"/>
              </w:rPr>
              <w:t>even in conjunction with Article 120 para.</w:t>
            </w:r>
            <w:r w:rsidR="006B5DEF">
              <w:rPr>
                <w:rFonts w:cs="Arial"/>
                <w:sz w:val="18"/>
                <w:lang w:val="en-GB"/>
              </w:rPr>
              <w:t xml:space="preserve"> </w:t>
            </w:r>
            <w:r w:rsidR="00FA7D30">
              <w:rPr>
                <w:rFonts w:cs="Arial"/>
                <w:sz w:val="18"/>
                <w:lang w:val="en-GB"/>
              </w:rPr>
              <w:t>3 and para. 4</w:t>
            </w:r>
            <w:r>
              <w:rPr>
                <w:rFonts w:cs="Arial"/>
                <w:sz w:val="18"/>
                <w:lang w:val="en-GB"/>
              </w:rPr>
              <w:t xml:space="preserve"> of </w:t>
            </w:r>
            <w:bookmarkStart w:id="0" w:name="_GoBack"/>
            <w:bookmarkEnd w:id="0"/>
            <w:r w:rsidRPr="00AB04F2">
              <w:rPr>
                <w:rFonts w:cs="Arial"/>
                <w:sz w:val="18"/>
                <w:lang w:val="en-GB"/>
              </w:rPr>
              <w:t>R</w:t>
            </w:r>
            <w:r w:rsidR="00FA7D30">
              <w:rPr>
                <w:rFonts w:cs="Arial"/>
                <w:sz w:val="18"/>
                <w:lang w:val="en-GB"/>
              </w:rPr>
              <w:t>egulation</w:t>
            </w:r>
            <w:r w:rsidRPr="00AB04F2">
              <w:rPr>
                <w:rFonts w:cs="Arial"/>
                <w:sz w:val="18"/>
                <w:lang w:val="en-GB"/>
              </w:rPr>
              <w:t xml:space="preserve"> (EU) 2017/745 </w:t>
            </w:r>
          </w:p>
          <w:p w:rsidR="0079732D" w:rsidRPr="00146D7E" w:rsidRDefault="00853A38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and</w:t>
            </w:r>
          </w:p>
          <w:p w:rsidR="0079732D" w:rsidRDefault="00FA7D30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section</w:t>
            </w:r>
            <w:r w:rsidR="00853A38">
              <w:rPr>
                <w:rFonts w:cs="Arial"/>
                <w:sz w:val="18"/>
                <w:lang w:val="en-GB"/>
              </w:rPr>
              <w:t xml:space="preserve"> 10 </w:t>
            </w:r>
            <w:r w:rsidR="0079732D" w:rsidRPr="00951F85">
              <w:rPr>
                <w:rFonts w:cs="Arial"/>
                <w:sz w:val="18"/>
                <w:lang w:val="en-GB"/>
              </w:rPr>
              <w:t xml:space="preserve">of the Medical Devices </w:t>
            </w:r>
            <w:r>
              <w:rPr>
                <w:rFonts w:cs="Arial"/>
                <w:sz w:val="18"/>
                <w:lang w:val="en-GB"/>
              </w:rPr>
              <w:t xml:space="preserve">Law </w:t>
            </w:r>
            <w:proofErr w:type="gramStart"/>
            <w:r>
              <w:rPr>
                <w:rFonts w:cs="Arial"/>
                <w:sz w:val="18"/>
                <w:lang w:val="en-GB"/>
              </w:rPr>
              <w:t>implementing</w:t>
            </w:r>
            <w:proofErr w:type="gramEnd"/>
            <w:r>
              <w:rPr>
                <w:rFonts w:cs="Arial"/>
                <w:sz w:val="18"/>
                <w:lang w:val="en-GB"/>
              </w:rPr>
              <w:t xml:space="preserve"> </w:t>
            </w:r>
            <w:r w:rsidR="0079732D" w:rsidRPr="00951F85">
              <w:rPr>
                <w:rFonts w:cs="Arial"/>
                <w:sz w:val="18"/>
                <w:lang w:val="en-GB"/>
              </w:rPr>
              <w:t xml:space="preserve">Act </w:t>
            </w:r>
          </w:p>
          <w:p w:rsidR="0079732D" w:rsidRDefault="0079732D" w:rsidP="00AB04F2">
            <w:pPr>
              <w:tabs>
                <w:tab w:val="left" w:pos="4795"/>
                <w:tab w:val="left" w:pos="7914"/>
                <w:tab w:val="left" w:pos="8480"/>
              </w:tabs>
              <w:rPr>
                <w:rFonts w:cs="Arial"/>
                <w:sz w:val="18"/>
                <w:lang w:val="en-GB"/>
              </w:rPr>
            </w:pPr>
          </w:p>
          <w:p w:rsidR="00FA7D30" w:rsidRPr="007A2DFA" w:rsidRDefault="00FA7D30" w:rsidP="00FA7D30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as amended</w:t>
            </w:r>
          </w:p>
          <w:p w:rsidR="00853A38" w:rsidRDefault="00853A38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</w:p>
          <w:p w:rsidR="0079732D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  <w:r w:rsidRPr="007A2DFA">
              <w:rPr>
                <w:rFonts w:cs="Arial"/>
                <w:sz w:val="18"/>
                <w:lang w:val="en-GB"/>
              </w:rPr>
              <w:t>for presentation to th</w:t>
            </w:r>
            <w:r>
              <w:rPr>
                <w:rFonts w:cs="Arial"/>
                <w:sz w:val="18"/>
                <w:lang w:val="en-GB"/>
              </w:rPr>
              <w:t>e competent authorities/bodies of</w:t>
            </w:r>
          </w:p>
          <w:p w:rsidR="0079732D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</w:p>
          <w:p w:rsidR="00667207" w:rsidRPr="00667207" w:rsidRDefault="00667207" w:rsidP="00667207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b/>
              </w:rPr>
            </w:pPr>
          </w:p>
          <w:p w:rsidR="0079732D" w:rsidRDefault="0079732D" w:rsidP="00D5539E">
            <w:pPr>
              <w:tabs>
                <w:tab w:val="left" w:pos="4795"/>
                <w:tab w:val="left" w:pos="7914"/>
                <w:tab w:val="left" w:pos="8480"/>
              </w:tabs>
              <w:jc w:val="center"/>
              <w:rPr>
                <w:rFonts w:cs="Arial"/>
                <w:sz w:val="18"/>
                <w:lang w:val="en-GB"/>
              </w:rPr>
            </w:pPr>
          </w:p>
          <w:p w:rsidR="00AB04F2" w:rsidRDefault="00024B3B" w:rsidP="003076E4">
            <w:pPr>
              <w:spacing w:line="276" w:lineRule="auto"/>
              <w:jc w:val="both"/>
              <w:rPr>
                <w:rFonts w:cs="Arial"/>
                <w:sz w:val="18"/>
                <w:szCs w:val="20"/>
                <w:lang w:val="en-GB"/>
              </w:rPr>
            </w:pPr>
            <w:r w:rsidRPr="007A2DFA">
              <w:rPr>
                <w:rFonts w:cs="Arial"/>
                <w:sz w:val="18"/>
                <w:szCs w:val="20"/>
                <w:lang w:val="en-GB"/>
              </w:rPr>
              <w:t>It is certified th</w:t>
            </w:r>
            <w:r>
              <w:rPr>
                <w:rFonts w:cs="Arial"/>
                <w:sz w:val="18"/>
                <w:szCs w:val="20"/>
                <w:lang w:val="en-GB"/>
              </w:rPr>
              <w:t>at</w:t>
            </w:r>
            <w:r w:rsidR="00FD626E">
              <w:rPr>
                <w:rFonts w:cs="Arial"/>
                <w:sz w:val="18"/>
                <w:szCs w:val="20"/>
                <w:lang w:val="en-GB"/>
              </w:rPr>
              <w:t xml:space="preserve"> the</w:t>
            </w:r>
            <w:r>
              <w:rPr>
                <w:rFonts w:cs="Arial"/>
                <w:sz w:val="18"/>
                <w:szCs w:val="20"/>
                <w:lang w:val="en-GB"/>
              </w:rPr>
              <w:t xml:space="preserve"> </w:t>
            </w:r>
          </w:p>
          <w:p w:rsidR="00E426F8" w:rsidRDefault="00E426F8" w:rsidP="00E426F8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E426F8" w:rsidRPr="00951F85" w:rsidRDefault="00E426F8" w:rsidP="00E426F8">
            <w:pPr>
              <w:rPr>
                <w:rFonts w:cs="Arial"/>
                <w:b/>
                <w:sz w:val="18"/>
                <w:szCs w:val="20"/>
                <w:u w:val="single"/>
                <w:lang w:val="en-GB"/>
              </w:rPr>
            </w:pPr>
            <w:r w:rsidRPr="00951F85">
              <w:rPr>
                <w:rFonts w:cs="Arial"/>
                <w:b/>
                <w:sz w:val="18"/>
                <w:szCs w:val="18"/>
                <w:u w:val="single"/>
              </w:rPr>
              <w:t>M</w:t>
            </w:r>
            <w:proofErr w:type="spellStart"/>
            <w:r w:rsidRPr="00951F85">
              <w:rPr>
                <w:rFonts w:cs="Arial"/>
                <w:b/>
                <w:sz w:val="18"/>
                <w:szCs w:val="20"/>
                <w:u w:val="single"/>
                <w:lang w:val="en-GB"/>
              </w:rPr>
              <w:t>anufacturer</w:t>
            </w:r>
            <w:proofErr w:type="spellEnd"/>
            <w:r w:rsidRPr="00951F85">
              <w:rPr>
                <w:rFonts w:cs="Arial"/>
                <w:b/>
                <w:sz w:val="18"/>
                <w:szCs w:val="20"/>
                <w:u w:val="single"/>
                <w:lang w:val="en-GB"/>
              </w:rPr>
              <w:t>:</w:t>
            </w:r>
            <w:r w:rsidRPr="00EB197A">
              <w:rPr>
                <w:rFonts w:ascii="Times New Roman" w:hAnsi="Times New Roman"/>
                <w:sz w:val="22"/>
                <w:szCs w:val="20"/>
              </w:rPr>
              <w:t xml:space="preserve"> </w:t>
            </w:r>
          </w:p>
          <w:p w:rsidR="00024B3B" w:rsidRDefault="00024B3B" w:rsidP="00024B3B">
            <w:pPr>
              <w:jc w:val="both"/>
              <w:rPr>
                <w:rFonts w:cs="Arial"/>
                <w:sz w:val="18"/>
                <w:lang w:val="en-GB"/>
              </w:rPr>
            </w:pPr>
          </w:p>
          <w:p w:rsidR="00024B3B" w:rsidRDefault="00024B3B" w:rsidP="00024B3B">
            <w:pPr>
              <w:jc w:val="both"/>
              <w:rPr>
                <w:rFonts w:cs="Arial"/>
                <w:sz w:val="18"/>
                <w:lang w:val="en-GB"/>
              </w:rPr>
            </w:pPr>
          </w:p>
          <w:p w:rsidR="00024B3B" w:rsidRPr="00E426F8" w:rsidRDefault="00E426F8" w:rsidP="00024B3B">
            <w:pPr>
              <w:jc w:val="both"/>
              <w:rPr>
                <w:rFonts w:cs="Arial"/>
                <w:bCs/>
                <w:sz w:val="18"/>
                <w:lang w:val="en-GB"/>
              </w:rPr>
            </w:pPr>
            <w:r>
              <w:rPr>
                <w:rFonts w:cs="Arial"/>
                <w:bCs/>
                <w:sz w:val="18"/>
                <w:lang w:val="en-GB"/>
              </w:rPr>
              <w:t>h</w:t>
            </w:r>
            <w:r w:rsidRPr="00E426F8">
              <w:rPr>
                <w:rFonts w:cs="Arial"/>
                <w:bCs/>
                <w:sz w:val="18"/>
                <w:lang w:val="en-GB"/>
              </w:rPr>
              <w:t xml:space="preserve">as its registered place of business in Germany and the devices bearing the CE marking in accordance with </w:t>
            </w:r>
            <w:proofErr w:type="gramStart"/>
            <w:r w:rsidRPr="00E426F8">
              <w:rPr>
                <w:rFonts w:cs="Arial"/>
                <w:bCs/>
                <w:sz w:val="18"/>
                <w:lang w:val="en-GB"/>
              </w:rPr>
              <w:t>the</w:t>
            </w:r>
            <w:proofErr w:type="gramEnd"/>
            <w:r w:rsidRPr="00E426F8">
              <w:rPr>
                <w:rFonts w:cs="Arial"/>
                <w:bCs/>
                <w:sz w:val="18"/>
                <w:lang w:val="en-GB"/>
              </w:rPr>
              <w:t xml:space="preserve"> </w:t>
            </w:r>
          </w:p>
          <w:p w:rsidR="00E426F8" w:rsidRDefault="00E426F8" w:rsidP="00E426F8">
            <w:pPr>
              <w:jc w:val="center"/>
              <w:rPr>
                <w:rFonts w:cs="Arial"/>
                <w:b/>
                <w:sz w:val="18"/>
              </w:rPr>
            </w:pPr>
          </w:p>
          <w:p w:rsidR="00E426F8" w:rsidRPr="0007729B" w:rsidRDefault="00E426F8" w:rsidP="00E426F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Regulation</w:t>
            </w:r>
            <w:r w:rsidRPr="0007729B">
              <w:rPr>
                <w:rFonts w:cs="Arial"/>
                <w:b/>
                <w:sz w:val="18"/>
              </w:rPr>
              <w:t xml:space="preserve"> (EU) 2017/745 </w:t>
            </w:r>
          </w:p>
          <w:p w:rsidR="00E426F8" w:rsidRPr="0007729B" w:rsidRDefault="00E426F8" w:rsidP="00E426F8">
            <w:pPr>
              <w:jc w:val="center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of</w:t>
            </w:r>
            <w:proofErr w:type="spellEnd"/>
            <w:r w:rsidRPr="0007729B">
              <w:rPr>
                <w:rFonts w:cs="Arial"/>
                <w:b/>
                <w:sz w:val="18"/>
              </w:rPr>
              <w:t xml:space="preserve"> 5. April 2017 </w:t>
            </w:r>
          </w:p>
          <w:p w:rsidR="00E426F8" w:rsidRPr="0007729B" w:rsidRDefault="00E426F8" w:rsidP="00E426F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on </w:t>
            </w:r>
            <w:proofErr w:type="spellStart"/>
            <w:r>
              <w:rPr>
                <w:rFonts w:cs="Arial"/>
                <w:b/>
                <w:sz w:val="18"/>
              </w:rPr>
              <w:t>medical</w:t>
            </w:r>
            <w:proofErr w:type="spellEnd"/>
            <w:r>
              <w:rPr>
                <w:rFonts w:cs="Arial"/>
                <w:b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</w:rPr>
              <w:t>devices</w:t>
            </w:r>
            <w:proofErr w:type="spellEnd"/>
            <w:r w:rsidRPr="0007729B">
              <w:rPr>
                <w:rFonts w:cs="Arial"/>
                <w:b/>
                <w:sz w:val="18"/>
              </w:rPr>
              <w:t xml:space="preserve"> </w:t>
            </w:r>
          </w:p>
          <w:p w:rsidR="0079732D" w:rsidRDefault="0079732D" w:rsidP="00D5539E">
            <w:pPr>
              <w:jc w:val="both"/>
              <w:rPr>
                <w:rFonts w:cs="Arial"/>
                <w:b/>
                <w:bCs/>
                <w:sz w:val="18"/>
                <w:u w:val="single"/>
                <w:lang w:val="en-GB"/>
              </w:rPr>
            </w:pPr>
          </w:p>
          <w:p w:rsidR="00E426F8" w:rsidRPr="00E426F8" w:rsidRDefault="00E426F8" w:rsidP="000168A2">
            <w:pPr>
              <w:jc w:val="both"/>
              <w:rPr>
                <w:rFonts w:cs="Arial"/>
                <w:bCs/>
                <w:sz w:val="18"/>
                <w:lang w:val="en-GB"/>
              </w:rPr>
            </w:pPr>
            <w:r>
              <w:rPr>
                <w:rFonts w:cs="Arial"/>
                <w:bCs/>
                <w:sz w:val="18"/>
                <w:lang w:val="en-GB"/>
              </w:rPr>
              <w:t>as amended may be marketed in the Union</w:t>
            </w:r>
          </w:p>
          <w:p w:rsidR="00E426F8" w:rsidRDefault="00E426F8" w:rsidP="000168A2">
            <w:pPr>
              <w:jc w:val="both"/>
              <w:rPr>
                <w:rFonts w:cs="Arial"/>
                <w:b/>
                <w:bCs/>
                <w:sz w:val="18"/>
                <w:u w:val="single"/>
                <w:lang w:val="en-GB"/>
              </w:rPr>
            </w:pPr>
          </w:p>
          <w:p w:rsidR="00E426F8" w:rsidRDefault="00E426F8" w:rsidP="000168A2">
            <w:pPr>
              <w:jc w:val="both"/>
              <w:rPr>
                <w:rFonts w:cs="Arial"/>
                <w:b/>
                <w:bCs/>
                <w:sz w:val="18"/>
                <w:u w:val="single"/>
                <w:lang w:val="en-GB"/>
              </w:rPr>
            </w:pPr>
          </w:p>
          <w:p w:rsidR="00E426F8" w:rsidRDefault="00E426F8" w:rsidP="000168A2">
            <w:pPr>
              <w:jc w:val="both"/>
              <w:rPr>
                <w:rFonts w:cs="Arial"/>
                <w:b/>
                <w:bCs/>
                <w:sz w:val="18"/>
                <w:u w:val="single"/>
                <w:lang w:val="en-GB"/>
              </w:rPr>
            </w:pPr>
          </w:p>
          <w:p w:rsidR="0079732D" w:rsidRPr="00F73EEB" w:rsidRDefault="0079732D" w:rsidP="000168A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51F85">
              <w:rPr>
                <w:rFonts w:cs="Arial"/>
                <w:b/>
                <w:bCs/>
                <w:sz w:val="18"/>
                <w:u w:val="single"/>
                <w:lang w:val="en-GB"/>
              </w:rPr>
              <w:t>Product:</w:t>
            </w:r>
            <w:r w:rsidR="00667207" w:rsidRPr="00667207">
              <w:t xml:space="preserve"> </w:t>
            </w:r>
          </w:p>
          <w:p w:rsidR="0079732D" w:rsidRDefault="0079732D" w:rsidP="00D5539E">
            <w:pPr>
              <w:jc w:val="both"/>
              <w:rPr>
                <w:rFonts w:cs="Arial"/>
                <w:b/>
                <w:bCs/>
                <w:sz w:val="18"/>
                <w:lang w:val="en-GB"/>
              </w:rPr>
            </w:pPr>
          </w:p>
          <w:p w:rsidR="0079732D" w:rsidRDefault="0079732D" w:rsidP="00D5539E">
            <w:pPr>
              <w:tabs>
                <w:tab w:val="left" w:pos="984"/>
                <w:tab w:val="left" w:pos="8480"/>
              </w:tabs>
              <w:ind w:right="-590"/>
              <w:rPr>
                <w:rFonts w:cs="Arial"/>
                <w:b/>
                <w:sz w:val="18"/>
                <w:szCs w:val="18"/>
              </w:rPr>
            </w:pPr>
          </w:p>
          <w:p w:rsidR="0079732D" w:rsidRDefault="0079732D" w:rsidP="00D5539E">
            <w:pPr>
              <w:tabs>
                <w:tab w:val="left" w:pos="984"/>
                <w:tab w:val="left" w:pos="8480"/>
              </w:tabs>
              <w:ind w:right="-590"/>
              <w:rPr>
                <w:rFonts w:cs="Arial"/>
                <w:b/>
                <w:bCs/>
                <w:sz w:val="18"/>
                <w:lang w:val="en-GB"/>
              </w:rPr>
            </w:pPr>
          </w:p>
          <w:p w:rsidR="000E24FC" w:rsidRPr="007A2DFA" w:rsidRDefault="000E24FC" w:rsidP="00E426F8">
            <w:pPr>
              <w:tabs>
                <w:tab w:val="left" w:pos="4795"/>
                <w:tab w:val="left" w:pos="7914"/>
                <w:tab w:val="left" w:pos="8480"/>
              </w:tabs>
              <w:ind w:right="-590"/>
              <w:rPr>
                <w:rFonts w:ascii="CG Times" w:hAnsi="CG Times"/>
                <w:lang w:val="en-GB"/>
              </w:rPr>
            </w:pPr>
          </w:p>
        </w:tc>
      </w:tr>
    </w:tbl>
    <w:p w:rsidR="0079732D" w:rsidRDefault="0079732D" w:rsidP="0079732D"/>
    <w:p w:rsidR="002478C3" w:rsidRDefault="002478C3"/>
    <w:sectPr w:rsidR="00247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6B5"/>
    <w:multiLevelType w:val="hybridMultilevel"/>
    <w:tmpl w:val="1FE03B38"/>
    <w:lvl w:ilvl="0" w:tplc="7C207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ABA"/>
    <w:multiLevelType w:val="hybridMultilevel"/>
    <w:tmpl w:val="27346F44"/>
    <w:lvl w:ilvl="0" w:tplc="0172E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3768"/>
    <w:multiLevelType w:val="singleLevel"/>
    <w:tmpl w:val="DCC8976C"/>
    <w:lvl w:ilvl="0"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565728"/>
    <w:multiLevelType w:val="singleLevel"/>
    <w:tmpl w:val="DCC8976C"/>
    <w:lvl w:ilvl="0"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0837BA"/>
    <w:multiLevelType w:val="singleLevel"/>
    <w:tmpl w:val="DCC8976C"/>
    <w:lvl w:ilvl="0"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5D241B"/>
    <w:multiLevelType w:val="hybridMultilevel"/>
    <w:tmpl w:val="FDA8CB82"/>
    <w:lvl w:ilvl="0" w:tplc="17906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2D"/>
    <w:rsid w:val="000168A2"/>
    <w:rsid w:val="00024B3B"/>
    <w:rsid w:val="000656F5"/>
    <w:rsid w:val="00067791"/>
    <w:rsid w:val="0007729B"/>
    <w:rsid w:val="000E24FC"/>
    <w:rsid w:val="001A2878"/>
    <w:rsid w:val="002401BE"/>
    <w:rsid w:val="002478C3"/>
    <w:rsid w:val="002D7DF5"/>
    <w:rsid w:val="003076E4"/>
    <w:rsid w:val="00351DB9"/>
    <w:rsid w:val="005B255B"/>
    <w:rsid w:val="005D125D"/>
    <w:rsid w:val="00600E94"/>
    <w:rsid w:val="00605E2B"/>
    <w:rsid w:val="006656B2"/>
    <w:rsid w:val="00667207"/>
    <w:rsid w:val="006B5DEF"/>
    <w:rsid w:val="006D265E"/>
    <w:rsid w:val="00742DF8"/>
    <w:rsid w:val="0079732D"/>
    <w:rsid w:val="008455D8"/>
    <w:rsid w:val="00853A38"/>
    <w:rsid w:val="008B4290"/>
    <w:rsid w:val="008C59E1"/>
    <w:rsid w:val="008D0BCE"/>
    <w:rsid w:val="00AA106A"/>
    <w:rsid w:val="00AB04F2"/>
    <w:rsid w:val="00B3636D"/>
    <w:rsid w:val="00C2240B"/>
    <w:rsid w:val="00D26221"/>
    <w:rsid w:val="00E426F8"/>
    <w:rsid w:val="00EB197A"/>
    <w:rsid w:val="00F04200"/>
    <w:rsid w:val="00FA7D30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9F5C"/>
  <w15:chartTrackingRefBased/>
  <w15:docId w15:val="{CE4E4919-7BFF-4633-B5AB-8E16CA2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73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2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25D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B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Schlingmeier, Nadine</dc:creator>
  <cp:keywords/>
  <dc:description/>
  <cp:lastModifiedBy>Schrick, Martina</cp:lastModifiedBy>
  <cp:revision>78</cp:revision>
  <dcterms:created xsi:type="dcterms:W3CDTF">2021-02-19T08:53:00Z</dcterms:created>
  <dcterms:modified xsi:type="dcterms:W3CDTF">2021-12-20T12:09:00Z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946A7EB0-C20E-11EB-B03B-D3FD6D8E9826</vt:lpwstr>
  </property>
</Properties>
</file>