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427" w:rsidRPr="007B4427" w:rsidRDefault="007B4427" w:rsidP="007B4427">
      <w:pPr>
        <w:outlineLvl w:val="0"/>
        <w:rPr>
          <w:rFonts w:ascii="Arial" w:eastAsia="Calibri" w:hAnsi="Arial" w:cs="Arial"/>
          <w:sz w:val="28"/>
          <w:szCs w:val="28"/>
        </w:rPr>
      </w:pPr>
      <w:r w:rsidRPr="007B4427">
        <w:rPr>
          <w:rFonts w:ascii="Arial" w:eastAsia="Calibri" w:hAnsi="Arial" w:cs="Arial"/>
          <w:b/>
          <w:sz w:val="28"/>
          <w:szCs w:val="28"/>
        </w:rPr>
        <w:t>Antrag auf Gewährung einer Zuwendung</w:t>
      </w:r>
      <w:r w:rsidR="009B1D9E">
        <w:rPr>
          <w:rFonts w:ascii="Arial" w:eastAsia="Calibri" w:hAnsi="Arial" w:cs="Arial"/>
          <w:b/>
          <w:sz w:val="28"/>
          <w:szCs w:val="28"/>
        </w:rPr>
        <w:t xml:space="preserve"> </w:t>
      </w:r>
    </w:p>
    <w:p w:rsidR="009B6B45" w:rsidRDefault="007B4427" w:rsidP="00F756D0">
      <w:pPr>
        <w:spacing w:after="120"/>
        <w:rPr>
          <w:rFonts w:ascii="Arial" w:eastAsia="Calibri" w:hAnsi="Arial" w:cs="Arial"/>
        </w:rPr>
      </w:pPr>
      <w:r w:rsidRPr="007B4427">
        <w:rPr>
          <w:rFonts w:ascii="Arial" w:eastAsia="Calibri" w:hAnsi="Arial" w:cs="Arial"/>
        </w:rPr>
        <w:t xml:space="preserve">nach der Richtlinie über die Gewährung von Zuwendungen zur Förderung des </w:t>
      </w:r>
    </w:p>
    <w:p w:rsidR="007B4427" w:rsidRPr="007B4427" w:rsidRDefault="007B4427" w:rsidP="00F756D0">
      <w:pPr>
        <w:spacing w:after="120"/>
        <w:rPr>
          <w:rFonts w:ascii="Arial" w:eastAsia="Calibri" w:hAnsi="Arial" w:cs="Arial"/>
        </w:rPr>
      </w:pPr>
      <w:r w:rsidRPr="009B6B45">
        <w:rPr>
          <w:rFonts w:ascii="Arial" w:eastAsia="Calibri" w:hAnsi="Arial" w:cs="Arial"/>
          <w:b/>
        </w:rPr>
        <w:t>N</w:t>
      </w:r>
      <w:r w:rsidRPr="007B4427">
        <w:rPr>
          <w:rFonts w:ascii="Arial" w:eastAsia="Calibri" w:hAnsi="Arial" w:cs="Arial"/>
        </w:rPr>
        <w:t xml:space="preserve">ext </w:t>
      </w:r>
      <w:r w:rsidRPr="009B6B45">
        <w:rPr>
          <w:rFonts w:ascii="Arial" w:eastAsia="Calibri" w:hAnsi="Arial" w:cs="Arial"/>
          <w:b/>
        </w:rPr>
        <w:t>G</w:t>
      </w:r>
      <w:r w:rsidRPr="007B4427">
        <w:rPr>
          <w:rFonts w:ascii="Arial" w:eastAsia="Calibri" w:hAnsi="Arial" w:cs="Arial"/>
        </w:rPr>
        <w:t>eneration-</w:t>
      </w:r>
      <w:r w:rsidRPr="009B6B45">
        <w:rPr>
          <w:rFonts w:ascii="Arial" w:eastAsia="Calibri" w:hAnsi="Arial" w:cs="Arial"/>
          <w:b/>
        </w:rPr>
        <w:t>A</w:t>
      </w:r>
      <w:r w:rsidRPr="007B4427">
        <w:rPr>
          <w:rFonts w:ascii="Arial" w:eastAsia="Calibri" w:hAnsi="Arial" w:cs="Arial"/>
        </w:rPr>
        <w:t>ccess im Ländlichen Raum</w:t>
      </w:r>
    </w:p>
    <w:p w:rsidR="007B4427" w:rsidRPr="007B4427" w:rsidRDefault="007B4427" w:rsidP="000A2918">
      <w:pPr>
        <w:spacing w:after="120"/>
        <w:rPr>
          <w:rFonts w:ascii="Arial" w:eastAsia="Calibri" w:hAnsi="Arial" w:cs="Arial"/>
        </w:rPr>
      </w:pPr>
      <w:r w:rsidRPr="007B4427">
        <w:rPr>
          <w:rFonts w:ascii="Arial" w:eastAsia="Calibri" w:hAnsi="Arial" w:cs="Arial"/>
        </w:rPr>
        <w:t>- II-B2-0228.22904.03.02 - vom 19.04.2016 in der jeweils gültigen Fassung</w:t>
      </w:r>
    </w:p>
    <w:p w:rsidR="007B4427" w:rsidRDefault="007B4427" w:rsidP="000A2918">
      <w:pPr>
        <w:spacing w:after="0"/>
        <w:rPr>
          <w:rFonts w:ascii="Arial" w:eastAsia="Calibri" w:hAnsi="Arial" w:cs="Arial"/>
        </w:rPr>
      </w:pPr>
    </w:p>
    <w:p w:rsidR="000A2918" w:rsidRPr="007B4427" w:rsidRDefault="000A2918" w:rsidP="000A2918">
      <w:pPr>
        <w:spacing w:after="0"/>
        <w:rPr>
          <w:rFonts w:ascii="Arial" w:eastAsia="Calibri" w:hAnsi="Arial" w:cs="Arial"/>
        </w:rPr>
      </w:pPr>
    </w:p>
    <w:p w:rsidR="007B4427" w:rsidRPr="007B4427" w:rsidRDefault="007B4427" w:rsidP="00BA7B0D">
      <w:pPr>
        <w:framePr w:w="4191" w:h="1614" w:hSpace="141" w:wrap="around" w:vAnchor="text" w:hAnchor="page" w:x="1488" w:y="72"/>
        <w:pBdr>
          <w:top w:val="single" w:sz="6" w:space="1" w:color="auto"/>
          <w:left w:val="single" w:sz="6" w:space="1" w:color="auto"/>
          <w:bottom w:val="single" w:sz="6" w:space="1" w:color="auto"/>
          <w:right w:val="single" w:sz="6" w:space="1" w:color="auto"/>
        </w:pBdr>
        <w:spacing w:after="0"/>
        <w:rPr>
          <w:rFonts w:ascii="Arial" w:eastAsia="Calibri" w:hAnsi="Arial" w:cs="Arial"/>
        </w:rPr>
      </w:pPr>
      <w:r w:rsidRPr="007B4427">
        <w:rPr>
          <w:rFonts w:ascii="Arial" w:eastAsia="Calibri" w:hAnsi="Arial" w:cs="Arial"/>
        </w:rPr>
        <w:t xml:space="preserve">An die </w:t>
      </w:r>
    </w:p>
    <w:p w:rsidR="00EC3B91" w:rsidRDefault="007B4427" w:rsidP="00BB32F3">
      <w:pPr>
        <w:framePr w:w="4191" w:h="1614" w:hSpace="141" w:wrap="around" w:vAnchor="text" w:hAnchor="page" w:x="1488" w:y="72"/>
        <w:pBdr>
          <w:top w:val="single" w:sz="6" w:space="1" w:color="auto"/>
          <w:left w:val="single" w:sz="6" w:space="1" w:color="auto"/>
          <w:bottom w:val="single" w:sz="6" w:space="1" w:color="auto"/>
          <w:right w:val="single" w:sz="6" w:space="1" w:color="auto"/>
        </w:pBdr>
        <w:spacing w:after="0"/>
        <w:rPr>
          <w:rFonts w:ascii="Arial" w:eastAsia="Calibri" w:hAnsi="Arial" w:cs="Arial"/>
        </w:rPr>
      </w:pPr>
      <w:r w:rsidRPr="007B4427">
        <w:rPr>
          <w:rFonts w:ascii="Arial" w:eastAsia="Calibri" w:hAnsi="Arial" w:cs="Arial"/>
        </w:rPr>
        <w:t>Bezirksregierung</w:t>
      </w:r>
      <w:r w:rsidR="00817F2F">
        <w:rPr>
          <w:rFonts w:ascii="Arial" w:eastAsia="Calibri" w:hAnsi="Arial" w:cs="Arial"/>
        </w:rPr>
        <w:t xml:space="preserve"> </w:t>
      </w:r>
      <w:r w:rsidR="0042437D">
        <w:rPr>
          <w:rFonts w:ascii="Arial" w:eastAsia="Calibri" w:hAnsi="Arial" w:cs="Arial"/>
        </w:rPr>
        <w:t>Arnsberg</w:t>
      </w:r>
    </w:p>
    <w:p w:rsidR="00EC3B91" w:rsidRDefault="0042437D" w:rsidP="00BB32F3">
      <w:pPr>
        <w:framePr w:w="4191" w:h="1614" w:hSpace="141" w:wrap="around" w:vAnchor="text" w:hAnchor="page" w:x="1488" w:y="72"/>
        <w:pBdr>
          <w:top w:val="single" w:sz="6" w:space="1" w:color="auto"/>
          <w:left w:val="single" w:sz="6" w:space="1" w:color="auto"/>
          <w:bottom w:val="single" w:sz="6" w:space="1" w:color="auto"/>
          <w:right w:val="single" w:sz="6" w:space="1" w:color="auto"/>
        </w:pBdr>
        <w:spacing w:after="0"/>
        <w:rPr>
          <w:rFonts w:ascii="Arial" w:eastAsia="Calibri" w:hAnsi="Arial" w:cs="Arial"/>
        </w:rPr>
      </w:pPr>
      <w:r>
        <w:rPr>
          <w:rFonts w:ascii="Arial" w:eastAsia="Calibri" w:hAnsi="Arial" w:cs="Arial"/>
        </w:rPr>
        <w:t xml:space="preserve">Geschäftsstelle </w:t>
      </w:r>
      <w:proofErr w:type="spellStart"/>
      <w:r>
        <w:rPr>
          <w:rFonts w:ascii="Arial" w:eastAsia="Calibri" w:hAnsi="Arial" w:cs="Arial"/>
        </w:rPr>
        <w:t>Gigabit.NRW</w:t>
      </w:r>
      <w:proofErr w:type="spellEnd"/>
    </w:p>
    <w:p w:rsidR="00BA7B0D" w:rsidRDefault="0042437D" w:rsidP="00BB32F3">
      <w:pPr>
        <w:framePr w:w="4191" w:h="1614" w:hSpace="141" w:wrap="around" w:vAnchor="text" w:hAnchor="page" w:x="1488" w:y="72"/>
        <w:pBdr>
          <w:top w:val="single" w:sz="6" w:space="1" w:color="auto"/>
          <w:left w:val="single" w:sz="6" w:space="1" w:color="auto"/>
          <w:bottom w:val="single" w:sz="6" w:space="1" w:color="auto"/>
          <w:right w:val="single" w:sz="6" w:space="1" w:color="auto"/>
        </w:pBdr>
        <w:spacing w:after="0"/>
        <w:rPr>
          <w:rFonts w:ascii="Arial" w:eastAsia="Calibri" w:hAnsi="Arial" w:cs="Arial"/>
        </w:rPr>
      </w:pPr>
      <w:r>
        <w:rPr>
          <w:rFonts w:ascii="Arial" w:eastAsia="Calibri" w:hAnsi="Arial" w:cs="Arial"/>
        </w:rPr>
        <w:t>Seibertzstr. 1</w:t>
      </w:r>
    </w:p>
    <w:p w:rsidR="0042437D" w:rsidRPr="00BA7B0D" w:rsidRDefault="0042437D" w:rsidP="00BB32F3">
      <w:pPr>
        <w:framePr w:w="4191" w:h="1614" w:hSpace="141" w:wrap="around" w:vAnchor="text" w:hAnchor="page" w:x="1488" w:y="72"/>
        <w:pBdr>
          <w:top w:val="single" w:sz="6" w:space="1" w:color="auto"/>
          <w:left w:val="single" w:sz="6" w:space="1" w:color="auto"/>
          <w:bottom w:val="single" w:sz="6" w:space="1" w:color="auto"/>
          <w:right w:val="single" w:sz="6" w:space="1" w:color="auto"/>
        </w:pBdr>
        <w:spacing w:after="0"/>
        <w:rPr>
          <w:rFonts w:ascii="Arial" w:eastAsia="Calibri" w:hAnsi="Arial" w:cs="Arial"/>
        </w:rPr>
      </w:pPr>
      <w:r>
        <w:rPr>
          <w:rFonts w:ascii="Arial" w:eastAsia="Calibri" w:hAnsi="Arial" w:cs="Arial"/>
        </w:rPr>
        <w:t>59821 Arnsberg</w:t>
      </w:r>
      <w:bookmarkStart w:id="0" w:name="_GoBack"/>
      <w:bookmarkEnd w:id="0"/>
    </w:p>
    <w:p w:rsidR="007B4427" w:rsidRPr="007B4427" w:rsidRDefault="007B4427" w:rsidP="007B4427">
      <w:pPr>
        <w:rPr>
          <w:rFonts w:ascii="Arial" w:eastAsia="Calibri" w:hAnsi="Arial" w:cs="Arial"/>
          <w:b/>
          <w:sz w:val="32"/>
          <w:szCs w:val="32"/>
        </w:rPr>
      </w:pPr>
    </w:p>
    <w:p w:rsidR="007B4427" w:rsidRPr="007B4427" w:rsidRDefault="007B4427" w:rsidP="007B4427">
      <w:pPr>
        <w:rPr>
          <w:rFonts w:ascii="Arial" w:eastAsia="Calibri" w:hAnsi="Arial" w:cs="Arial"/>
          <w:b/>
          <w:sz w:val="32"/>
          <w:szCs w:val="32"/>
        </w:rPr>
      </w:pPr>
    </w:p>
    <w:p w:rsidR="007B4427" w:rsidRPr="007B4427" w:rsidRDefault="007B4427" w:rsidP="007B4427">
      <w:pPr>
        <w:rPr>
          <w:rFonts w:ascii="Arial" w:eastAsia="Calibri" w:hAnsi="Arial" w:cs="Arial"/>
        </w:rPr>
      </w:pPr>
    </w:p>
    <w:p w:rsidR="007B4427" w:rsidRDefault="007B4427" w:rsidP="000A2918">
      <w:pPr>
        <w:spacing w:after="0"/>
        <w:rPr>
          <w:rFonts w:ascii="Calibri" w:eastAsia="Calibri" w:hAnsi="Calibri" w:cs="Times New Roman"/>
        </w:rPr>
      </w:pPr>
    </w:p>
    <w:p w:rsidR="000A2918" w:rsidRPr="007B4427" w:rsidRDefault="000A2918" w:rsidP="000A2918">
      <w:pPr>
        <w:spacing w:after="0"/>
        <w:rPr>
          <w:rFonts w:ascii="Calibri" w:eastAsia="Calibri" w:hAnsi="Calibri" w:cs="Times New Roman"/>
        </w:rPr>
      </w:pPr>
    </w:p>
    <w:p w:rsidR="007B4427" w:rsidRPr="007B4427" w:rsidRDefault="007B4427" w:rsidP="007B4427">
      <w:pPr>
        <w:numPr>
          <w:ilvl w:val="0"/>
          <w:numId w:val="3"/>
        </w:numPr>
        <w:spacing w:after="0" w:line="240" w:lineRule="auto"/>
        <w:outlineLvl w:val="0"/>
        <w:rPr>
          <w:rFonts w:ascii="Arial" w:eastAsia="Calibri" w:hAnsi="Arial" w:cs="Arial"/>
          <w:b/>
          <w:sz w:val="12"/>
          <w:szCs w:val="12"/>
        </w:rPr>
      </w:pPr>
      <w:r w:rsidRPr="007B4427">
        <w:rPr>
          <w:rFonts w:ascii="Arial" w:eastAsia="Calibri" w:hAnsi="Arial" w:cs="Arial"/>
          <w:b/>
        </w:rPr>
        <w:t>Antragsteller/in</w:t>
      </w:r>
    </w:p>
    <w:p w:rsidR="007B4427" w:rsidRPr="000A2918" w:rsidRDefault="007B4427" w:rsidP="000A2918">
      <w:pPr>
        <w:spacing w:after="120"/>
        <w:ind w:left="360"/>
        <w:outlineLvl w:val="0"/>
        <w:rPr>
          <w:rFonts w:ascii="Arial" w:eastAsia="Calibri" w:hAnsi="Arial" w:cs="Arial"/>
          <w:b/>
        </w:rPr>
      </w:pPr>
    </w:p>
    <w:p w:rsidR="007B4427" w:rsidRPr="007B4427" w:rsidRDefault="007B4427" w:rsidP="007B4427">
      <w:pPr>
        <w:tabs>
          <w:tab w:val="left" w:pos="567"/>
          <w:tab w:val="left" w:pos="4678"/>
          <w:tab w:val="left" w:pos="5245"/>
        </w:tabs>
        <w:spacing w:after="80"/>
        <w:rPr>
          <w:rFonts w:ascii="Arial" w:eastAsia="Calibri" w:hAnsi="Arial" w:cs="Arial"/>
          <w:sz w:val="16"/>
          <w:szCs w:val="16"/>
        </w:rPr>
      </w:pPr>
      <w:r w:rsidRPr="007B4427">
        <w:rPr>
          <w:rFonts w:ascii="Arial" w:eastAsia="Calibri" w:hAnsi="Arial" w:cs="Arial"/>
          <w:sz w:val="16"/>
          <w:szCs w:val="16"/>
        </w:rPr>
        <w:t>1.1    Name / Anschrift / amtlicher Gemeindeschlüssel1.</w:t>
      </w:r>
      <w:r w:rsidRPr="007B4427">
        <w:rPr>
          <w:rFonts w:ascii="Arial" w:eastAsia="Calibri" w:hAnsi="Arial" w:cs="Arial"/>
          <w:sz w:val="16"/>
          <w:szCs w:val="16"/>
        </w:rPr>
        <w:tab/>
        <w:t>1.2</w:t>
      </w:r>
      <w:r w:rsidRPr="007B4427">
        <w:rPr>
          <w:rFonts w:ascii="Arial" w:eastAsia="Calibri" w:hAnsi="Arial" w:cs="Arial"/>
          <w:sz w:val="16"/>
          <w:szCs w:val="16"/>
        </w:rPr>
        <w:tab/>
        <w:t>Vertretungsberechtigte Person (Name / Funktion)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9"/>
        <w:gridCol w:w="236"/>
        <w:gridCol w:w="5188"/>
      </w:tblGrid>
      <w:tr w:rsidR="007B4427" w:rsidRPr="007B4427" w:rsidTr="00BA7B0D">
        <w:trPr>
          <w:trHeight w:hRule="exact" w:val="340"/>
        </w:trPr>
        <w:tc>
          <w:tcPr>
            <w:tcW w:w="4499" w:type="dxa"/>
            <w:shd w:val="clear" w:color="auto" w:fill="auto"/>
            <w:vAlign w:val="center"/>
          </w:tcPr>
          <w:p w:rsidR="007B4427" w:rsidRPr="007B4427" w:rsidRDefault="00BA7B0D" w:rsidP="00ED7DFB">
            <w:pPr>
              <w:rPr>
                <w:rFonts w:ascii="Calibri" w:eastAsia="Calibri" w:hAnsi="Calibri" w:cs="Times New Roman"/>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00ED7DFB">
              <w:rPr>
                <w:rFonts w:ascii="Arial" w:eastAsia="Calibri" w:hAnsi="Arial" w:cs="Arial"/>
              </w:rPr>
              <w:t> </w:t>
            </w:r>
            <w:r w:rsidR="00ED7DFB">
              <w:rPr>
                <w:rFonts w:ascii="Arial" w:eastAsia="Calibri" w:hAnsi="Arial" w:cs="Arial"/>
              </w:rPr>
              <w:t> </w:t>
            </w:r>
            <w:r w:rsidR="00ED7DFB">
              <w:rPr>
                <w:rFonts w:ascii="Arial" w:eastAsia="Calibri" w:hAnsi="Arial" w:cs="Arial"/>
              </w:rPr>
              <w:t> </w:t>
            </w:r>
            <w:r w:rsidR="00ED7DFB">
              <w:rPr>
                <w:rFonts w:ascii="Arial" w:eastAsia="Calibri" w:hAnsi="Arial" w:cs="Arial"/>
              </w:rPr>
              <w:t> </w:t>
            </w:r>
            <w:r w:rsidR="00ED7DFB">
              <w:rPr>
                <w:rFonts w:ascii="Arial" w:eastAsia="Calibri" w:hAnsi="Arial" w:cs="Arial"/>
              </w:rPr>
              <w:t> </w:t>
            </w:r>
            <w:r w:rsidRPr="007B4427">
              <w:rPr>
                <w:rFonts w:ascii="Arial" w:eastAsia="Calibri" w:hAnsi="Arial" w:cs="Arial"/>
              </w:rPr>
              <w:fldChar w:fldCharType="end"/>
            </w:r>
          </w:p>
        </w:tc>
        <w:tc>
          <w:tcPr>
            <w:tcW w:w="236" w:type="dxa"/>
            <w:tcBorders>
              <w:top w:val="nil"/>
              <w:bottom w:val="nil"/>
            </w:tcBorders>
            <w:shd w:val="clear" w:color="auto" w:fill="auto"/>
          </w:tcPr>
          <w:p w:rsidR="007B4427" w:rsidRPr="007B4427" w:rsidRDefault="007B4427" w:rsidP="007B4427">
            <w:pPr>
              <w:rPr>
                <w:rFonts w:ascii="Calibri" w:eastAsia="Calibri" w:hAnsi="Calibri" w:cs="Times New Roman"/>
              </w:rPr>
            </w:pPr>
          </w:p>
        </w:tc>
        <w:tc>
          <w:tcPr>
            <w:tcW w:w="5188" w:type="dxa"/>
            <w:shd w:val="clear" w:color="auto" w:fill="auto"/>
          </w:tcPr>
          <w:p w:rsidR="007B4427" w:rsidRPr="007B4427" w:rsidRDefault="00921CA0" w:rsidP="007B4427">
            <w:pPr>
              <w:rPr>
                <w:rFonts w:ascii="Calibri" w:eastAsia="Calibri" w:hAnsi="Calibri" w:cs="Times New Roman"/>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r>
      <w:tr w:rsidR="007B4427" w:rsidRPr="007B4427" w:rsidTr="00921CA0">
        <w:trPr>
          <w:trHeight w:val="340"/>
        </w:trPr>
        <w:tc>
          <w:tcPr>
            <w:tcW w:w="4499" w:type="dxa"/>
            <w:shd w:val="clear" w:color="auto" w:fill="auto"/>
          </w:tcPr>
          <w:p w:rsidR="007B4427" w:rsidRPr="007B4427" w:rsidRDefault="00921CA0" w:rsidP="007B4427">
            <w:pPr>
              <w:rPr>
                <w:rFonts w:ascii="Calibri" w:eastAsia="Calibri" w:hAnsi="Calibri" w:cs="Times New Roman"/>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c>
          <w:tcPr>
            <w:tcW w:w="236" w:type="dxa"/>
            <w:tcBorders>
              <w:top w:val="nil"/>
              <w:bottom w:val="nil"/>
            </w:tcBorders>
            <w:shd w:val="clear" w:color="auto" w:fill="auto"/>
          </w:tcPr>
          <w:p w:rsidR="007B4427" w:rsidRPr="007B4427" w:rsidRDefault="007B4427" w:rsidP="007B4427">
            <w:pPr>
              <w:rPr>
                <w:rFonts w:ascii="Calibri" w:eastAsia="Calibri" w:hAnsi="Calibri" w:cs="Times New Roman"/>
              </w:rPr>
            </w:pPr>
          </w:p>
        </w:tc>
        <w:tc>
          <w:tcPr>
            <w:tcW w:w="5188" w:type="dxa"/>
            <w:shd w:val="clear" w:color="auto" w:fill="auto"/>
          </w:tcPr>
          <w:p w:rsidR="007B4427" w:rsidRPr="007B4427" w:rsidRDefault="00921CA0" w:rsidP="007B4427">
            <w:pPr>
              <w:rPr>
                <w:rFonts w:ascii="Calibri" w:eastAsia="Calibri" w:hAnsi="Calibri" w:cs="Times New Roman"/>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r>
      <w:tr w:rsidR="007B4427" w:rsidRPr="007B4427" w:rsidTr="00921CA0">
        <w:trPr>
          <w:trHeight w:val="340"/>
        </w:trPr>
        <w:tc>
          <w:tcPr>
            <w:tcW w:w="4499" w:type="dxa"/>
            <w:shd w:val="clear" w:color="auto" w:fill="auto"/>
          </w:tcPr>
          <w:p w:rsidR="007B4427" w:rsidRPr="007B4427" w:rsidRDefault="00921CA0" w:rsidP="007B4427">
            <w:pPr>
              <w:rPr>
                <w:rFonts w:ascii="Calibri" w:eastAsia="Calibri" w:hAnsi="Calibri" w:cs="Times New Roman"/>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c>
          <w:tcPr>
            <w:tcW w:w="236" w:type="dxa"/>
            <w:tcBorders>
              <w:top w:val="nil"/>
              <w:bottom w:val="nil"/>
            </w:tcBorders>
            <w:shd w:val="clear" w:color="auto" w:fill="auto"/>
          </w:tcPr>
          <w:p w:rsidR="007B4427" w:rsidRPr="007B4427" w:rsidRDefault="007B4427" w:rsidP="007B4427">
            <w:pPr>
              <w:rPr>
                <w:rFonts w:ascii="Calibri" w:eastAsia="Calibri" w:hAnsi="Calibri" w:cs="Times New Roman"/>
              </w:rPr>
            </w:pPr>
          </w:p>
        </w:tc>
        <w:tc>
          <w:tcPr>
            <w:tcW w:w="5188" w:type="dxa"/>
            <w:shd w:val="clear" w:color="auto" w:fill="auto"/>
          </w:tcPr>
          <w:p w:rsidR="007B4427" w:rsidRPr="007B4427" w:rsidRDefault="00921CA0" w:rsidP="007B4427">
            <w:pPr>
              <w:rPr>
                <w:rFonts w:ascii="Calibri" w:eastAsia="Calibri" w:hAnsi="Calibri" w:cs="Times New Roman"/>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r>
      <w:tr w:rsidR="007B4427" w:rsidRPr="007B4427" w:rsidTr="00921CA0">
        <w:trPr>
          <w:trHeight w:val="340"/>
        </w:trPr>
        <w:tc>
          <w:tcPr>
            <w:tcW w:w="4499" w:type="dxa"/>
            <w:tcBorders>
              <w:bottom w:val="single" w:sz="4" w:space="0" w:color="auto"/>
            </w:tcBorders>
            <w:shd w:val="clear" w:color="auto" w:fill="auto"/>
          </w:tcPr>
          <w:p w:rsidR="007B4427" w:rsidRPr="007B4427" w:rsidRDefault="00921CA0" w:rsidP="007B4427">
            <w:pPr>
              <w:rPr>
                <w:rFonts w:ascii="Calibri" w:eastAsia="Calibri" w:hAnsi="Calibri" w:cs="Times New Roman"/>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c>
          <w:tcPr>
            <w:tcW w:w="236" w:type="dxa"/>
            <w:tcBorders>
              <w:top w:val="nil"/>
              <w:bottom w:val="single" w:sz="4" w:space="0" w:color="auto"/>
            </w:tcBorders>
            <w:shd w:val="clear" w:color="auto" w:fill="auto"/>
          </w:tcPr>
          <w:p w:rsidR="007B4427" w:rsidRPr="007B4427" w:rsidRDefault="007B4427" w:rsidP="007B4427">
            <w:pPr>
              <w:rPr>
                <w:rFonts w:ascii="Calibri" w:eastAsia="Calibri" w:hAnsi="Calibri" w:cs="Times New Roman"/>
              </w:rPr>
            </w:pPr>
          </w:p>
        </w:tc>
        <w:tc>
          <w:tcPr>
            <w:tcW w:w="5188" w:type="dxa"/>
            <w:tcBorders>
              <w:bottom w:val="single" w:sz="4" w:space="0" w:color="auto"/>
            </w:tcBorders>
            <w:shd w:val="clear" w:color="auto" w:fill="auto"/>
          </w:tcPr>
          <w:p w:rsidR="007B4427" w:rsidRPr="007B4427" w:rsidRDefault="00921CA0" w:rsidP="007B4427">
            <w:pPr>
              <w:rPr>
                <w:rFonts w:ascii="Calibri" w:eastAsia="Calibri" w:hAnsi="Calibri" w:cs="Times New Roman"/>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r>
      <w:tr w:rsidR="007B4427" w:rsidRPr="007B4427" w:rsidTr="004B4D34">
        <w:trPr>
          <w:trHeight w:val="340"/>
        </w:trPr>
        <w:tc>
          <w:tcPr>
            <w:tcW w:w="9923" w:type="dxa"/>
            <w:gridSpan w:val="3"/>
            <w:shd w:val="clear" w:color="auto" w:fill="FFFFFF" w:themeFill="background1"/>
          </w:tcPr>
          <w:p w:rsidR="007B4427" w:rsidRPr="007B4427" w:rsidRDefault="007B4427" w:rsidP="007B4427">
            <w:pPr>
              <w:spacing w:before="120" w:after="120"/>
              <w:rPr>
                <w:rFonts w:ascii="Arial" w:eastAsia="Calibri" w:hAnsi="Arial" w:cs="Arial"/>
              </w:rPr>
            </w:pPr>
            <w:r w:rsidRPr="007B4427">
              <w:rPr>
                <w:rFonts w:ascii="Arial" w:eastAsia="Calibri" w:hAnsi="Arial" w:cs="Arial"/>
              </w:rPr>
              <w:t>Unternehmernummer bei der LWK:</w:t>
            </w:r>
            <w:r w:rsidR="00921CA0">
              <w:rPr>
                <w:rFonts w:ascii="Arial" w:eastAsia="Calibri" w:hAnsi="Arial" w:cs="Arial"/>
              </w:rPr>
              <w:t xml:space="preserve"> </w:t>
            </w:r>
            <w:r w:rsidR="00921CA0" w:rsidRPr="007B4427">
              <w:rPr>
                <w:rFonts w:ascii="Arial" w:eastAsia="Calibri" w:hAnsi="Arial" w:cs="Arial"/>
              </w:rPr>
              <w:fldChar w:fldCharType="begin">
                <w:ffData>
                  <w:name w:val="Text69"/>
                  <w:enabled/>
                  <w:calcOnExit w:val="0"/>
                  <w:textInput/>
                </w:ffData>
              </w:fldChar>
            </w:r>
            <w:r w:rsidR="00921CA0" w:rsidRPr="007B4427">
              <w:rPr>
                <w:rFonts w:ascii="Arial" w:eastAsia="Calibri" w:hAnsi="Arial" w:cs="Arial"/>
              </w:rPr>
              <w:instrText xml:space="preserve"> FORMTEXT </w:instrText>
            </w:r>
            <w:r w:rsidR="00921CA0" w:rsidRPr="007B4427">
              <w:rPr>
                <w:rFonts w:ascii="Arial" w:eastAsia="Calibri" w:hAnsi="Arial" w:cs="Arial"/>
              </w:rPr>
            </w:r>
            <w:r w:rsidR="00921CA0" w:rsidRPr="007B4427">
              <w:rPr>
                <w:rFonts w:ascii="Arial" w:eastAsia="Calibri" w:hAnsi="Arial" w:cs="Arial"/>
              </w:rPr>
              <w:fldChar w:fldCharType="separate"/>
            </w:r>
            <w:r w:rsidR="00921CA0" w:rsidRPr="007B4427">
              <w:rPr>
                <w:rFonts w:ascii="Arial" w:eastAsia="Calibri" w:hAnsi="Arial" w:cs="Arial"/>
                <w:noProof/>
              </w:rPr>
              <w:t> </w:t>
            </w:r>
            <w:r w:rsidR="00921CA0" w:rsidRPr="007B4427">
              <w:rPr>
                <w:rFonts w:ascii="Arial" w:eastAsia="Calibri" w:hAnsi="Arial" w:cs="Arial"/>
                <w:noProof/>
              </w:rPr>
              <w:t> </w:t>
            </w:r>
            <w:r w:rsidR="00921CA0" w:rsidRPr="007B4427">
              <w:rPr>
                <w:rFonts w:ascii="Arial" w:eastAsia="Calibri" w:hAnsi="Arial" w:cs="Arial"/>
                <w:noProof/>
              </w:rPr>
              <w:t> </w:t>
            </w:r>
            <w:r w:rsidR="00921CA0" w:rsidRPr="007B4427">
              <w:rPr>
                <w:rFonts w:ascii="Arial" w:eastAsia="Calibri" w:hAnsi="Arial" w:cs="Arial"/>
                <w:noProof/>
              </w:rPr>
              <w:t> </w:t>
            </w:r>
            <w:r w:rsidR="00921CA0" w:rsidRPr="007B4427">
              <w:rPr>
                <w:rFonts w:ascii="Arial" w:eastAsia="Calibri" w:hAnsi="Arial" w:cs="Arial"/>
                <w:noProof/>
              </w:rPr>
              <w:t> </w:t>
            </w:r>
            <w:r w:rsidR="00921CA0" w:rsidRPr="007B4427">
              <w:rPr>
                <w:rFonts w:ascii="Arial" w:eastAsia="Calibri" w:hAnsi="Arial" w:cs="Arial"/>
              </w:rPr>
              <w:fldChar w:fldCharType="end"/>
            </w:r>
          </w:p>
        </w:tc>
      </w:tr>
    </w:tbl>
    <w:p w:rsidR="007B4427" w:rsidRPr="007B4427" w:rsidRDefault="007B4427" w:rsidP="000A2918">
      <w:pPr>
        <w:tabs>
          <w:tab w:val="left" w:pos="567"/>
        </w:tabs>
        <w:spacing w:after="120"/>
        <w:outlineLvl w:val="0"/>
        <w:rPr>
          <w:rFonts w:ascii="Arial" w:eastAsia="Calibri" w:hAnsi="Arial" w:cs="Arial"/>
        </w:rPr>
      </w:pPr>
    </w:p>
    <w:p w:rsidR="007B4427" w:rsidRPr="007B4427" w:rsidRDefault="007B4427" w:rsidP="007B4427">
      <w:pPr>
        <w:tabs>
          <w:tab w:val="left" w:pos="567"/>
        </w:tabs>
        <w:spacing w:after="80"/>
        <w:outlineLvl w:val="0"/>
        <w:rPr>
          <w:rFonts w:ascii="Arial" w:eastAsia="Calibri" w:hAnsi="Arial" w:cs="Arial"/>
          <w:sz w:val="16"/>
          <w:szCs w:val="16"/>
        </w:rPr>
      </w:pPr>
      <w:r w:rsidRPr="007B4427">
        <w:rPr>
          <w:rFonts w:ascii="Arial" w:eastAsia="Calibri" w:hAnsi="Arial" w:cs="Arial"/>
          <w:sz w:val="16"/>
          <w:szCs w:val="16"/>
        </w:rPr>
        <w:t>1.3    Ansprechpartner/in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1975"/>
        <w:gridCol w:w="1975"/>
        <w:gridCol w:w="3716"/>
      </w:tblGrid>
      <w:tr w:rsidR="007B4427" w:rsidRPr="007B4427" w:rsidTr="004B4D34">
        <w:trPr>
          <w:trHeight w:hRule="exact" w:val="340"/>
        </w:trPr>
        <w:tc>
          <w:tcPr>
            <w:tcW w:w="2257" w:type="dxa"/>
            <w:shd w:val="clear" w:color="auto" w:fill="FFFFFF" w:themeFill="background1"/>
            <w:vAlign w:val="center"/>
          </w:tcPr>
          <w:p w:rsidR="007B4427" w:rsidRPr="007B4427" w:rsidRDefault="007B4427" w:rsidP="004B4D34">
            <w:pPr>
              <w:tabs>
                <w:tab w:val="left" w:pos="567"/>
              </w:tabs>
              <w:rPr>
                <w:rFonts w:ascii="Arial" w:eastAsia="Calibri" w:hAnsi="Arial" w:cs="Arial"/>
              </w:rPr>
            </w:pPr>
            <w:r w:rsidRPr="007B4427">
              <w:rPr>
                <w:rFonts w:ascii="Arial" w:eastAsia="Calibri" w:hAnsi="Arial" w:cs="Arial"/>
                <w:sz w:val="16"/>
                <w:szCs w:val="16"/>
              </w:rPr>
              <w:t>Auskunft erteilt</w:t>
            </w:r>
          </w:p>
        </w:tc>
        <w:tc>
          <w:tcPr>
            <w:tcW w:w="1975" w:type="dxa"/>
            <w:shd w:val="clear" w:color="auto" w:fill="FFFFFF" w:themeFill="background1"/>
            <w:vAlign w:val="center"/>
          </w:tcPr>
          <w:p w:rsidR="007B4427" w:rsidRPr="007B4427" w:rsidRDefault="007B4427" w:rsidP="004B4D34">
            <w:pPr>
              <w:tabs>
                <w:tab w:val="left" w:pos="567"/>
              </w:tabs>
              <w:rPr>
                <w:rFonts w:ascii="Arial" w:eastAsia="Calibri" w:hAnsi="Arial" w:cs="Arial"/>
              </w:rPr>
            </w:pPr>
            <w:r w:rsidRPr="007B4427">
              <w:rPr>
                <w:rFonts w:ascii="Arial" w:eastAsia="Calibri" w:hAnsi="Arial" w:cs="Arial"/>
                <w:sz w:val="16"/>
                <w:szCs w:val="16"/>
              </w:rPr>
              <w:t>Telefon (mit Vorwahl)</w:t>
            </w:r>
          </w:p>
        </w:tc>
        <w:tc>
          <w:tcPr>
            <w:tcW w:w="1975" w:type="dxa"/>
            <w:shd w:val="clear" w:color="auto" w:fill="FFFFFF" w:themeFill="background1"/>
            <w:vAlign w:val="center"/>
          </w:tcPr>
          <w:p w:rsidR="007B4427" w:rsidRPr="007B4427" w:rsidRDefault="007B4427" w:rsidP="004B4D34">
            <w:pPr>
              <w:tabs>
                <w:tab w:val="left" w:pos="567"/>
              </w:tabs>
              <w:rPr>
                <w:rFonts w:ascii="Arial" w:eastAsia="Calibri" w:hAnsi="Arial" w:cs="Arial"/>
              </w:rPr>
            </w:pPr>
            <w:r w:rsidRPr="007B4427">
              <w:rPr>
                <w:rFonts w:ascii="Arial" w:eastAsia="Calibri" w:hAnsi="Arial" w:cs="Arial"/>
                <w:sz w:val="16"/>
                <w:szCs w:val="16"/>
              </w:rPr>
              <w:t>Fax (mit Vorwahl)</w:t>
            </w:r>
          </w:p>
        </w:tc>
        <w:tc>
          <w:tcPr>
            <w:tcW w:w="3716" w:type="dxa"/>
            <w:shd w:val="clear" w:color="auto" w:fill="FFFFFF" w:themeFill="background1"/>
            <w:vAlign w:val="center"/>
          </w:tcPr>
          <w:p w:rsidR="007B4427" w:rsidRPr="007B4427" w:rsidRDefault="007B4427" w:rsidP="004B4D34">
            <w:pPr>
              <w:tabs>
                <w:tab w:val="left" w:pos="567"/>
              </w:tabs>
              <w:rPr>
                <w:rFonts w:ascii="Arial" w:eastAsia="Calibri" w:hAnsi="Arial" w:cs="Arial"/>
              </w:rPr>
            </w:pPr>
            <w:r w:rsidRPr="007B4427">
              <w:rPr>
                <w:rFonts w:ascii="Arial" w:eastAsia="Calibri" w:hAnsi="Arial" w:cs="Arial"/>
                <w:sz w:val="16"/>
                <w:szCs w:val="16"/>
              </w:rPr>
              <w:t>E-Mailadresse</w:t>
            </w:r>
          </w:p>
        </w:tc>
      </w:tr>
      <w:tr w:rsidR="007B4427" w:rsidRPr="007B4427" w:rsidTr="00921CA0">
        <w:trPr>
          <w:trHeight w:hRule="exact" w:val="454"/>
        </w:trPr>
        <w:tc>
          <w:tcPr>
            <w:tcW w:w="2257" w:type="dxa"/>
            <w:shd w:val="clear" w:color="auto" w:fill="auto"/>
          </w:tcPr>
          <w:p w:rsidR="007B4427" w:rsidRPr="007B4427" w:rsidRDefault="00921CA0" w:rsidP="007B4427">
            <w:pPr>
              <w:tabs>
                <w:tab w:val="left" w:pos="567"/>
              </w:tabs>
              <w:rPr>
                <w:rFonts w:ascii="Arial" w:eastAsia="Calibri" w:hAnsi="Arial" w:cs="Arial"/>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c>
          <w:tcPr>
            <w:tcW w:w="1975" w:type="dxa"/>
            <w:shd w:val="clear" w:color="auto" w:fill="auto"/>
          </w:tcPr>
          <w:p w:rsidR="007B4427" w:rsidRPr="007B4427" w:rsidRDefault="00921CA0" w:rsidP="007B4427">
            <w:pPr>
              <w:tabs>
                <w:tab w:val="left" w:pos="567"/>
              </w:tabs>
              <w:rPr>
                <w:rFonts w:ascii="Arial" w:eastAsia="Calibri" w:hAnsi="Arial" w:cs="Arial"/>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c>
          <w:tcPr>
            <w:tcW w:w="1975" w:type="dxa"/>
            <w:shd w:val="clear" w:color="auto" w:fill="auto"/>
          </w:tcPr>
          <w:p w:rsidR="007B4427" w:rsidRPr="007B4427" w:rsidRDefault="00921CA0" w:rsidP="007B4427">
            <w:pPr>
              <w:tabs>
                <w:tab w:val="left" w:pos="567"/>
              </w:tabs>
              <w:rPr>
                <w:rFonts w:ascii="Arial" w:eastAsia="Calibri" w:hAnsi="Arial" w:cs="Arial"/>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c>
          <w:tcPr>
            <w:tcW w:w="3716" w:type="dxa"/>
            <w:shd w:val="clear" w:color="auto" w:fill="auto"/>
          </w:tcPr>
          <w:p w:rsidR="007B4427" w:rsidRPr="007B4427" w:rsidRDefault="00921CA0" w:rsidP="007B4427">
            <w:pPr>
              <w:tabs>
                <w:tab w:val="left" w:pos="567"/>
              </w:tabs>
              <w:rPr>
                <w:rFonts w:ascii="Arial" w:eastAsia="Calibri" w:hAnsi="Arial" w:cs="Arial"/>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r>
    </w:tbl>
    <w:p w:rsidR="007B4427" w:rsidRPr="007B4427" w:rsidRDefault="007B4427" w:rsidP="000A2918">
      <w:pPr>
        <w:tabs>
          <w:tab w:val="left" w:pos="567"/>
        </w:tabs>
        <w:spacing w:after="120"/>
        <w:rPr>
          <w:rFonts w:ascii="Arial" w:eastAsia="Calibri" w:hAnsi="Arial" w:cs="Arial"/>
        </w:rPr>
      </w:pPr>
    </w:p>
    <w:p w:rsidR="007B4427" w:rsidRPr="007B4427" w:rsidRDefault="007B4427" w:rsidP="007B4427">
      <w:pPr>
        <w:tabs>
          <w:tab w:val="left" w:pos="567"/>
        </w:tabs>
        <w:rPr>
          <w:rFonts w:ascii="Arial" w:eastAsia="Calibri" w:hAnsi="Arial" w:cs="Arial"/>
        </w:rPr>
      </w:pPr>
      <w:r w:rsidRPr="007B4427">
        <w:rPr>
          <w:rFonts w:ascii="Arial" w:eastAsia="Calibri" w:hAnsi="Arial" w:cs="Arial"/>
        </w:rPr>
        <w:t xml:space="preserve">Antragsteller/in:      </w:t>
      </w:r>
      <w:r w:rsidRPr="007B4427">
        <w:rPr>
          <w:rFonts w:ascii="Arial" w:eastAsia="Calibri" w:hAnsi="Arial" w:cs="Arial"/>
        </w:rPr>
        <w:fldChar w:fldCharType="begin">
          <w:ffData>
            <w:name w:val=""/>
            <w:enabled/>
            <w:calcOnExit w:val="0"/>
            <w:checkBox>
              <w:sizeAuto/>
              <w:default w:val="0"/>
            </w:checkBox>
          </w:ffData>
        </w:fldChar>
      </w:r>
      <w:r w:rsidRPr="007B4427">
        <w:rPr>
          <w:rFonts w:ascii="Arial" w:eastAsia="Calibri" w:hAnsi="Arial" w:cs="Arial"/>
        </w:rPr>
        <w:instrText xml:space="preserve"> FORMCHECKBOX </w:instrText>
      </w:r>
      <w:r w:rsidR="0042437D">
        <w:rPr>
          <w:rFonts w:ascii="Arial" w:eastAsia="Calibri" w:hAnsi="Arial" w:cs="Arial"/>
        </w:rPr>
      </w:r>
      <w:r w:rsidR="0042437D">
        <w:rPr>
          <w:rFonts w:ascii="Arial" w:eastAsia="Calibri" w:hAnsi="Arial" w:cs="Arial"/>
        </w:rPr>
        <w:fldChar w:fldCharType="separate"/>
      </w:r>
      <w:r w:rsidRPr="007B4427">
        <w:rPr>
          <w:rFonts w:ascii="Arial" w:eastAsia="Calibri" w:hAnsi="Arial" w:cs="Arial"/>
        </w:rPr>
        <w:fldChar w:fldCharType="end"/>
      </w:r>
      <w:r w:rsidRPr="007B4427">
        <w:rPr>
          <w:rFonts w:ascii="Arial" w:eastAsia="Calibri" w:hAnsi="Arial" w:cs="Arial"/>
        </w:rPr>
        <w:t xml:space="preserve"> Gemeinde</w:t>
      </w:r>
      <w:r>
        <w:rPr>
          <w:rFonts w:ascii="Arial" w:eastAsia="Calibri" w:hAnsi="Arial" w:cs="Arial"/>
        </w:rPr>
        <w:t xml:space="preserve">  </w:t>
      </w:r>
      <w:r w:rsidR="0057069D">
        <w:rPr>
          <w:rFonts w:ascii="Arial" w:eastAsia="Calibri" w:hAnsi="Arial" w:cs="Arial"/>
        </w:rPr>
        <w:t xml:space="preserve">    </w:t>
      </w:r>
      <w:r>
        <w:rPr>
          <w:rFonts w:ascii="Arial" w:eastAsia="Calibri" w:hAnsi="Arial" w:cs="Arial"/>
        </w:rPr>
        <w:t xml:space="preserve"> </w:t>
      </w:r>
      <w:r w:rsidR="0057069D">
        <w:rPr>
          <w:rFonts w:ascii="Arial" w:eastAsia="Calibri" w:hAnsi="Arial" w:cs="Arial"/>
        </w:rPr>
        <w:t xml:space="preserve">  </w:t>
      </w:r>
      <w:r w:rsidRPr="007B4427">
        <w:rPr>
          <w:rFonts w:ascii="Arial" w:eastAsia="Calibri" w:hAnsi="Arial" w:cs="Arial"/>
        </w:rPr>
        <w:t xml:space="preserve"> </w:t>
      </w:r>
      <w:r w:rsidRPr="007B4427">
        <w:rPr>
          <w:rFonts w:ascii="Arial" w:eastAsia="Calibri" w:hAnsi="Arial" w:cs="Arial"/>
        </w:rPr>
        <w:fldChar w:fldCharType="begin">
          <w:ffData>
            <w:name w:val="Kontrollkästchen24"/>
            <w:enabled/>
            <w:calcOnExit w:val="0"/>
            <w:checkBox>
              <w:sizeAuto/>
              <w:default w:val="0"/>
            </w:checkBox>
          </w:ffData>
        </w:fldChar>
      </w:r>
      <w:r w:rsidRPr="007B4427">
        <w:rPr>
          <w:rFonts w:ascii="Arial" w:eastAsia="Calibri" w:hAnsi="Arial" w:cs="Arial"/>
        </w:rPr>
        <w:instrText xml:space="preserve"> FORMCHECKBOX </w:instrText>
      </w:r>
      <w:r w:rsidR="0042437D">
        <w:rPr>
          <w:rFonts w:ascii="Arial" w:eastAsia="Calibri" w:hAnsi="Arial" w:cs="Arial"/>
        </w:rPr>
      </w:r>
      <w:r w:rsidR="0042437D">
        <w:rPr>
          <w:rFonts w:ascii="Arial" w:eastAsia="Calibri" w:hAnsi="Arial" w:cs="Arial"/>
        </w:rPr>
        <w:fldChar w:fldCharType="separate"/>
      </w:r>
      <w:r w:rsidRPr="007B4427">
        <w:rPr>
          <w:rFonts w:ascii="Arial" w:eastAsia="Calibri" w:hAnsi="Arial" w:cs="Arial"/>
        </w:rPr>
        <w:fldChar w:fldCharType="end"/>
      </w:r>
      <w:r w:rsidRPr="007B4427">
        <w:rPr>
          <w:rFonts w:ascii="Arial" w:eastAsia="Calibri" w:hAnsi="Arial" w:cs="Arial"/>
        </w:rPr>
        <w:t xml:space="preserve"> Zusammenschluss von </w:t>
      </w:r>
      <w:r>
        <w:rPr>
          <w:rFonts w:ascii="Arial" w:eastAsia="Calibri" w:hAnsi="Arial" w:cs="Arial"/>
        </w:rPr>
        <w:t>G</w:t>
      </w:r>
      <w:r w:rsidRPr="007B4427">
        <w:rPr>
          <w:rFonts w:ascii="Arial" w:eastAsia="Calibri" w:hAnsi="Arial" w:cs="Arial"/>
        </w:rPr>
        <w:t>emeinden</w:t>
      </w:r>
      <w:r w:rsidR="0057069D">
        <w:rPr>
          <w:rFonts w:ascii="Arial" w:eastAsia="Calibri" w:hAnsi="Arial" w:cs="Arial"/>
        </w:rPr>
        <w:t xml:space="preserve">          </w:t>
      </w:r>
      <w:r w:rsidR="0057069D" w:rsidRPr="007B4427">
        <w:rPr>
          <w:rFonts w:ascii="Arial" w:eastAsia="Calibri" w:hAnsi="Arial" w:cs="Arial"/>
        </w:rPr>
        <w:fldChar w:fldCharType="begin">
          <w:ffData>
            <w:name w:val=""/>
            <w:enabled/>
            <w:calcOnExit w:val="0"/>
            <w:checkBox>
              <w:sizeAuto/>
              <w:default w:val="0"/>
            </w:checkBox>
          </w:ffData>
        </w:fldChar>
      </w:r>
      <w:r w:rsidR="0057069D" w:rsidRPr="007B4427">
        <w:rPr>
          <w:rFonts w:ascii="Arial" w:eastAsia="Calibri" w:hAnsi="Arial" w:cs="Arial"/>
        </w:rPr>
        <w:instrText xml:space="preserve"> FORMCHECKBOX </w:instrText>
      </w:r>
      <w:r w:rsidR="0042437D">
        <w:rPr>
          <w:rFonts w:ascii="Arial" w:eastAsia="Calibri" w:hAnsi="Arial" w:cs="Arial"/>
        </w:rPr>
      </w:r>
      <w:r w:rsidR="0042437D">
        <w:rPr>
          <w:rFonts w:ascii="Arial" w:eastAsia="Calibri" w:hAnsi="Arial" w:cs="Arial"/>
        </w:rPr>
        <w:fldChar w:fldCharType="separate"/>
      </w:r>
      <w:r w:rsidR="0057069D" w:rsidRPr="007B4427">
        <w:rPr>
          <w:rFonts w:ascii="Arial" w:eastAsia="Calibri" w:hAnsi="Arial" w:cs="Arial"/>
        </w:rPr>
        <w:fldChar w:fldCharType="end"/>
      </w:r>
      <w:r w:rsidR="0057069D" w:rsidRPr="007B4427">
        <w:rPr>
          <w:rFonts w:ascii="Arial" w:eastAsia="Calibri" w:hAnsi="Arial" w:cs="Arial"/>
        </w:rPr>
        <w:t xml:space="preserve"> </w:t>
      </w:r>
      <w:r w:rsidR="0057069D">
        <w:rPr>
          <w:rFonts w:ascii="Arial" w:eastAsia="Calibri" w:hAnsi="Arial" w:cs="Arial"/>
        </w:rPr>
        <w:t>Kreis</w:t>
      </w:r>
    </w:p>
    <w:p w:rsidR="007B4427" w:rsidRDefault="007B4427" w:rsidP="000A2918">
      <w:pPr>
        <w:tabs>
          <w:tab w:val="left" w:pos="567"/>
        </w:tabs>
        <w:spacing w:after="0"/>
        <w:rPr>
          <w:rFonts w:ascii="Arial" w:eastAsia="Calibri" w:hAnsi="Arial" w:cs="Arial"/>
        </w:rPr>
      </w:pPr>
    </w:p>
    <w:p w:rsidR="000A2918" w:rsidRPr="007B4427" w:rsidRDefault="000A2918" w:rsidP="000A2918">
      <w:pPr>
        <w:tabs>
          <w:tab w:val="left" w:pos="567"/>
        </w:tabs>
        <w:spacing w:after="0"/>
        <w:rPr>
          <w:rFonts w:ascii="Arial" w:eastAsia="Calibri" w:hAnsi="Arial" w:cs="Arial"/>
        </w:rPr>
      </w:pPr>
    </w:p>
    <w:p w:rsidR="007B4427" w:rsidRPr="007B4427" w:rsidRDefault="007B4427" w:rsidP="007B4427">
      <w:pPr>
        <w:outlineLvl w:val="0"/>
        <w:rPr>
          <w:rFonts w:ascii="Arial" w:eastAsia="Calibri" w:hAnsi="Arial" w:cs="Arial"/>
          <w:b/>
        </w:rPr>
      </w:pPr>
      <w:r w:rsidRPr="007B4427">
        <w:rPr>
          <w:rFonts w:ascii="Arial" w:eastAsia="Calibri" w:hAnsi="Arial" w:cs="Arial"/>
          <w:b/>
        </w:rPr>
        <w:t>2.</w:t>
      </w:r>
      <w:r w:rsidRPr="007B4427">
        <w:rPr>
          <w:rFonts w:ascii="Arial" w:eastAsia="Calibri" w:hAnsi="Arial" w:cs="Arial"/>
          <w:b/>
        </w:rPr>
        <w:tab/>
        <w:t>Maßnahme</w:t>
      </w:r>
    </w:p>
    <w:p w:rsidR="007B4427" w:rsidRPr="000A2918" w:rsidRDefault="007B4427" w:rsidP="000A2918">
      <w:pPr>
        <w:spacing w:after="120"/>
        <w:outlineLvl w:val="0"/>
        <w:rPr>
          <w:rFonts w:ascii="Arial" w:eastAsia="Calibri" w:hAnsi="Arial" w:cs="Arial"/>
          <w:b/>
        </w:rPr>
      </w:pPr>
    </w:p>
    <w:tbl>
      <w:tblPr>
        <w:tblStyle w:val="Tabellenraster"/>
        <w:tblW w:w="9993" w:type="dxa"/>
        <w:tblLook w:val="04A0" w:firstRow="1" w:lastRow="0" w:firstColumn="1" w:lastColumn="0" w:noHBand="0" w:noVBand="1"/>
      </w:tblPr>
      <w:tblGrid>
        <w:gridCol w:w="567"/>
        <w:gridCol w:w="2312"/>
        <w:gridCol w:w="7114"/>
      </w:tblGrid>
      <w:tr w:rsidR="007B4427" w:rsidRPr="007B4427" w:rsidTr="00107F31">
        <w:tc>
          <w:tcPr>
            <w:tcW w:w="567" w:type="dxa"/>
          </w:tcPr>
          <w:p w:rsidR="006C3D55" w:rsidRPr="006C3D55" w:rsidRDefault="006C3D55" w:rsidP="006C3D55">
            <w:pPr>
              <w:tabs>
                <w:tab w:val="left" w:pos="567"/>
              </w:tabs>
              <w:jc w:val="center"/>
              <w:rPr>
                <w:rFonts w:ascii="Arial" w:eastAsia="Calibri" w:hAnsi="Arial" w:cs="Arial"/>
                <w:sz w:val="12"/>
                <w:szCs w:val="12"/>
              </w:rPr>
            </w:pPr>
            <w:bookmarkStart w:id="1" w:name="Kontrollkästchen24"/>
          </w:p>
          <w:p w:rsidR="007B4427" w:rsidRPr="007B4427" w:rsidRDefault="007B4427" w:rsidP="007B4427">
            <w:pPr>
              <w:tabs>
                <w:tab w:val="left" w:pos="567"/>
              </w:tabs>
              <w:jc w:val="center"/>
              <w:rPr>
                <w:rFonts w:ascii="Arial" w:eastAsia="Calibri" w:hAnsi="Arial" w:cs="Arial"/>
              </w:rPr>
            </w:pPr>
            <w:r w:rsidRPr="007B4427">
              <w:rPr>
                <w:rFonts w:ascii="Arial" w:eastAsia="Calibri" w:hAnsi="Arial" w:cs="Arial"/>
              </w:rPr>
              <w:fldChar w:fldCharType="begin">
                <w:ffData>
                  <w:name w:val="Kontrollkästchen24"/>
                  <w:enabled/>
                  <w:calcOnExit w:val="0"/>
                  <w:checkBox>
                    <w:sizeAuto/>
                    <w:default w:val="0"/>
                  </w:checkBox>
                </w:ffData>
              </w:fldChar>
            </w:r>
            <w:r w:rsidRPr="007B4427">
              <w:rPr>
                <w:rFonts w:ascii="Arial" w:eastAsia="Calibri" w:hAnsi="Arial" w:cs="Arial"/>
              </w:rPr>
              <w:instrText xml:space="preserve"> FORMCHECKBOX </w:instrText>
            </w:r>
            <w:r w:rsidR="0042437D">
              <w:rPr>
                <w:rFonts w:ascii="Arial" w:eastAsia="Calibri" w:hAnsi="Arial" w:cs="Arial"/>
              </w:rPr>
            </w:r>
            <w:r w:rsidR="0042437D">
              <w:rPr>
                <w:rFonts w:ascii="Arial" w:eastAsia="Calibri" w:hAnsi="Arial" w:cs="Arial"/>
              </w:rPr>
              <w:fldChar w:fldCharType="separate"/>
            </w:r>
            <w:r w:rsidRPr="007B4427">
              <w:rPr>
                <w:rFonts w:ascii="Arial" w:eastAsia="Calibri" w:hAnsi="Arial" w:cs="Arial"/>
              </w:rPr>
              <w:fldChar w:fldCharType="end"/>
            </w:r>
            <w:bookmarkEnd w:id="1"/>
          </w:p>
          <w:p w:rsidR="007B4427" w:rsidRPr="007B4427" w:rsidRDefault="007B4427" w:rsidP="007B4427">
            <w:pPr>
              <w:tabs>
                <w:tab w:val="left" w:pos="567"/>
              </w:tabs>
              <w:jc w:val="center"/>
              <w:rPr>
                <w:rFonts w:ascii="Arial" w:eastAsia="Calibri" w:hAnsi="Arial" w:cs="Arial"/>
              </w:rPr>
            </w:pPr>
          </w:p>
          <w:p w:rsidR="006C3D55" w:rsidRDefault="006C3D55" w:rsidP="006C3D55">
            <w:pPr>
              <w:tabs>
                <w:tab w:val="left" w:pos="567"/>
              </w:tabs>
              <w:spacing w:before="60"/>
              <w:jc w:val="center"/>
              <w:rPr>
                <w:rFonts w:ascii="Arial" w:eastAsia="Calibri" w:hAnsi="Arial" w:cs="Arial"/>
                <w:sz w:val="6"/>
                <w:szCs w:val="6"/>
              </w:rPr>
            </w:pPr>
          </w:p>
          <w:p w:rsidR="008C4178" w:rsidRDefault="008C4178" w:rsidP="006C3D55">
            <w:pPr>
              <w:tabs>
                <w:tab w:val="left" w:pos="567"/>
              </w:tabs>
              <w:spacing w:before="60"/>
              <w:jc w:val="center"/>
              <w:rPr>
                <w:rFonts w:ascii="Arial" w:eastAsia="Calibri" w:hAnsi="Arial" w:cs="Arial"/>
                <w:sz w:val="6"/>
                <w:szCs w:val="6"/>
              </w:rPr>
            </w:pPr>
          </w:p>
          <w:p w:rsidR="008C4178" w:rsidRDefault="008C4178" w:rsidP="006C3D55">
            <w:pPr>
              <w:tabs>
                <w:tab w:val="left" w:pos="567"/>
              </w:tabs>
              <w:spacing w:before="60"/>
              <w:jc w:val="center"/>
              <w:rPr>
                <w:rFonts w:ascii="Arial" w:eastAsia="Calibri" w:hAnsi="Arial" w:cs="Arial"/>
                <w:sz w:val="6"/>
                <w:szCs w:val="6"/>
              </w:rPr>
            </w:pPr>
          </w:p>
          <w:p w:rsidR="008C4178" w:rsidRPr="008C4178" w:rsidRDefault="008C4178" w:rsidP="006C3D55">
            <w:pPr>
              <w:tabs>
                <w:tab w:val="left" w:pos="567"/>
              </w:tabs>
              <w:spacing w:before="60"/>
              <w:jc w:val="center"/>
              <w:rPr>
                <w:rFonts w:ascii="Arial" w:eastAsia="Calibri" w:hAnsi="Arial" w:cs="Arial"/>
                <w:sz w:val="2"/>
                <w:szCs w:val="2"/>
              </w:rPr>
            </w:pPr>
          </w:p>
          <w:p w:rsidR="008C4178" w:rsidRPr="006C3D55" w:rsidRDefault="008C4178" w:rsidP="006C3D55">
            <w:pPr>
              <w:tabs>
                <w:tab w:val="left" w:pos="567"/>
              </w:tabs>
              <w:spacing w:before="60"/>
              <w:jc w:val="center"/>
              <w:rPr>
                <w:rFonts w:ascii="Arial" w:eastAsia="Calibri" w:hAnsi="Arial" w:cs="Arial"/>
                <w:sz w:val="6"/>
                <w:szCs w:val="6"/>
              </w:rPr>
            </w:pPr>
          </w:p>
          <w:p w:rsidR="007B4427" w:rsidRPr="007B4427" w:rsidRDefault="007B4427" w:rsidP="006C3D55">
            <w:pPr>
              <w:tabs>
                <w:tab w:val="left" w:pos="567"/>
              </w:tabs>
              <w:spacing w:before="60"/>
              <w:jc w:val="center"/>
              <w:rPr>
                <w:rFonts w:ascii="Arial" w:eastAsia="Calibri" w:hAnsi="Arial" w:cs="Arial"/>
              </w:rPr>
            </w:pPr>
            <w:r w:rsidRPr="007B4427">
              <w:rPr>
                <w:rFonts w:ascii="Arial" w:eastAsia="Calibri" w:hAnsi="Arial" w:cs="Arial"/>
              </w:rPr>
              <w:fldChar w:fldCharType="begin">
                <w:ffData>
                  <w:name w:val="Kontrollkästchen25"/>
                  <w:enabled/>
                  <w:calcOnExit w:val="0"/>
                  <w:checkBox>
                    <w:sizeAuto/>
                    <w:default w:val="0"/>
                    <w:checked w:val="0"/>
                  </w:checkBox>
                </w:ffData>
              </w:fldChar>
            </w:r>
            <w:r w:rsidRPr="007B4427">
              <w:rPr>
                <w:rFonts w:ascii="Arial" w:eastAsia="Calibri" w:hAnsi="Arial" w:cs="Arial"/>
              </w:rPr>
              <w:instrText xml:space="preserve"> FORMCHECKBOX </w:instrText>
            </w:r>
            <w:r w:rsidR="0042437D">
              <w:rPr>
                <w:rFonts w:ascii="Arial" w:eastAsia="Calibri" w:hAnsi="Arial" w:cs="Arial"/>
              </w:rPr>
            </w:r>
            <w:r w:rsidR="0042437D">
              <w:rPr>
                <w:rFonts w:ascii="Arial" w:eastAsia="Calibri" w:hAnsi="Arial" w:cs="Arial"/>
              </w:rPr>
              <w:fldChar w:fldCharType="separate"/>
            </w:r>
            <w:r w:rsidRPr="007B4427">
              <w:rPr>
                <w:rFonts w:ascii="Arial" w:eastAsia="Calibri" w:hAnsi="Arial" w:cs="Arial"/>
              </w:rPr>
              <w:fldChar w:fldCharType="end"/>
            </w:r>
          </w:p>
          <w:p w:rsidR="007B4427" w:rsidRPr="007B4427" w:rsidRDefault="007B4427" w:rsidP="007B4427">
            <w:pPr>
              <w:tabs>
                <w:tab w:val="left" w:pos="567"/>
              </w:tabs>
              <w:jc w:val="center"/>
              <w:rPr>
                <w:rFonts w:ascii="Arial" w:eastAsia="Calibri" w:hAnsi="Arial" w:cs="Arial"/>
                <w:sz w:val="16"/>
                <w:szCs w:val="16"/>
              </w:rPr>
            </w:pPr>
          </w:p>
          <w:p w:rsidR="007B4427" w:rsidRPr="007B4427" w:rsidRDefault="007B4427" w:rsidP="007B4427">
            <w:pPr>
              <w:tabs>
                <w:tab w:val="left" w:pos="567"/>
              </w:tabs>
              <w:jc w:val="center"/>
              <w:rPr>
                <w:rFonts w:ascii="Arial" w:eastAsia="Calibri" w:hAnsi="Arial" w:cs="Arial"/>
                <w:sz w:val="16"/>
                <w:szCs w:val="16"/>
              </w:rPr>
            </w:pPr>
          </w:p>
          <w:p w:rsidR="007B4427" w:rsidRPr="007B4427" w:rsidRDefault="007B4427" w:rsidP="007B4427">
            <w:pPr>
              <w:tabs>
                <w:tab w:val="left" w:pos="567"/>
              </w:tabs>
              <w:jc w:val="center"/>
              <w:rPr>
                <w:rFonts w:ascii="Arial" w:eastAsia="Calibri" w:hAnsi="Arial" w:cs="Arial"/>
                <w:sz w:val="16"/>
                <w:szCs w:val="16"/>
              </w:rPr>
            </w:pPr>
          </w:p>
          <w:p w:rsidR="007B4427" w:rsidRPr="007B4427" w:rsidRDefault="007B4427" w:rsidP="007B4427">
            <w:pPr>
              <w:tabs>
                <w:tab w:val="left" w:pos="567"/>
              </w:tabs>
              <w:jc w:val="center"/>
              <w:rPr>
                <w:rFonts w:ascii="Arial" w:eastAsia="Calibri" w:hAnsi="Arial" w:cs="Arial"/>
                <w:sz w:val="16"/>
                <w:szCs w:val="16"/>
              </w:rPr>
            </w:pPr>
          </w:p>
          <w:p w:rsidR="007B4427" w:rsidRPr="007B4427" w:rsidRDefault="007B4427" w:rsidP="007B4427">
            <w:pPr>
              <w:tabs>
                <w:tab w:val="left" w:pos="567"/>
              </w:tabs>
              <w:jc w:val="center"/>
              <w:rPr>
                <w:rFonts w:ascii="Arial" w:eastAsia="Calibri" w:hAnsi="Arial" w:cs="Arial"/>
                <w:sz w:val="16"/>
                <w:szCs w:val="16"/>
              </w:rPr>
            </w:pPr>
          </w:p>
          <w:p w:rsidR="007B4427" w:rsidRPr="007B4427" w:rsidRDefault="007B4427" w:rsidP="007B4427">
            <w:pPr>
              <w:tabs>
                <w:tab w:val="left" w:pos="567"/>
              </w:tabs>
              <w:jc w:val="center"/>
              <w:rPr>
                <w:rFonts w:ascii="Arial" w:eastAsia="Calibri" w:hAnsi="Arial" w:cs="Arial"/>
                <w:sz w:val="16"/>
                <w:szCs w:val="16"/>
              </w:rPr>
            </w:pPr>
          </w:p>
          <w:p w:rsidR="007B4427" w:rsidRPr="007B4427" w:rsidRDefault="007B4427" w:rsidP="007B4427">
            <w:pPr>
              <w:tabs>
                <w:tab w:val="left" w:pos="567"/>
              </w:tabs>
              <w:jc w:val="center"/>
              <w:rPr>
                <w:rFonts w:ascii="Arial" w:eastAsia="Calibri" w:hAnsi="Arial" w:cs="Arial"/>
              </w:rPr>
            </w:pPr>
          </w:p>
        </w:tc>
        <w:tc>
          <w:tcPr>
            <w:tcW w:w="9421" w:type="dxa"/>
            <w:gridSpan w:val="2"/>
          </w:tcPr>
          <w:p w:rsidR="007B4427" w:rsidRPr="007B4427" w:rsidRDefault="007B4427" w:rsidP="006C3D55">
            <w:pPr>
              <w:tabs>
                <w:tab w:val="left" w:pos="567"/>
              </w:tabs>
              <w:spacing w:before="120"/>
              <w:rPr>
                <w:rFonts w:ascii="Arial" w:eastAsia="Calibri" w:hAnsi="Arial" w:cs="Arial"/>
                <w:b/>
              </w:rPr>
            </w:pPr>
            <w:r w:rsidRPr="007B4427">
              <w:rPr>
                <w:rFonts w:ascii="Arial" w:eastAsia="Calibri" w:hAnsi="Arial" w:cs="Arial"/>
                <w:b/>
              </w:rPr>
              <w:lastRenderedPageBreak/>
              <w:t>2.1 Zuschuss des Antragstellers an einen privaten oder kommunalen Netzbetreiber zur Schließung der Wirtschaftlichkeitslücke bei Investitionen in leitungsgebundene oder funkbasierte Breitbandinfrastrukturen (gem. Nr. 2.1 der Förderrichtlinie).</w:t>
            </w:r>
          </w:p>
          <w:p w:rsidR="006C3D55" w:rsidRDefault="007B4427" w:rsidP="006C3D55">
            <w:pPr>
              <w:tabs>
                <w:tab w:val="left" w:pos="567"/>
              </w:tabs>
              <w:spacing w:before="400"/>
              <w:rPr>
                <w:rFonts w:ascii="Arial" w:eastAsia="Calibri" w:hAnsi="Arial" w:cs="Arial"/>
                <w:b/>
              </w:rPr>
            </w:pPr>
            <w:r w:rsidRPr="007B4427">
              <w:rPr>
                <w:rFonts w:ascii="Arial" w:eastAsia="Calibri" w:hAnsi="Arial" w:cs="Arial"/>
                <w:b/>
              </w:rPr>
              <w:t xml:space="preserve">2.2 </w:t>
            </w:r>
            <w:r w:rsidR="006C3D55">
              <w:rPr>
                <w:rFonts w:ascii="Arial" w:eastAsia="Calibri" w:hAnsi="Arial" w:cs="Arial"/>
                <w:b/>
              </w:rPr>
              <w:t xml:space="preserve">Betreibermodell </w:t>
            </w:r>
          </w:p>
          <w:p w:rsidR="007B4427" w:rsidRDefault="006C3D55" w:rsidP="006C3D55">
            <w:pPr>
              <w:tabs>
                <w:tab w:val="left" w:pos="567"/>
              </w:tabs>
              <w:spacing w:before="60"/>
              <w:rPr>
                <w:rFonts w:ascii="Arial" w:eastAsia="Calibri" w:hAnsi="Arial" w:cs="Arial"/>
                <w:b/>
              </w:rPr>
            </w:pPr>
            <w:r w:rsidRPr="007B4427">
              <w:rPr>
                <w:rFonts w:ascii="Arial" w:eastAsia="Calibri" w:hAnsi="Arial" w:cs="Arial"/>
              </w:rPr>
              <w:fldChar w:fldCharType="begin">
                <w:ffData>
                  <w:name w:val="Kontrollkästchen25"/>
                  <w:enabled/>
                  <w:calcOnExit w:val="0"/>
                  <w:checkBox>
                    <w:sizeAuto/>
                    <w:default w:val="0"/>
                  </w:checkBox>
                </w:ffData>
              </w:fldChar>
            </w:r>
            <w:r w:rsidRPr="007B4427">
              <w:rPr>
                <w:rFonts w:ascii="Arial" w:eastAsia="Calibri" w:hAnsi="Arial" w:cs="Arial"/>
              </w:rPr>
              <w:instrText xml:space="preserve"> FORMCHECKBOX </w:instrText>
            </w:r>
            <w:r w:rsidR="0042437D">
              <w:rPr>
                <w:rFonts w:ascii="Arial" w:eastAsia="Calibri" w:hAnsi="Arial" w:cs="Arial"/>
              </w:rPr>
            </w:r>
            <w:r w:rsidR="0042437D">
              <w:rPr>
                <w:rFonts w:ascii="Arial" w:eastAsia="Calibri" w:hAnsi="Arial" w:cs="Arial"/>
              </w:rPr>
              <w:fldChar w:fldCharType="separate"/>
            </w:r>
            <w:r w:rsidRPr="007B4427">
              <w:rPr>
                <w:rFonts w:ascii="Arial" w:eastAsia="Calibri" w:hAnsi="Arial" w:cs="Arial"/>
              </w:rPr>
              <w:fldChar w:fldCharType="end"/>
            </w:r>
            <w:r>
              <w:rPr>
                <w:rFonts w:ascii="Arial" w:eastAsia="Calibri" w:hAnsi="Arial" w:cs="Arial"/>
              </w:rPr>
              <w:t xml:space="preserve">  </w:t>
            </w:r>
            <w:r w:rsidR="007B4427" w:rsidRPr="007B4427">
              <w:rPr>
                <w:rFonts w:ascii="Arial" w:eastAsia="Calibri" w:hAnsi="Arial" w:cs="Arial"/>
                <w:b/>
              </w:rPr>
              <w:t>Ausstattung von Leerrohre</w:t>
            </w:r>
            <w:r>
              <w:rPr>
                <w:rFonts w:ascii="Arial" w:eastAsia="Calibri" w:hAnsi="Arial" w:cs="Arial"/>
                <w:b/>
              </w:rPr>
              <w:t xml:space="preserve">n mit unbeschalteter Glasfaser </w:t>
            </w:r>
            <w:r w:rsidR="007B4427" w:rsidRPr="007B4427">
              <w:rPr>
                <w:rFonts w:ascii="Arial" w:eastAsia="Calibri" w:hAnsi="Arial" w:cs="Arial"/>
                <w:b/>
              </w:rPr>
              <w:t xml:space="preserve"> </w:t>
            </w:r>
          </w:p>
          <w:p w:rsidR="00107F31" w:rsidRPr="007B4427" w:rsidRDefault="00107F31" w:rsidP="006C3D55">
            <w:pPr>
              <w:tabs>
                <w:tab w:val="left" w:pos="567"/>
              </w:tabs>
              <w:spacing w:before="60"/>
              <w:rPr>
                <w:rFonts w:ascii="Arial" w:eastAsia="Calibri" w:hAnsi="Arial" w:cs="Arial"/>
                <w:b/>
              </w:rPr>
            </w:pPr>
          </w:p>
          <w:p w:rsidR="006C3D55" w:rsidRPr="006C3D55" w:rsidRDefault="006C3D55" w:rsidP="006C3D55">
            <w:pPr>
              <w:tabs>
                <w:tab w:val="left" w:pos="567"/>
              </w:tabs>
              <w:rPr>
                <w:rFonts w:ascii="Arial" w:eastAsia="Calibri" w:hAnsi="Arial" w:cs="Arial"/>
                <w:sz w:val="6"/>
                <w:szCs w:val="6"/>
              </w:rPr>
            </w:pPr>
          </w:p>
          <w:p w:rsidR="006C3D55" w:rsidRDefault="006C3D55" w:rsidP="006C3D55">
            <w:pPr>
              <w:tabs>
                <w:tab w:val="left" w:pos="567"/>
              </w:tabs>
              <w:spacing w:before="120"/>
              <w:rPr>
                <w:rFonts w:ascii="Arial" w:eastAsia="Calibri" w:hAnsi="Arial" w:cs="Arial"/>
                <w:b/>
              </w:rPr>
            </w:pPr>
            <w:r w:rsidRPr="007B4427">
              <w:rPr>
                <w:rFonts w:ascii="Arial" w:eastAsia="Calibri" w:hAnsi="Arial" w:cs="Arial"/>
              </w:rPr>
              <w:lastRenderedPageBreak/>
              <w:fldChar w:fldCharType="begin">
                <w:ffData>
                  <w:name w:val="Kontrollkästchen25"/>
                  <w:enabled/>
                  <w:calcOnExit w:val="0"/>
                  <w:checkBox>
                    <w:sizeAuto/>
                    <w:default w:val="0"/>
                  </w:checkBox>
                </w:ffData>
              </w:fldChar>
            </w:r>
            <w:r w:rsidRPr="007B4427">
              <w:rPr>
                <w:rFonts w:ascii="Arial" w:eastAsia="Calibri" w:hAnsi="Arial" w:cs="Arial"/>
              </w:rPr>
              <w:instrText xml:space="preserve"> FORMCHECKBOX </w:instrText>
            </w:r>
            <w:r w:rsidR="0042437D">
              <w:rPr>
                <w:rFonts w:ascii="Arial" w:eastAsia="Calibri" w:hAnsi="Arial" w:cs="Arial"/>
              </w:rPr>
            </w:r>
            <w:r w:rsidR="0042437D">
              <w:rPr>
                <w:rFonts w:ascii="Arial" w:eastAsia="Calibri" w:hAnsi="Arial" w:cs="Arial"/>
              </w:rPr>
              <w:fldChar w:fldCharType="separate"/>
            </w:r>
            <w:r w:rsidRPr="007B4427">
              <w:rPr>
                <w:rFonts w:ascii="Arial" w:eastAsia="Calibri" w:hAnsi="Arial" w:cs="Arial"/>
              </w:rPr>
              <w:fldChar w:fldCharType="end"/>
            </w:r>
            <w:r>
              <w:rPr>
                <w:rFonts w:ascii="Arial" w:eastAsia="Calibri" w:hAnsi="Arial" w:cs="Arial"/>
              </w:rPr>
              <w:t xml:space="preserve">  </w:t>
            </w:r>
            <w:r w:rsidR="007B4427" w:rsidRPr="007B4427">
              <w:rPr>
                <w:rFonts w:ascii="Arial" w:eastAsia="Calibri" w:hAnsi="Arial" w:cs="Arial"/>
                <w:b/>
              </w:rPr>
              <w:t xml:space="preserve">Ausführung von Tiefbauleistungen mit und ohne Verlegung von Leerrohren sowie </w:t>
            </w:r>
            <w:r>
              <w:rPr>
                <w:rFonts w:ascii="Arial" w:eastAsia="Calibri" w:hAnsi="Arial" w:cs="Arial"/>
                <w:b/>
              </w:rPr>
              <w:t>d</w:t>
            </w:r>
            <w:r w:rsidR="007B4427" w:rsidRPr="007B4427">
              <w:rPr>
                <w:rFonts w:ascii="Arial" w:eastAsia="Calibri" w:hAnsi="Arial" w:cs="Arial"/>
                <w:b/>
              </w:rPr>
              <w:t>ie Bereitstellung von Schächten, Verzweigern und Abschlusseinrichtun</w:t>
            </w:r>
            <w:r w:rsidR="0093132C">
              <w:rPr>
                <w:rFonts w:ascii="Arial" w:eastAsia="Calibri" w:hAnsi="Arial" w:cs="Arial"/>
                <w:b/>
              </w:rPr>
              <w:t>gen einschlie</w:t>
            </w:r>
            <w:r w:rsidR="0093132C">
              <w:rPr>
                <w:rFonts w:ascii="Arial" w:eastAsia="Calibri" w:hAnsi="Arial" w:cs="Arial"/>
                <w:b/>
              </w:rPr>
              <w:t>ß</w:t>
            </w:r>
            <w:r w:rsidR="0093132C">
              <w:rPr>
                <w:rFonts w:ascii="Arial" w:eastAsia="Calibri" w:hAnsi="Arial" w:cs="Arial"/>
                <w:b/>
              </w:rPr>
              <w:t>lich Maßnahmen, d</w:t>
            </w:r>
            <w:r w:rsidR="007B4427" w:rsidRPr="007B4427">
              <w:rPr>
                <w:rFonts w:ascii="Arial" w:eastAsia="Calibri" w:hAnsi="Arial" w:cs="Arial"/>
                <w:b/>
              </w:rPr>
              <w:t>urch die möglichst innerhalb eines Jahres, spätestens jedoch bis zur Verfügbarkeit entsprechender Frequenzen ein leistungsfähiges Netz entsteht (etwa bei Glasfaseranbindung eines Mobilfunkmastes), sofern dies durch einen Geschäftsplan objektiv nachvollzogen und in einem NGA-Gesamtprojekt</w:t>
            </w:r>
            <w:r w:rsidR="00233C98">
              <w:rPr>
                <w:rFonts w:ascii="Arial" w:eastAsia="Calibri" w:hAnsi="Arial" w:cs="Arial"/>
                <w:b/>
              </w:rPr>
              <w:t xml:space="preserve"> </w:t>
            </w:r>
            <w:r w:rsidR="007B4427" w:rsidRPr="007B4427">
              <w:rPr>
                <w:rFonts w:ascii="Arial" w:eastAsia="Calibri" w:hAnsi="Arial" w:cs="Arial"/>
                <w:b/>
              </w:rPr>
              <w:t xml:space="preserve">eingebunden werden kann </w:t>
            </w:r>
          </w:p>
          <w:p w:rsidR="007B4427" w:rsidRPr="007B4427" w:rsidRDefault="006C3D55" w:rsidP="008C4178">
            <w:pPr>
              <w:tabs>
                <w:tab w:val="left" w:pos="567"/>
              </w:tabs>
              <w:spacing w:before="120" w:after="120"/>
              <w:rPr>
                <w:rFonts w:ascii="Arial" w:eastAsia="Calibri" w:hAnsi="Arial" w:cs="Arial"/>
                <w:sz w:val="16"/>
                <w:szCs w:val="16"/>
              </w:rPr>
            </w:pPr>
            <w:r w:rsidRPr="007B4427">
              <w:rPr>
                <w:rFonts w:ascii="Arial" w:eastAsia="Calibri" w:hAnsi="Arial" w:cs="Arial"/>
              </w:rPr>
              <w:fldChar w:fldCharType="begin">
                <w:ffData>
                  <w:name w:val="Kontrollkästchen25"/>
                  <w:enabled/>
                  <w:calcOnExit w:val="0"/>
                  <w:checkBox>
                    <w:sizeAuto/>
                    <w:default w:val="0"/>
                  </w:checkBox>
                </w:ffData>
              </w:fldChar>
            </w:r>
            <w:r w:rsidRPr="007B4427">
              <w:rPr>
                <w:rFonts w:ascii="Arial" w:eastAsia="Calibri" w:hAnsi="Arial" w:cs="Arial"/>
              </w:rPr>
              <w:instrText xml:space="preserve"> FORMCHECKBOX </w:instrText>
            </w:r>
            <w:r w:rsidR="0042437D">
              <w:rPr>
                <w:rFonts w:ascii="Arial" w:eastAsia="Calibri" w:hAnsi="Arial" w:cs="Arial"/>
              </w:rPr>
            </w:r>
            <w:r w:rsidR="0042437D">
              <w:rPr>
                <w:rFonts w:ascii="Arial" w:eastAsia="Calibri" w:hAnsi="Arial" w:cs="Arial"/>
              </w:rPr>
              <w:fldChar w:fldCharType="separate"/>
            </w:r>
            <w:r w:rsidRPr="007B4427">
              <w:rPr>
                <w:rFonts w:ascii="Arial" w:eastAsia="Calibri" w:hAnsi="Arial" w:cs="Arial"/>
              </w:rPr>
              <w:fldChar w:fldCharType="end"/>
            </w:r>
            <w:r>
              <w:rPr>
                <w:rFonts w:ascii="Arial" w:eastAsia="Calibri" w:hAnsi="Arial" w:cs="Arial"/>
              </w:rPr>
              <w:t xml:space="preserve">  </w:t>
            </w:r>
            <w:r w:rsidR="007B4427" w:rsidRPr="007B4427">
              <w:rPr>
                <w:rFonts w:ascii="Arial" w:eastAsia="Calibri" w:hAnsi="Arial" w:cs="Arial"/>
                <w:b/>
              </w:rPr>
              <w:t>Mitverlegung von Leerrohren bei anderweitig geplanten Erdarbeiten (mit und ohne Kabel) zur  Nutzung durch private Betreiber öffentlicher Telekommunikationsnetze für die Errichtung und den Betrieb einer Breitbandinfrastruktur mit einem nutzer- und a</w:t>
            </w:r>
            <w:r w:rsidR="007B4427" w:rsidRPr="007B4427">
              <w:rPr>
                <w:rFonts w:ascii="Arial" w:eastAsia="Calibri" w:hAnsi="Arial" w:cs="Arial"/>
                <w:b/>
              </w:rPr>
              <w:t>n</w:t>
            </w:r>
            <w:r w:rsidR="007B4427" w:rsidRPr="007B4427">
              <w:rPr>
                <w:rFonts w:ascii="Arial" w:eastAsia="Calibri" w:hAnsi="Arial" w:cs="Arial"/>
                <w:b/>
              </w:rPr>
              <w:t xml:space="preserve">bieterneutralen Standard </w:t>
            </w:r>
          </w:p>
        </w:tc>
      </w:tr>
      <w:tr w:rsidR="007B4427" w:rsidRPr="007B4427" w:rsidTr="00494881">
        <w:trPr>
          <w:trHeight w:val="1712"/>
        </w:trPr>
        <w:tc>
          <w:tcPr>
            <w:tcW w:w="2879" w:type="dxa"/>
            <w:gridSpan w:val="2"/>
          </w:tcPr>
          <w:p w:rsidR="007B4427" w:rsidRPr="007B4427" w:rsidRDefault="007B4427" w:rsidP="007B4427">
            <w:pPr>
              <w:rPr>
                <w:rFonts w:ascii="Arial" w:eastAsia="Calibri" w:hAnsi="Arial" w:cs="Arial"/>
                <w:b/>
                <w:sz w:val="12"/>
                <w:szCs w:val="12"/>
              </w:rPr>
            </w:pPr>
          </w:p>
          <w:p w:rsidR="007B4427" w:rsidRPr="007B4427" w:rsidRDefault="007B4427" w:rsidP="007B4427">
            <w:pPr>
              <w:rPr>
                <w:rFonts w:ascii="Arial" w:eastAsia="Calibri" w:hAnsi="Arial" w:cs="Arial"/>
                <w:b/>
              </w:rPr>
            </w:pPr>
            <w:r w:rsidRPr="007B4427">
              <w:rPr>
                <w:rFonts w:ascii="Arial" w:eastAsia="Calibri" w:hAnsi="Arial" w:cs="Arial"/>
                <w:b/>
              </w:rPr>
              <w:t>Ort der Maßnahme:</w:t>
            </w:r>
          </w:p>
          <w:p w:rsidR="007B4427" w:rsidRPr="007B4427" w:rsidRDefault="007B4427" w:rsidP="007B4427">
            <w:pPr>
              <w:tabs>
                <w:tab w:val="left" w:pos="567"/>
              </w:tabs>
              <w:rPr>
                <w:rFonts w:ascii="Arial" w:eastAsia="Calibri" w:hAnsi="Arial" w:cs="Arial"/>
                <w:b/>
              </w:rPr>
            </w:pPr>
          </w:p>
        </w:tc>
        <w:tc>
          <w:tcPr>
            <w:tcW w:w="7109" w:type="dxa"/>
          </w:tcPr>
          <w:p w:rsidR="007B4427" w:rsidRPr="007B4427" w:rsidRDefault="007B4427" w:rsidP="007B4427">
            <w:pPr>
              <w:spacing w:before="120"/>
              <w:rPr>
                <w:rFonts w:ascii="Arial" w:eastAsia="Calibri" w:hAnsi="Arial" w:cs="Arial"/>
                <w:sz w:val="16"/>
                <w:szCs w:val="16"/>
              </w:rPr>
            </w:pPr>
            <w:r w:rsidRPr="007B4427">
              <w:rPr>
                <w:rFonts w:ascii="Arial" w:eastAsia="Calibri" w:hAnsi="Arial" w:cs="Arial"/>
                <w:sz w:val="16"/>
                <w:szCs w:val="16"/>
              </w:rPr>
              <w:t>Betroffene Kommunen / Orte / Ortschaften</w:t>
            </w:r>
            <w:r w:rsidR="00BA7B0D">
              <w:rPr>
                <w:rFonts w:ascii="Arial" w:eastAsia="Calibri" w:hAnsi="Arial" w:cs="Arial"/>
                <w:sz w:val="16"/>
                <w:szCs w:val="16"/>
              </w:rPr>
              <w:t>:</w:t>
            </w:r>
          </w:p>
          <w:p w:rsidR="007B4427" w:rsidRPr="007B4427" w:rsidRDefault="007B4427" w:rsidP="007B4427">
            <w:pPr>
              <w:tabs>
                <w:tab w:val="left" w:pos="567"/>
              </w:tabs>
              <w:rPr>
                <w:rFonts w:ascii="Arial" w:eastAsia="Calibri" w:hAnsi="Arial" w:cs="Arial"/>
              </w:rPr>
            </w:pPr>
            <w:r w:rsidRPr="007B4427">
              <w:rPr>
                <w:rFonts w:ascii="Arial" w:eastAsia="Calibri" w:hAnsi="Arial" w:cs="Arial"/>
              </w:rPr>
              <w:fldChar w:fldCharType="begin">
                <w:ffData>
                  <w:name w:val="Text42"/>
                  <w:enabled/>
                  <w:calcOnExit w:val="0"/>
                  <w:textInput/>
                </w:ffData>
              </w:fldChar>
            </w:r>
            <w:bookmarkStart w:id="2" w:name="Text42"/>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00055E80">
              <w:rPr>
                <w:rFonts w:ascii="Arial" w:eastAsia="Calibri" w:hAnsi="Arial" w:cs="Arial"/>
              </w:rPr>
              <w:t> </w:t>
            </w:r>
            <w:r w:rsidR="00055E80">
              <w:rPr>
                <w:rFonts w:ascii="Arial" w:eastAsia="Calibri" w:hAnsi="Arial" w:cs="Arial"/>
              </w:rPr>
              <w:t> </w:t>
            </w:r>
            <w:r w:rsidR="00055E80">
              <w:rPr>
                <w:rFonts w:ascii="Arial" w:eastAsia="Calibri" w:hAnsi="Arial" w:cs="Arial"/>
              </w:rPr>
              <w:t> </w:t>
            </w:r>
            <w:r w:rsidR="00055E80">
              <w:rPr>
                <w:rFonts w:ascii="Arial" w:eastAsia="Calibri" w:hAnsi="Arial" w:cs="Arial"/>
              </w:rPr>
              <w:t> </w:t>
            </w:r>
            <w:r w:rsidR="00055E80">
              <w:rPr>
                <w:rFonts w:ascii="Arial" w:eastAsia="Calibri" w:hAnsi="Arial" w:cs="Arial"/>
              </w:rPr>
              <w:t> </w:t>
            </w:r>
            <w:r w:rsidRPr="007B4427">
              <w:rPr>
                <w:rFonts w:ascii="Arial" w:eastAsia="Calibri" w:hAnsi="Arial" w:cs="Arial"/>
              </w:rPr>
              <w:fldChar w:fldCharType="end"/>
            </w:r>
            <w:bookmarkEnd w:id="2"/>
          </w:p>
          <w:p w:rsidR="007B4427" w:rsidRPr="007B4427" w:rsidRDefault="007B4427" w:rsidP="007B4427">
            <w:pPr>
              <w:tabs>
                <w:tab w:val="left" w:pos="567"/>
              </w:tabs>
              <w:rPr>
                <w:rFonts w:ascii="Arial" w:eastAsia="Calibri" w:hAnsi="Arial" w:cs="Arial"/>
              </w:rPr>
            </w:pPr>
          </w:p>
        </w:tc>
      </w:tr>
      <w:tr w:rsidR="007B4427" w:rsidRPr="007B4427" w:rsidTr="00494881">
        <w:trPr>
          <w:trHeight w:val="835"/>
        </w:trPr>
        <w:tc>
          <w:tcPr>
            <w:tcW w:w="2879" w:type="dxa"/>
            <w:gridSpan w:val="2"/>
          </w:tcPr>
          <w:p w:rsidR="007B4427" w:rsidRPr="007B4427" w:rsidRDefault="007B4427" w:rsidP="007B4427">
            <w:pPr>
              <w:rPr>
                <w:rFonts w:ascii="Arial" w:eastAsia="Calibri" w:hAnsi="Arial" w:cs="Arial"/>
                <w:b/>
                <w:sz w:val="12"/>
                <w:szCs w:val="12"/>
              </w:rPr>
            </w:pPr>
          </w:p>
          <w:p w:rsidR="007B4427" w:rsidRPr="007B4427" w:rsidRDefault="007B4427" w:rsidP="00F756D0">
            <w:pPr>
              <w:rPr>
                <w:rFonts w:ascii="Arial" w:eastAsia="Calibri" w:hAnsi="Arial" w:cs="Arial"/>
                <w:b/>
              </w:rPr>
            </w:pPr>
            <w:r w:rsidRPr="007B4427">
              <w:rPr>
                <w:rFonts w:ascii="Arial" w:eastAsia="Calibri" w:hAnsi="Arial" w:cs="Arial"/>
                <w:b/>
              </w:rPr>
              <w:t>Durchführungszeitraum:</w:t>
            </w:r>
          </w:p>
          <w:p w:rsidR="007B4427" w:rsidRPr="007B4427" w:rsidRDefault="007B4427" w:rsidP="007B4427">
            <w:pPr>
              <w:rPr>
                <w:rFonts w:ascii="Arial" w:eastAsia="Calibri" w:hAnsi="Arial" w:cs="Arial"/>
                <w:b/>
                <w:sz w:val="18"/>
                <w:szCs w:val="18"/>
              </w:rPr>
            </w:pPr>
          </w:p>
        </w:tc>
        <w:tc>
          <w:tcPr>
            <w:tcW w:w="7109" w:type="dxa"/>
          </w:tcPr>
          <w:p w:rsidR="007B4427" w:rsidRPr="007B4427" w:rsidRDefault="007B4427" w:rsidP="007B4427">
            <w:pPr>
              <w:spacing w:after="120"/>
              <w:rPr>
                <w:rFonts w:ascii="Arial" w:eastAsia="Calibri" w:hAnsi="Arial" w:cs="Arial"/>
                <w:sz w:val="12"/>
                <w:szCs w:val="12"/>
              </w:rPr>
            </w:pPr>
          </w:p>
          <w:p w:rsidR="007B4427" w:rsidRPr="007B4427" w:rsidRDefault="007B4427" w:rsidP="00055E80">
            <w:pPr>
              <w:spacing w:line="360" w:lineRule="auto"/>
              <w:rPr>
                <w:rFonts w:ascii="Arial" w:eastAsia="Calibri" w:hAnsi="Arial" w:cs="Arial"/>
              </w:rPr>
            </w:pPr>
            <w:r w:rsidRPr="007B4427">
              <w:rPr>
                <w:rFonts w:ascii="Arial" w:eastAsia="Calibri" w:hAnsi="Arial" w:cs="Arial"/>
              </w:rPr>
              <w:t xml:space="preserve">Datum:   von  </w:t>
            </w:r>
            <w:bookmarkStart w:id="3" w:name="Text43"/>
            <w:r w:rsidRPr="007B4427">
              <w:rPr>
                <w:rFonts w:ascii="Arial" w:eastAsia="Calibri" w:hAnsi="Arial" w:cs="Arial"/>
              </w:rPr>
              <w:fldChar w:fldCharType="begin">
                <w:ffData>
                  <w:name w:val="Text43"/>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00055E80">
              <w:rPr>
                <w:rFonts w:ascii="Arial" w:eastAsia="Calibri" w:hAnsi="Arial" w:cs="Arial"/>
              </w:rPr>
              <w:t> </w:t>
            </w:r>
            <w:r w:rsidR="00055E80">
              <w:rPr>
                <w:rFonts w:ascii="Arial" w:eastAsia="Calibri" w:hAnsi="Arial" w:cs="Arial"/>
              </w:rPr>
              <w:t> </w:t>
            </w:r>
            <w:r w:rsidR="00055E80">
              <w:rPr>
                <w:rFonts w:ascii="Arial" w:eastAsia="Calibri" w:hAnsi="Arial" w:cs="Arial"/>
              </w:rPr>
              <w:t> </w:t>
            </w:r>
            <w:r w:rsidR="00055E80">
              <w:rPr>
                <w:rFonts w:ascii="Arial" w:eastAsia="Calibri" w:hAnsi="Arial" w:cs="Arial"/>
              </w:rPr>
              <w:t> </w:t>
            </w:r>
            <w:r w:rsidR="00055E80">
              <w:rPr>
                <w:rFonts w:ascii="Arial" w:eastAsia="Calibri" w:hAnsi="Arial" w:cs="Arial"/>
              </w:rPr>
              <w:t> </w:t>
            </w:r>
            <w:r w:rsidRPr="007B4427">
              <w:rPr>
                <w:rFonts w:ascii="Arial" w:eastAsia="Calibri" w:hAnsi="Arial" w:cs="Arial"/>
              </w:rPr>
              <w:fldChar w:fldCharType="end"/>
            </w:r>
            <w:bookmarkEnd w:id="3"/>
            <w:r w:rsidRPr="007B4427">
              <w:rPr>
                <w:rFonts w:ascii="Arial" w:eastAsia="Calibri" w:hAnsi="Arial" w:cs="Arial"/>
              </w:rPr>
              <w:t xml:space="preserve">  bis  </w:t>
            </w:r>
            <w:r w:rsidRPr="007B4427">
              <w:rPr>
                <w:rFonts w:ascii="Arial" w:eastAsia="Calibri" w:hAnsi="Arial" w:cs="Arial"/>
              </w:rPr>
              <w:fldChar w:fldCharType="begin">
                <w:ffData>
                  <w:name w:val="Text44"/>
                  <w:enabled/>
                  <w:calcOnExit w:val="0"/>
                  <w:textInput/>
                </w:ffData>
              </w:fldChar>
            </w:r>
            <w:bookmarkStart w:id="4" w:name="Text44"/>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00055E80">
              <w:rPr>
                <w:rFonts w:ascii="Arial" w:eastAsia="Calibri" w:hAnsi="Arial" w:cs="Arial"/>
              </w:rPr>
              <w:t> </w:t>
            </w:r>
            <w:r w:rsidR="00055E80">
              <w:rPr>
                <w:rFonts w:ascii="Arial" w:eastAsia="Calibri" w:hAnsi="Arial" w:cs="Arial"/>
              </w:rPr>
              <w:t> </w:t>
            </w:r>
            <w:r w:rsidR="00055E80">
              <w:rPr>
                <w:rFonts w:ascii="Arial" w:eastAsia="Calibri" w:hAnsi="Arial" w:cs="Arial"/>
              </w:rPr>
              <w:t> </w:t>
            </w:r>
            <w:r w:rsidR="00055E80">
              <w:rPr>
                <w:rFonts w:ascii="Arial" w:eastAsia="Calibri" w:hAnsi="Arial" w:cs="Arial"/>
              </w:rPr>
              <w:t> </w:t>
            </w:r>
            <w:r w:rsidR="00055E80">
              <w:rPr>
                <w:rFonts w:ascii="Arial" w:eastAsia="Calibri" w:hAnsi="Arial" w:cs="Arial"/>
              </w:rPr>
              <w:t> </w:t>
            </w:r>
            <w:r w:rsidRPr="007B4427">
              <w:rPr>
                <w:rFonts w:ascii="Arial" w:eastAsia="Calibri" w:hAnsi="Arial" w:cs="Arial"/>
              </w:rPr>
              <w:fldChar w:fldCharType="end"/>
            </w:r>
            <w:bookmarkEnd w:id="4"/>
            <w:r w:rsidRPr="007B4427">
              <w:rPr>
                <w:rFonts w:ascii="Arial" w:eastAsia="Calibri" w:hAnsi="Arial" w:cs="Arial"/>
              </w:rPr>
              <w:t xml:space="preserve"> </w:t>
            </w:r>
          </w:p>
        </w:tc>
      </w:tr>
      <w:tr w:rsidR="007B4427" w:rsidRPr="007B4427" w:rsidTr="00107F31">
        <w:tc>
          <w:tcPr>
            <w:tcW w:w="9988" w:type="dxa"/>
            <w:gridSpan w:val="3"/>
          </w:tcPr>
          <w:p w:rsidR="007B4427" w:rsidRPr="007B4427" w:rsidRDefault="007B4427" w:rsidP="006035CC">
            <w:pPr>
              <w:spacing w:before="120" w:after="120"/>
              <w:rPr>
                <w:rFonts w:ascii="Arial" w:eastAsia="Calibri" w:hAnsi="Arial" w:cs="Arial"/>
                <w:b/>
              </w:rPr>
            </w:pPr>
            <w:r w:rsidRPr="007B4427">
              <w:rPr>
                <w:rFonts w:ascii="Arial" w:eastAsia="Calibri" w:hAnsi="Arial" w:cs="Arial"/>
                <w:b/>
              </w:rPr>
              <w:t>projektspezifische Indikatoren – Ausgangswerte</w:t>
            </w:r>
          </w:p>
          <w:p w:rsidR="007B4427" w:rsidRPr="007B4427" w:rsidRDefault="007B4427" w:rsidP="007B4427">
            <w:pPr>
              <w:spacing w:after="120"/>
              <w:rPr>
                <w:rFonts w:ascii="Arial" w:eastAsia="Calibri" w:hAnsi="Arial" w:cs="Arial"/>
              </w:rPr>
            </w:pPr>
            <w:r w:rsidRPr="007B4427">
              <w:rPr>
                <w:rFonts w:ascii="Arial" w:eastAsia="Calibri" w:hAnsi="Arial" w:cs="Arial"/>
              </w:rPr>
              <w:t xml:space="preserve">Anzahl der Haushalte im Untersuchungsgebiet: </w:t>
            </w:r>
            <w:r w:rsidR="00921CA0" w:rsidRPr="007B4427">
              <w:rPr>
                <w:rFonts w:ascii="Arial" w:eastAsia="Calibri" w:hAnsi="Arial" w:cs="Arial"/>
              </w:rPr>
              <w:fldChar w:fldCharType="begin">
                <w:ffData>
                  <w:name w:val="Text69"/>
                  <w:enabled/>
                  <w:calcOnExit w:val="0"/>
                  <w:textInput/>
                </w:ffData>
              </w:fldChar>
            </w:r>
            <w:r w:rsidR="00921CA0" w:rsidRPr="007B4427">
              <w:rPr>
                <w:rFonts w:ascii="Arial" w:eastAsia="Calibri" w:hAnsi="Arial" w:cs="Arial"/>
              </w:rPr>
              <w:instrText xml:space="preserve"> FORMTEXT </w:instrText>
            </w:r>
            <w:r w:rsidR="00921CA0" w:rsidRPr="007B4427">
              <w:rPr>
                <w:rFonts w:ascii="Arial" w:eastAsia="Calibri" w:hAnsi="Arial" w:cs="Arial"/>
              </w:rPr>
            </w:r>
            <w:r w:rsidR="00921CA0" w:rsidRPr="007B4427">
              <w:rPr>
                <w:rFonts w:ascii="Arial" w:eastAsia="Calibri" w:hAnsi="Arial" w:cs="Arial"/>
              </w:rPr>
              <w:fldChar w:fldCharType="separate"/>
            </w:r>
            <w:r w:rsidR="00055E80">
              <w:rPr>
                <w:rFonts w:ascii="Arial" w:eastAsia="Calibri" w:hAnsi="Arial" w:cs="Arial"/>
              </w:rPr>
              <w:t> </w:t>
            </w:r>
            <w:r w:rsidR="00055E80">
              <w:rPr>
                <w:rFonts w:ascii="Arial" w:eastAsia="Calibri" w:hAnsi="Arial" w:cs="Arial"/>
              </w:rPr>
              <w:t> </w:t>
            </w:r>
            <w:r w:rsidR="00055E80">
              <w:rPr>
                <w:rFonts w:ascii="Arial" w:eastAsia="Calibri" w:hAnsi="Arial" w:cs="Arial"/>
              </w:rPr>
              <w:t> </w:t>
            </w:r>
            <w:r w:rsidR="00055E80">
              <w:rPr>
                <w:rFonts w:ascii="Arial" w:eastAsia="Calibri" w:hAnsi="Arial" w:cs="Arial"/>
              </w:rPr>
              <w:t> </w:t>
            </w:r>
            <w:r w:rsidR="00055E80">
              <w:rPr>
                <w:rFonts w:ascii="Arial" w:eastAsia="Calibri" w:hAnsi="Arial" w:cs="Arial"/>
              </w:rPr>
              <w:t> </w:t>
            </w:r>
            <w:r w:rsidR="00921CA0" w:rsidRPr="007B4427">
              <w:rPr>
                <w:rFonts w:ascii="Arial" w:eastAsia="Calibri" w:hAnsi="Arial" w:cs="Arial"/>
              </w:rPr>
              <w:fldChar w:fldCharType="end"/>
            </w:r>
          </w:p>
          <w:p w:rsidR="007B4427" w:rsidRPr="007B4427" w:rsidRDefault="007B4427" w:rsidP="007663C4">
            <w:pPr>
              <w:rPr>
                <w:rFonts w:ascii="Arial" w:eastAsia="Calibri" w:hAnsi="Arial" w:cs="Arial"/>
              </w:rPr>
            </w:pPr>
            <w:r w:rsidRPr="007B4427">
              <w:rPr>
                <w:rFonts w:ascii="Arial" w:eastAsia="Calibri" w:hAnsi="Arial" w:cs="Arial"/>
              </w:rPr>
              <w:t>Anzahl unterversorgter Haushalte</w:t>
            </w:r>
            <w:r w:rsidR="002B7207">
              <w:rPr>
                <w:rFonts w:ascii="Arial" w:eastAsia="Calibri" w:hAnsi="Arial" w:cs="Arial"/>
              </w:rPr>
              <w:t xml:space="preserve"> (weniger als 30 Mbit/s Downstream)</w:t>
            </w:r>
            <w:r w:rsidR="00AE1231">
              <w:rPr>
                <w:rFonts w:ascii="Arial" w:eastAsia="Calibri" w:hAnsi="Arial" w:cs="Arial"/>
              </w:rPr>
              <w:t xml:space="preserve">: </w:t>
            </w:r>
            <w:r w:rsidR="00AE1231" w:rsidRPr="007B4427">
              <w:rPr>
                <w:rFonts w:ascii="Arial" w:eastAsia="Calibri" w:hAnsi="Arial" w:cs="Arial"/>
              </w:rPr>
              <w:fldChar w:fldCharType="begin">
                <w:ffData>
                  <w:name w:val="Text69"/>
                  <w:enabled/>
                  <w:calcOnExit w:val="0"/>
                  <w:textInput/>
                </w:ffData>
              </w:fldChar>
            </w:r>
            <w:r w:rsidR="00AE1231" w:rsidRPr="007B4427">
              <w:rPr>
                <w:rFonts w:ascii="Arial" w:eastAsia="Calibri" w:hAnsi="Arial" w:cs="Arial"/>
              </w:rPr>
              <w:instrText xml:space="preserve"> FORMTEXT </w:instrText>
            </w:r>
            <w:r w:rsidR="00AE1231" w:rsidRPr="007B4427">
              <w:rPr>
                <w:rFonts w:ascii="Arial" w:eastAsia="Calibri" w:hAnsi="Arial" w:cs="Arial"/>
              </w:rPr>
            </w:r>
            <w:r w:rsidR="00AE1231" w:rsidRPr="007B4427">
              <w:rPr>
                <w:rFonts w:ascii="Arial" w:eastAsia="Calibri" w:hAnsi="Arial" w:cs="Arial"/>
              </w:rPr>
              <w:fldChar w:fldCharType="separate"/>
            </w:r>
            <w:r w:rsidR="00AE1231">
              <w:rPr>
                <w:rFonts w:ascii="Arial" w:eastAsia="Calibri" w:hAnsi="Arial" w:cs="Arial"/>
              </w:rPr>
              <w:t> </w:t>
            </w:r>
            <w:r w:rsidR="00AE1231">
              <w:rPr>
                <w:rFonts w:ascii="Arial" w:eastAsia="Calibri" w:hAnsi="Arial" w:cs="Arial"/>
              </w:rPr>
              <w:t> </w:t>
            </w:r>
            <w:r w:rsidR="00AE1231">
              <w:rPr>
                <w:rFonts w:ascii="Arial" w:eastAsia="Calibri" w:hAnsi="Arial" w:cs="Arial"/>
              </w:rPr>
              <w:t> </w:t>
            </w:r>
            <w:r w:rsidR="00AE1231">
              <w:rPr>
                <w:rFonts w:ascii="Arial" w:eastAsia="Calibri" w:hAnsi="Arial" w:cs="Arial"/>
              </w:rPr>
              <w:t> </w:t>
            </w:r>
            <w:r w:rsidR="00AE1231">
              <w:rPr>
                <w:rFonts w:ascii="Arial" w:eastAsia="Calibri" w:hAnsi="Arial" w:cs="Arial"/>
              </w:rPr>
              <w:t> </w:t>
            </w:r>
            <w:r w:rsidR="00AE1231" w:rsidRPr="007B4427">
              <w:rPr>
                <w:rFonts w:ascii="Arial" w:eastAsia="Calibri" w:hAnsi="Arial" w:cs="Arial"/>
              </w:rPr>
              <w:fldChar w:fldCharType="end"/>
            </w:r>
          </w:p>
          <w:p w:rsidR="007B4427" w:rsidRPr="007B4427" w:rsidRDefault="007B4427" w:rsidP="007B4427">
            <w:pPr>
              <w:ind w:left="431"/>
              <w:rPr>
                <w:rFonts w:ascii="Arial" w:eastAsia="Calibri" w:hAnsi="Arial" w:cs="Arial"/>
                <w:color w:val="FFFFFF"/>
                <w:sz w:val="12"/>
                <w:szCs w:val="12"/>
              </w:rPr>
            </w:pPr>
          </w:p>
        </w:tc>
      </w:tr>
      <w:tr w:rsidR="007B4427" w:rsidRPr="007B4427" w:rsidTr="00107F31">
        <w:tc>
          <w:tcPr>
            <w:tcW w:w="9988" w:type="dxa"/>
            <w:gridSpan w:val="3"/>
          </w:tcPr>
          <w:p w:rsidR="007B4427" w:rsidRPr="007B4427" w:rsidRDefault="007B4427" w:rsidP="006035CC">
            <w:pPr>
              <w:spacing w:before="120" w:after="120"/>
              <w:rPr>
                <w:rFonts w:ascii="Arial" w:eastAsia="Calibri" w:hAnsi="Arial" w:cs="Arial"/>
                <w:b/>
              </w:rPr>
            </w:pPr>
            <w:r w:rsidRPr="007B4427">
              <w:rPr>
                <w:rFonts w:ascii="Arial" w:eastAsia="Calibri" w:hAnsi="Arial" w:cs="Arial"/>
                <w:b/>
              </w:rPr>
              <w:t>projektspezifische Indikatoren – Zielwerte</w:t>
            </w:r>
          </w:p>
          <w:p w:rsidR="007B4427" w:rsidRPr="007B4427" w:rsidRDefault="007B4427" w:rsidP="007663C4">
            <w:pPr>
              <w:spacing w:after="120"/>
              <w:rPr>
                <w:rFonts w:ascii="Arial" w:eastAsia="Calibri" w:hAnsi="Arial" w:cs="Arial"/>
              </w:rPr>
            </w:pPr>
            <w:r w:rsidRPr="007B4427">
              <w:rPr>
                <w:rFonts w:ascii="Arial" w:eastAsia="Calibri" w:hAnsi="Arial" w:cs="Arial"/>
              </w:rPr>
              <w:t xml:space="preserve">Anzahl </w:t>
            </w:r>
            <w:r w:rsidR="008D4939">
              <w:rPr>
                <w:rFonts w:ascii="Arial" w:eastAsia="Calibri" w:hAnsi="Arial" w:cs="Arial"/>
              </w:rPr>
              <w:t>anzuschließender Haushalte</w:t>
            </w:r>
            <w:r w:rsidRPr="007B4427">
              <w:rPr>
                <w:rFonts w:ascii="Arial" w:eastAsia="Calibri" w:hAnsi="Arial" w:cs="Arial"/>
              </w:rPr>
              <w:t xml:space="preserve"> insgesamt (technisch realisierbar): </w:t>
            </w:r>
            <w:r w:rsidR="00921CA0" w:rsidRPr="007B4427">
              <w:rPr>
                <w:rFonts w:ascii="Arial" w:eastAsia="Calibri" w:hAnsi="Arial" w:cs="Arial"/>
              </w:rPr>
              <w:fldChar w:fldCharType="begin">
                <w:ffData>
                  <w:name w:val="Text69"/>
                  <w:enabled/>
                  <w:calcOnExit w:val="0"/>
                  <w:textInput/>
                </w:ffData>
              </w:fldChar>
            </w:r>
            <w:r w:rsidR="00921CA0" w:rsidRPr="007B4427">
              <w:rPr>
                <w:rFonts w:ascii="Arial" w:eastAsia="Calibri" w:hAnsi="Arial" w:cs="Arial"/>
              </w:rPr>
              <w:instrText xml:space="preserve"> FORMTEXT </w:instrText>
            </w:r>
            <w:r w:rsidR="00921CA0" w:rsidRPr="007B4427">
              <w:rPr>
                <w:rFonts w:ascii="Arial" w:eastAsia="Calibri" w:hAnsi="Arial" w:cs="Arial"/>
              </w:rPr>
            </w:r>
            <w:r w:rsidR="00921CA0" w:rsidRPr="007B4427">
              <w:rPr>
                <w:rFonts w:ascii="Arial" w:eastAsia="Calibri" w:hAnsi="Arial" w:cs="Arial"/>
              </w:rPr>
              <w:fldChar w:fldCharType="separate"/>
            </w:r>
            <w:r w:rsidR="00921CA0" w:rsidRPr="007B4427">
              <w:rPr>
                <w:rFonts w:ascii="Arial" w:eastAsia="Calibri" w:hAnsi="Arial" w:cs="Arial"/>
                <w:noProof/>
              </w:rPr>
              <w:t> </w:t>
            </w:r>
            <w:r w:rsidR="00921CA0" w:rsidRPr="007B4427">
              <w:rPr>
                <w:rFonts w:ascii="Arial" w:eastAsia="Calibri" w:hAnsi="Arial" w:cs="Arial"/>
                <w:noProof/>
              </w:rPr>
              <w:t> </w:t>
            </w:r>
            <w:r w:rsidR="00921CA0" w:rsidRPr="007B4427">
              <w:rPr>
                <w:rFonts w:ascii="Arial" w:eastAsia="Calibri" w:hAnsi="Arial" w:cs="Arial"/>
                <w:noProof/>
              </w:rPr>
              <w:t> </w:t>
            </w:r>
            <w:r w:rsidR="00921CA0" w:rsidRPr="007B4427">
              <w:rPr>
                <w:rFonts w:ascii="Arial" w:eastAsia="Calibri" w:hAnsi="Arial" w:cs="Arial"/>
                <w:noProof/>
              </w:rPr>
              <w:t> </w:t>
            </w:r>
            <w:r w:rsidR="00921CA0" w:rsidRPr="007B4427">
              <w:rPr>
                <w:rFonts w:ascii="Arial" w:eastAsia="Calibri" w:hAnsi="Arial" w:cs="Arial"/>
                <w:noProof/>
              </w:rPr>
              <w:t> </w:t>
            </w:r>
            <w:r w:rsidR="00921CA0" w:rsidRPr="007B4427">
              <w:rPr>
                <w:rFonts w:ascii="Arial" w:eastAsia="Calibri" w:hAnsi="Arial" w:cs="Arial"/>
              </w:rPr>
              <w:fldChar w:fldCharType="end"/>
            </w:r>
            <w:r w:rsidRPr="007B4427">
              <w:rPr>
                <w:rFonts w:ascii="Arial" w:eastAsia="Calibri" w:hAnsi="Arial" w:cs="Arial"/>
              </w:rPr>
              <w:t xml:space="preserve">                 </w:t>
            </w:r>
          </w:p>
          <w:p w:rsidR="006035CC" w:rsidRDefault="007B4427" w:rsidP="006035CC">
            <w:pPr>
              <w:spacing w:after="120"/>
              <w:rPr>
                <w:rFonts w:ascii="Arial" w:eastAsia="Calibri" w:hAnsi="Arial" w:cs="Arial"/>
              </w:rPr>
            </w:pPr>
            <w:r w:rsidRPr="007B4427">
              <w:rPr>
                <w:rFonts w:ascii="Arial" w:eastAsia="Calibri" w:hAnsi="Arial" w:cs="Arial"/>
              </w:rPr>
              <w:t>Zu realisierende Bandbreiten</w:t>
            </w:r>
            <w:r w:rsidR="002B7207">
              <w:rPr>
                <w:rFonts w:ascii="Arial" w:eastAsia="Calibri" w:hAnsi="Arial" w:cs="Arial"/>
              </w:rPr>
              <w:t xml:space="preserve"> </w:t>
            </w:r>
            <w:r w:rsidR="002B7207" w:rsidRPr="002B7207">
              <w:rPr>
                <w:rFonts w:ascii="Arial" w:hAnsi="Arial" w:cs="Arial"/>
              </w:rPr>
              <w:t>von mind. 30 Mbit/s</w:t>
            </w:r>
            <w:r w:rsidR="001A30CE">
              <w:rPr>
                <w:rFonts w:ascii="Arial" w:hAnsi="Arial" w:cs="Arial"/>
              </w:rPr>
              <w:t xml:space="preserve">: </w:t>
            </w:r>
            <w:r w:rsidR="00921CA0" w:rsidRPr="007B4427">
              <w:rPr>
                <w:rFonts w:ascii="Arial" w:eastAsia="Calibri" w:hAnsi="Arial" w:cs="Arial"/>
              </w:rPr>
              <w:fldChar w:fldCharType="begin">
                <w:ffData>
                  <w:name w:val="Text69"/>
                  <w:enabled/>
                  <w:calcOnExit w:val="0"/>
                  <w:textInput/>
                </w:ffData>
              </w:fldChar>
            </w:r>
            <w:r w:rsidR="00921CA0" w:rsidRPr="007B4427">
              <w:rPr>
                <w:rFonts w:ascii="Arial" w:eastAsia="Calibri" w:hAnsi="Arial" w:cs="Arial"/>
              </w:rPr>
              <w:instrText xml:space="preserve"> FORMTEXT </w:instrText>
            </w:r>
            <w:r w:rsidR="00921CA0" w:rsidRPr="007B4427">
              <w:rPr>
                <w:rFonts w:ascii="Arial" w:eastAsia="Calibri" w:hAnsi="Arial" w:cs="Arial"/>
              </w:rPr>
            </w:r>
            <w:r w:rsidR="00921CA0" w:rsidRPr="007B4427">
              <w:rPr>
                <w:rFonts w:ascii="Arial" w:eastAsia="Calibri" w:hAnsi="Arial" w:cs="Arial"/>
              </w:rPr>
              <w:fldChar w:fldCharType="separate"/>
            </w:r>
            <w:r w:rsidR="00921CA0" w:rsidRPr="007B4427">
              <w:rPr>
                <w:rFonts w:ascii="Arial" w:eastAsia="Calibri" w:hAnsi="Arial" w:cs="Arial"/>
                <w:noProof/>
              </w:rPr>
              <w:t> </w:t>
            </w:r>
            <w:r w:rsidR="00921CA0" w:rsidRPr="007B4427">
              <w:rPr>
                <w:rFonts w:ascii="Arial" w:eastAsia="Calibri" w:hAnsi="Arial" w:cs="Arial"/>
                <w:noProof/>
              </w:rPr>
              <w:t> </w:t>
            </w:r>
            <w:r w:rsidR="00921CA0" w:rsidRPr="007B4427">
              <w:rPr>
                <w:rFonts w:ascii="Arial" w:eastAsia="Calibri" w:hAnsi="Arial" w:cs="Arial"/>
                <w:noProof/>
              </w:rPr>
              <w:t> </w:t>
            </w:r>
            <w:r w:rsidR="00921CA0" w:rsidRPr="007B4427">
              <w:rPr>
                <w:rFonts w:ascii="Arial" w:eastAsia="Calibri" w:hAnsi="Arial" w:cs="Arial"/>
                <w:noProof/>
              </w:rPr>
              <w:t> </w:t>
            </w:r>
            <w:r w:rsidR="00921CA0" w:rsidRPr="007B4427">
              <w:rPr>
                <w:rFonts w:ascii="Arial" w:eastAsia="Calibri" w:hAnsi="Arial" w:cs="Arial"/>
                <w:noProof/>
              </w:rPr>
              <w:t> </w:t>
            </w:r>
            <w:r w:rsidR="00921CA0" w:rsidRPr="007B4427">
              <w:rPr>
                <w:rFonts w:ascii="Arial" w:eastAsia="Calibri" w:hAnsi="Arial" w:cs="Arial"/>
              </w:rPr>
              <w:fldChar w:fldCharType="end"/>
            </w:r>
            <w:r w:rsidR="006035CC" w:rsidRPr="007B4427">
              <w:rPr>
                <w:rFonts w:ascii="Arial" w:eastAsia="Calibri" w:hAnsi="Arial" w:cs="Arial"/>
              </w:rPr>
              <w:t xml:space="preserve"> </w:t>
            </w:r>
          </w:p>
          <w:p w:rsidR="007B4427" w:rsidRDefault="006035CC" w:rsidP="00BA7B0D">
            <w:pPr>
              <w:rPr>
                <w:rFonts w:ascii="Arial" w:hAnsi="Arial" w:cs="Arial"/>
              </w:rPr>
            </w:pPr>
            <w:r w:rsidRPr="007B4427">
              <w:rPr>
                <w:rFonts w:ascii="Arial" w:eastAsia="Calibri" w:hAnsi="Arial" w:cs="Arial"/>
              </w:rPr>
              <w:t>Zu realisierende</w:t>
            </w:r>
            <w:r w:rsidR="002B7207" w:rsidRPr="007B4427">
              <w:rPr>
                <w:rFonts w:ascii="Arial" w:eastAsia="Calibri" w:hAnsi="Arial" w:cs="Arial"/>
              </w:rPr>
              <w:t xml:space="preserve"> Bandbreiten</w:t>
            </w:r>
            <w:r w:rsidR="002B7207">
              <w:rPr>
                <w:rFonts w:ascii="Arial" w:eastAsia="Calibri" w:hAnsi="Arial" w:cs="Arial"/>
              </w:rPr>
              <w:t xml:space="preserve"> </w:t>
            </w:r>
            <w:r w:rsidR="002B7207" w:rsidRPr="002B7207">
              <w:rPr>
                <w:rFonts w:ascii="Arial" w:hAnsi="Arial" w:cs="Arial"/>
              </w:rPr>
              <w:t xml:space="preserve">von mind. </w:t>
            </w:r>
            <w:r w:rsidR="002B7207" w:rsidRPr="0001255E">
              <w:rPr>
                <w:rFonts w:ascii="Arial" w:hAnsi="Arial" w:cs="Arial"/>
              </w:rPr>
              <w:t>50 MBit/s</w:t>
            </w:r>
            <w:r>
              <w:rPr>
                <w:rFonts w:ascii="Arial" w:hAnsi="Arial" w:cs="Arial"/>
              </w:rPr>
              <w:t xml:space="preserve">: </w:t>
            </w:r>
            <w:r w:rsidR="00921CA0" w:rsidRPr="007B4427">
              <w:rPr>
                <w:rFonts w:ascii="Arial" w:eastAsia="Calibri" w:hAnsi="Arial" w:cs="Arial"/>
              </w:rPr>
              <w:fldChar w:fldCharType="begin">
                <w:ffData>
                  <w:name w:val="Text69"/>
                  <w:enabled/>
                  <w:calcOnExit w:val="0"/>
                  <w:textInput/>
                </w:ffData>
              </w:fldChar>
            </w:r>
            <w:r w:rsidR="00921CA0" w:rsidRPr="007B4427">
              <w:rPr>
                <w:rFonts w:ascii="Arial" w:eastAsia="Calibri" w:hAnsi="Arial" w:cs="Arial"/>
              </w:rPr>
              <w:instrText xml:space="preserve"> FORMTEXT </w:instrText>
            </w:r>
            <w:r w:rsidR="00921CA0" w:rsidRPr="007B4427">
              <w:rPr>
                <w:rFonts w:ascii="Arial" w:eastAsia="Calibri" w:hAnsi="Arial" w:cs="Arial"/>
              </w:rPr>
            </w:r>
            <w:r w:rsidR="00921CA0" w:rsidRPr="007B4427">
              <w:rPr>
                <w:rFonts w:ascii="Arial" w:eastAsia="Calibri" w:hAnsi="Arial" w:cs="Arial"/>
              </w:rPr>
              <w:fldChar w:fldCharType="separate"/>
            </w:r>
            <w:r w:rsidR="00921CA0" w:rsidRPr="007B4427">
              <w:rPr>
                <w:rFonts w:ascii="Arial" w:eastAsia="Calibri" w:hAnsi="Arial" w:cs="Arial"/>
                <w:noProof/>
              </w:rPr>
              <w:t> </w:t>
            </w:r>
            <w:r w:rsidR="00921CA0" w:rsidRPr="007B4427">
              <w:rPr>
                <w:rFonts w:ascii="Arial" w:eastAsia="Calibri" w:hAnsi="Arial" w:cs="Arial"/>
                <w:noProof/>
              </w:rPr>
              <w:t> </w:t>
            </w:r>
            <w:r w:rsidR="00921CA0" w:rsidRPr="007B4427">
              <w:rPr>
                <w:rFonts w:ascii="Arial" w:eastAsia="Calibri" w:hAnsi="Arial" w:cs="Arial"/>
                <w:noProof/>
              </w:rPr>
              <w:t> </w:t>
            </w:r>
            <w:r w:rsidR="00921CA0" w:rsidRPr="007B4427">
              <w:rPr>
                <w:rFonts w:ascii="Arial" w:eastAsia="Calibri" w:hAnsi="Arial" w:cs="Arial"/>
                <w:noProof/>
              </w:rPr>
              <w:t> </w:t>
            </w:r>
            <w:r w:rsidR="00921CA0" w:rsidRPr="007B4427">
              <w:rPr>
                <w:rFonts w:ascii="Arial" w:eastAsia="Calibri" w:hAnsi="Arial" w:cs="Arial"/>
                <w:noProof/>
              </w:rPr>
              <w:t> </w:t>
            </w:r>
            <w:r w:rsidR="00921CA0" w:rsidRPr="007B4427">
              <w:rPr>
                <w:rFonts w:ascii="Arial" w:eastAsia="Calibri" w:hAnsi="Arial" w:cs="Arial"/>
              </w:rPr>
              <w:fldChar w:fldCharType="end"/>
            </w:r>
          </w:p>
          <w:p w:rsidR="00BA7B0D" w:rsidRPr="007B4427" w:rsidRDefault="00BA7B0D" w:rsidP="00BA7B0D">
            <w:pPr>
              <w:rPr>
                <w:rFonts w:ascii="Arial" w:eastAsia="Calibri" w:hAnsi="Arial" w:cs="Arial"/>
                <w:color w:val="FFFFFF"/>
                <w:sz w:val="12"/>
                <w:szCs w:val="12"/>
              </w:rPr>
            </w:pPr>
          </w:p>
        </w:tc>
      </w:tr>
      <w:tr w:rsidR="00C44B6A" w:rsidRPr="0042437D" w:rsidTr="00C44B6A">
        <w:tc>
          <w:tcPr>
            <w:tcW w:w="9993" w:type="dxa"/>
            <w:gridSpan w:val="3"/>
          </w:tcPr>
          <w:p w:rsidR="00C44B6A" w:rsidRDefault="00C44B6A" w:rsidP="008C4178">
            <w:pPr>
              <w:spacing w:before="120" w:after="240"/>
              <w:outlineLvl w:val="0"/>
              <w:rPr>
                <w:rFonts w:ascii="Arial" w:eastAsia="Calibri" w:hAnsi="Arial" w:cs="Arial"/>
                <w:b/>
              </w:rPr>
            </w:pPr>
            <w:r>
              <w:rPr>
                <w:rFonts w:ascii="Arial" w:eastAsia="Calibri" w:hAnsi="Arial" w:cs="Arial"/>
                <w:b/>
              </w:rPr>
              <w:t>Geplante Technologie:</w:t>
            </w:r>
          </w:p>
          <w:p w:rsidR="007663C4" w:rsidRDefault="00C44B6A" w:rsidP="008E38B2">
            <w:pPr>
              <w:spacing w:before="120" w:after="240"/>
              <w:outlineLvl w:val="0"/>
              <w:rPr>
                <w:rFonts w:ascii="Arial" w:eastAsia="Calibri" w:hAnsi="Arial" w:cs="Arial"/>
              </w:rPr>
            </w:pPr>
            <w:r w:rsidRPr="007B4427">
              <w:rPr>
                <w:rFonts w:ascii="Arial" w:eastAsia="Calibri" w:hAnsi="Arial" w:cs="Arial"/>
              </w:rPr>
              <w:fldChar w:fldCharType="begin">
                <w:ffData>
                  <w:name w:val="Kontrollkästchen25"/>
                  <w:enabled/>
                  <w:calcOnExit w:val="0"/>
                  <w:checkBox>
                    <w:sizeAuto/>
                    <w:default w:val="0"/>
                    <w:checked w:val="0"/>
                  </w:checkBox>
                </w:ffData>
              </w:fldChar>
            </w:r>
            <w:r w:rsidRPr="006D7D24">
              <w:rPr>
                <w:rFonts w:ascii="Arial" w:eastAsia="Calibri" w:hAnsi="Arial" w:cs="Arial"/>
              </w:rPr>
              <w:instrText xml:space="preserve"> FORMCHECKBOX </w:instrText>
            </w:r>
            <w:r w:rsidR="0042437D">
              <w:rPr>
                <w:rFonts w:ascii="Arial" w:eastAsia="Calibri" w:hAnsi="Arial" w:cs="Arial"/>
              </w:rPr>
            </w:r>
            <w:r w:rsidR="0042437D">
              <w:rPr>
                <w:rFonts w:ascii="Arial" w:eastAsia="Calibri" w:hAnsi="Arial" w:cs="Arial"/>
              </w:rPr>
              <w:fldChar w:fldCharType="separate"/>
            </w:r>
            <w:r w:rsidRPr="007B4427">
              <w:rPr>
                <w:rFonts w:ascii="Arial" w:eastAsia="Calibri" w:hAnsi="Arial" w:cs="Arial"/>
              </w:rPr>
              <w:fldChar w:fldCharType="end"/>
            </w:r>
            <w:r w:rsidRPr="006D7D24">
              <w:rPr>
                <w:rFonts w:ascii="Arial" w:eastAsia="Calibri" w:hAnsi="Arial" w:cs="Arial"/>
              </w:rPr>
              <w:t xml:space="preserve"> FTTB</w:t>
            </w:r>
            <w:r w:rsidR="00105DA3">
              <w:rPr>
                <w:rFonts w:ascii="Arial" w:eastAsia="Calibri" w:hAnsi="Arial" w:cs="Arial"/>
              </w:rPr>
              <w:t xml:space="preserve"> (PtP)</w:t>
            </w:r>
            <w:r w:rsidRPr="006D7D24">
              <w:rPr>
                <w:rFonts w:ascii="Arial" w:eastAsia="Calibri" w:hAnsi="Arial" w:cs="Arial"/>
              </w:rPr>
              <w:t xml:space="preserve">                </w:t>
            </w:r>
            <w:r w:rsidR="003A50B1">
              <w:rPr>
                <w:rFonts w:ascii="Arial" w:eastAsia="Calibri" w:hAnsi="Arial" w:cs="Arial"/>
              </w:rPr>
              <w:t xml:space="preserve">     </w:t>
            </w:r>
            <w:r w:rsidR="008C4178" w:rsidRPr="006D7D24">
              <w:rPr>
                <w:rFonts w:ascii="Arial" w:eastAsia="Calibri" w:hAnsi="Arial" w:cs="Arial"/>
              </w:rPr>
              <w:t xml:space="preserve">    </w:t>
            </w:r>
            <w:r w:rsidR="007663C4" w:rsidRPr="007B4427">
              <w:rPr>
                <w:rFonts w:ascii="Arial" w:eastAsia="Calibri" w:hAnsi="Arial" w:cs="Arial"/>
              </w:rPr>
              <w:fldChar w:fldCharType="begin">
                <w:ffData>
                  <w:name w:val="Kontrollkästchen25"/>
                  <w:enabled/>
                  <w:calcOnExit w:val="0"/>
                  <w:checkBox>
                    <w:sizeAuto/>
                    <w:default w:val="0"/>
                    <w:checked w:val="0"/>
                  </w:checkBox>
                </w:ffData>
              </w:fldChar>
            </w:r>
            <w:r w:rsidR="007663C4" w:rsidRPr="006D7D24">
              <w:rPr>
                <w:rFonts w:ascii="Arial" w:eastAsia="Calibri" w:hAnsi="Arial" w:cs="Arial"/>
              </w:rPr>
              <w:instrText xml:space="preserve"> FORMCHECKBOX </w:instrText>
            </w:r>
            <w:r w:rsidR="0042437D">
              <w:rPr>
                <w:rFonts w:ascii="Arial" w:eastAsia="Calibri" w:hAnsi="Arial" w:cs="Arial"/>
              </w:rPr>
            </w:r>
            <w:r w:rsidR="0042437D">
              <w:rPr>
                <w:rFonts w:ascii="Arial" w:eastAsia="Calibri" w:hAnsi="Arial" w:cs="Arial"/>
              </w:rPr>
              <w:fldChar w:fldCharType="separate"/>
            </w:r>
            <w:r w:rsidR="007663C4" w:rsidRPr="007B4427">
              <w:rPr>
                <w:rFonts w:ascii="Arial" w:eastAsia="Calibri" w:hAnsi="Arial" w:cs="Arial"/>
              </w:rPr>
              <w:fldChar w:fldCharType="end"/>
            </w:r>
            <w:r w:rsidR="007663C4" w:rsidRPr="006D7D24">
              <w:rPr>
                <w:rFonts w:ascii="Arial" w:eastAsia="Calibri" w:hAnsi="Arial" w:cs="Arial"/>
              </w:rPr>
              <w:t xml:space="preserve"> FTTB</w:t>
            </w:r>
            <w:r w:rsidR="007663C4">
              <w:rPr>
                <w:rFonts w:ascii="Arial" w:eastAsia="Calibri" w:hAnsi="Arial" w:cs="Arial"/>
              </w:rPr>
              <w:t xml:space="preserve"> (PtMP)</w:t>
            </w:r>
            <w:r w:rsidR="008C4178" w:rsidRPr="006D7D24">
              <w:rPr>
                <w:rFonts w:ascii="Arial" w:eastAsia="Calibri" w:hAnsi="Arial" w:cs="Arial"/>
              </w:rPr>
              <w:t xml:space="preserve">    </w:t>
            </w:r>
            <w:r w:rsidRPr="006D7D24">
              <w:rPr>
                <w:rFonts w:ascii="Arial" w:eastAsia="Calibri" w:hAnsi="Arial" w:cs="Arial"/>
              </w:rPr>
              <w:t xml:space="preserve">     </w:t>
            </w:r>
            <w:r w:rsidR="00006129">
              <w:rPr>
                <w:rFonts w:ascii="Arial" w:eastAsia="Calibri" w:hAnsi="Arial" w:cs="Arial"/>
              </w:rPr>
              <w:t xml:space="preserve">  </w:t>
            </w:r>
            <w:r w:rsidR="00630FDD">
              <w:rPr>
                <w:rFonts w:ascii="Arial" w:eastAsia="Calibri" w:hAnsi="Arial" w:cs="Arial"/>
              </w:rPr>
              <w:t xml:space="preserve"> </w:t>
            </w:r>
            <w:r w:rsidR="003A50B1">
              <w:rPr>
                <w:rFonts w:ascii="Arial" w:eastAsia="Calibri" w:hAnsi="Arial" w:cs="Arial"/>
              </w:rPr>
              <w:t xml:space="preserve"> </w:t>
            </w:r>
            <w:r w:rsidR="007663C4" w:rsidRPr="007B4427">
              <w:rPr>
                <w:rFonts w:ascii="Arial" w:eastAsia="Calibri" w:hAnsi="Arial" w:cs="Arial"/>
              </w:rPr>
              <w:fldChar w:fldCharType="begin">
                <w:ffData>
                  <w:name w:val="Kontrollkästchen25"/>
                  <w:enabled/>
                  <w:calcOnExit w:val="0"/>
                  <w:checkBox>
                    <w:sizeAuto/>
                    <w:default w:val="0"/>
                    <w:checked w:val="0"/>
                  </w:checkBox>
                </w:ffData>
              </w:fldChar>
            </w:r>
            <w:r w:rsidR="007663C4" w:rsidRPr="006D7D24">
              <w:rPr>
                <w:rFonts w:ascii="Arial" w:eastAsia="Calibri" w:hAnsi="Arial" w:cs="Arial"/>
              </w:rPr>
              <w:instrText xml:space="preserve"> FORMCHECKBOX </w:instrText>
            </w:r>
            <w:r w:rsidR="0042437D">
              <w:rPr>
                <w:rFonts w:ascii="Arial" w:eastAsia="Calibri" w:hAnsi="Arial" w:cs="Arial"/>
              </w:rPr>
            </w:r>
            <w:r w:rsidR="0042437D">
              <w:rPr>
                <w:rFonts w:ascii="Arial" w:eastAsia="Calibri" w:hAnsi="Arial" w:cs="Arial"/>
              </w:rPr>
              <w:fldChar w:fldCharType="separate"/>
            </w:r>
            <w:r w:rsidR="007663C4" w:rsidRPr="007B4427">
              <w:rPr>
                <w:rFonts w:ascii="Arial" w:eastAsia="Calibri" w:hAnsi="Arial" w:cs="Arial"/>
              </w:rPr>
              <w:fldChar w:fldCharType="end"/>
            </w:r>
            <w:r w:rsidR="007663C4" w:rsidRPr="006D7D24">
              <w:rPr>
                <w:rFonts w:ascii="Arial" w:eastAsia="Calibri" w:hAnsi="Arial" w:cs="Arial"/>
              </w:rPr>
              <w:t xml:space="preserve"> FTTH</w:t>
            </w:r>
            <w:r w:rsidR="007663C4">
              <w:rPr>
                <w:rFonts w:ascii="Arial" w:eastAsia="Calibri" w:hAnsi="Arial" w:cs="Arial"/>
              </w:rPr>
              <w:t xml:space="preserve"> (PtP)</w:t>
            </w:r>
            <w:r w:rsidR="007663C4" w:rsidRPr="006D7D24">
              <w:rPr>
                <w:rFonts w:ascii="Arial" w:eastAsia="Calibri" w:hAnsi="Arial" w:cs="Arial"/>
              </w:rPr>
              <w:t xml:space="preserve"> </w:t>
            </w:r>
            <w:r w:rsidRPr="006D7D24">
              <w:rPr>
                <w:rFonts w:ascii="Arial" w:eastAsia="Calibri" w:hAnsi="Arial" w:cs="Arial"/>
              </w:rPr>
              <w:t xml:space="preserve">         </w:t>
            </w:r>
            <w:r w:rsidR="003A50B1">
              <w:rPr>
                <w:rFonts w:ascii="Arial" w:eastAsia="Calibri" w:hAnsi="Arial" w:cs="Arial"/>
              </w:rPr>
              <w:t xml:space="preserve">    </w:t>
            </w:r>
            <w:r w:rsidRPr="006D7D24">
              <w:rPr>
                <w:rFonts w:ascii="Arial" w:eastAsia="Calibri" w:hAnsi="Arial" w:cs="Arial"/>
              </w:rPr>
              <w:t xml:space="preserve">  </w:t>
            </w:r>
            <w:r w:rsidR="007663C4" w:rsidRPr="007B4427">
              <w:rPr>
                <w:rFonts w:ascii="Arial" w:eastAsia="Calibri" w:hAnsi="Arial" w:cs="Arial"/>
              </w:rPr>
              <w:fldChar w:fldCharType="begin">
                <w:ffData>
                  <w:name w:val="Kontrollkästchen25"/>
                  <w:enabled/>
                  <w:calcOnExit w:val="0"/>
                  <w:checkBox>
                    <w:sizeAuto/>
                    <w:default w:val="0"/>
                    <w:checked w:val="0"/>
                  </w:checkBox>
                </w:ffData>
              </w:fldChar>
            </w:r>
            <w:r w:rsidR="007663C4" w:rsidRPr="006D7D24">
              <w:rPr>
                <w:rFonts w:ascii="Arial" w:eastAsia="Calibri" w:hAnsi="Arial" w:cs="Arial"/>
              </w:rPr>
              <w:instrText xml:space="preserve"> FORMCHECKBOX </w:instrText>
            </w:r>
            <w:r w:rsidR="0042437D">
              <w:rPr>
                <w:rFonts w:ascii="Arial" w:eastAsia="Calibri" w:hAnsi="Arial" w:cs="Arial"/>
              </w:rPr>
            </w:r>
            <w:r w:rsidR="0042437D">
              <w:rPr>
                <w:rFonts w:ascii="Arial" w:eastAsia="Calibri" w:hAnsi="Arial" w:cs="Arial"/>
              </w:rPr>
              <w:fldChar w:fldCharType="separate"/>
            </w:r>
            <w:r w:rsidR="007663C4" w:rsidRPr="007B4427">
              <w:rPr>
                <w:rFonts w:ascii="Arial" w:eastAsia="Calibri" w:hAnsi="Arial" w:cs="Arial"/>
              </w:rPr>
              <w:fldChar w:fldCharType="end"/>
            </w:r>
            <w:r w:rsidR="007663C4" w:rsidRPr="006D7D24">
              <w:rPr>
                <w:rFonts w:ascii="Arial" w:eastAsia="Calibri" w:hAnsi="Arial" w:cs="Arial"/>
              </w:rPr>
              <w:t xml:space="preserve"> FTTH</w:t>
            </w:r>
            <w:r w:rsidR="007663C4">
              <w:rPr>
                <w:rFonts w:ascii="Arial" w:eastAsia="Calibri" w:hAnsi="Arial" w:cs="Arial"/>
              </w:rPr>
              <w:t xml:space="preserve"> (PtMP)</w:t>
            </w:r>
            <w:r w:rsidR="007663C4" w:rsidRPr="006D7D24">
              <w:rPr>
                <w:rFonts w:ascii="Arial" w:eastAsia="Calibri" w:hAnsi="Arial" w:cs="Arial"/>
              </w:rPr>
              <w:t xml:space="preserve">    </w:t>
            </w:r>
            <w:r w:rsidRPr="006D7D24">
              <w:rPr>
                <w:rFonts w:ascii="Arial" w:eastAsia="Calibri" w:hAnsi="Arial" w:cs="Arial"/>
              </w:rPr>
              <w:t xml:space="preserve">            </w:t>
            </w:r>
            <w:r w:rsidR="008C4178" w:rsidRPr="006D7D24">
              <w:rPr>
                <w:rFonts w:ascii="Arial" w:eastAsia="Calibri" w:hAnsi="Arial" w:cs="Arial"/>
              </w:rPr>
              <w:t xml:space="preserve">          </w:t>
            </w:r>
            <w:r w:rsidRPr="006D7D24">
              <w:rPr>
                <w:rFonts w:ascii="Arial" w:eastAsia="Calibri" w:hAnsi="Arial" w:cs="Arial"/>
              </w:rPr>
              <w:t xml:space="preserve">         </w:t>
            </w:r>
          </w:p>
          <w:p w:rsidR="00A56F24" w:rsidRDefault="00A56F24" w:rsidP="008E38B2">
            <w:pPr>
              <w:spacing w:before="120" w:after="240"/>
              <w:outlineLvl w:val="0"/>
              <w:rPr>
                <w:rFonts w:ascii="Arial" w:eastAsia="Calibri" w:hAnsi="Arial" w:cs="Arial"/>
              </w:rPr>
            </w:pPr>
            <w:r w:rsidRPr="007B4427">
              <w:rPr>
                <w:rFonts w:ascii="Arial" w:eastAsia="Calibri" w:hAnsi="Arial" w:cs="Arial"/>
              </w:rPr>
              <w:fldChar w:fldCharType="begin">
                <w:ffData>
                  <w:name w:val="Kontrollkästchen25"/>
                  <w:enabled/>
                  <w:calcOnExit w:val="0"/>
                  <w:checkBox>
                    <w:sizeAuto/>
                    <w:default w:val="0"/>
                    <w:checked w:val="0"/>
                  </w:checkBox>
                </w:ffData>
              </w:fldChar>
            </w:r>
            <w:r w:rsidRPr="006D7D24">
              <w:rPr>
                <w:rFonts w:ascii="Arial" w:eastAsia="Calibri" w:hAnsi="Arial" w:cs="Arial"/>
              </w:rPr>
              <w:instrText xml:space="preserve"> FORMCHECKBOX </w:instrText>
            </w:r>
            <w:r w:rsidR="0042437D">
              <w:rPr>
                <w:rFonts w:ascii="Arial" w:eastAsia="Calibri" w:hAnsi="Arial" w:cs="Arial"/>
              </w:rPr>
            </w:r>
            <w:r w:rsidR="0042437D">
              <w:rPr>
                <w:rFonts w:ascii="Arial" w:eastAsia="Calibri" w:hAnsi="Arial" w:cs="Arial"/>
              </w:rPr>
              <w:fldChar w:fldCharType="separate"/>
            </w:r>
            <w:r w:rsidRPr="007B4427">
              <w:rPr>
                <w:rFonts w:ascii="Arial" w:eastAsia="Calibri" w:hAnsi="Arial" w:cs="Arial"/>
              </w:rPr>
              <w:fldChar w:fldCharType="end"/>
            </w:r>
            <w:r w:rsidRPr="006D7D24">
              <w:rPr>
                <w:rFonts w:ascii="Arial" w:eastAsia="Calibri" w:hAnsi="Arial" w:cs="Arial"/>
              </w:rPr>
              <w:t xml:space="preserve"> </w:t>
            </w:r>
            <w:r>
              <w:rPr>
                <w:rFonts w:ascii="Arial" w:eastAsia="Calibri" w:hAnsi="Arial" w:cs="Arial"/>
              </w:rPr>
              <w:t>Richtfunk (PtP)</w:t>
            </w:r>
            <w:r w:rsidRPr="006D7D24">
              <w:rPr>
                <w:rFonts w:ascii="Arial" w:eastAsia="Calibri" w:hAnsi="Arial" w:cs="Arial"/>
              </w:rPr>
              <w:t xml:space="preserve">             </w:t>
            </w:r>
            <w:r w:rsidR="003A50B1">
              <w:rPr>
                <w:rFonts w:ascii="Arial" w:eastAsia="Calibri" w:hAnsi="Arial" w:cs="Arial"/>
              </w:rPr>
              <w:t xml:space="preserve">     </w:t>
            </w:r>
            <w:r w:rsidRPr="006D7D24">
              <w:rPr>
                <w:rFonts w:ascii="Arial" w:eastAsia="Calibri" w:hAnsi="Arial" w:cs="Arial"/>
              </w:rPr>
              <w:t xml:space="preserve"> </w:t>
            </w:r>
            <w:r w:rsidR="003A50B1">
              <w:rPr>
                <w:rFonts w:ascii="Arial" w:eastAsia="Calibri" w:hAnsi="Arial" w:cs="Arial"/>
              </w:rPr>
              <w:t xml:space="preserve">                                    </w:t>
            </w:r>
            <w:r w:rsidR="00006129">
              <w:rPr>
                <w:rFonts w:ascii="Arial" w:eastAsia="Calibri" w:hAnsi="Arial" w:cs="Arial"/>
              </w:rPr>
              <w:t xml:space="preserve">    </w:t>
            </w:r>
            <w:r w:rsidR="007663C4" w:rsidRPr="007B4427">
              <w:rPr>
                <w:rFonts w:ascii="Arial" w:eastAsia="Calibri" w:hAnsi="Arial" w:cs="Arial"/>
              </w:rPr>
              <w:fldChar w:fldCharType="begin">
                <w:ffData>
                  <w:name w:val="Kontrollkästchen25"/>
                  <w:enabled/>
                  <w:calcOnExit w:val="0"/>
                  <w:checkBox>
                    <w:sizeAuto/>
                    <w:default w:val="0"/>
                    <w:checked w:val="0"/>
                  </w:checkBox>
                </w:ffData>
              </w:fldChar>
            </w:r>
            <w:r w:rsidR="007663C4" w:rsidRPr="006D7D24">
              <w:rPr>
                <w:rFonts w:ascii="Arial" w:eastAsia="Calibri" w:hAnsi="Arial" w:cs="Arial"/>
              </w:rPr>
              <w:instrText xml:space="preserve"> FORMCHECKBOX </w:instrText>
            </w:r>
            <w:r w:rsidR="0042437D">
              <w:rPr>
                <w:rFonts w:ascii="Arial" w:eastAsia="Calibri" w:hAnsi="Arial" w:cs="Arial"/>
              </w:rPr>
            </w:r>
            <w:r w:rsidR="0042437D">
              <w:rPr>
                <w:rFonts w:ascii="Arial" w:eastAsia="Calibri" w:hAnsi="Arial" w:cs="Arial"/>
              </w:rPr>
              <w:fldChar w:fldCharType="separate"/>
            </w:r>
            <w:r w:rsidR="007663C4" w:rsidRPr="007B4427">
              <w:rPr>
                <w:rFonts w:ascii="Arial" w:eastAsia="Calibri" w:hAnsi="Arial" w:cs="Arial"/>
              </w:rPr>
              <w:fldChar w:fldCharType="end"/>
            </w:r>
            <w:r w:rsidR="007663C4" w:rsidRPr="006D7D24">
              <w:rPr>
                <w:rFonts w:ascii="Arial" w:eastAsia="Calibri" w:hAnsi="Arial" w:cs="Arial"/>
              </w:rPr>
              <w:t xml:space="preserve"> </w:t>
            </w:r>
            <w:r w:rsidR="007663C4">
              <w:rPr>
                <w:rFonts w:ascii="Arial" w:eastAsia="Calibri" w:hAnsi="Arial" w:cs="Arial"/>
              </w:rPr>
              <w:t>Richtfunk (PtMP)</w:t>
            </w:r>
            <w:r w:rsidR="007663C4" w:rsidRPr="007B4427">
              <w:rPr>
                <w:rFonts w:ascii="Arial" w:eastAsia="Calibri" w:hAnsi="Arial" w:cs="Arial"/>
              </w:rPr>
              <w:t xml:space="preserve"> </w:t>
            </w:r>
            <w:r w:rsidR="007663C4">
              <w:rPr>
                <w:rFonts w:ascii="Arial" w:eastAsia="Calibri" w:hAnsi="Arial" w:cs="Arial"/>
              </w:rPr>
              <w:t xml:space="preserve">        </w:t>
            </w:r>
          </w:p>
          <w:p w:rsidR="003A50B1" w:rsidRPr="007663C4" w:rsidRDefault="003A50B1" w:rsidP="003A50B1">
            <w:pPr>
              <w:spacing w:before="120" w:after="240"/>
              <w:outlineLvl w:val="0"/>
              <w:rPr>
                <w:rFonts w:ascii="Arial" w:eastAsia="Calibri" w:hAnsi="Arial" w:cs="Arial"/>
              </w:rPr>
            </w:pPr>
            <w:r w:rsidRPr="007B4427">
              <w:rPr>
                <w:rFonts w:ascii="Arial" w:eastAsia="Calibri" w:hAnsi="Arial" w:cs="Arial"/>
              </w:rPr>
              <w:fldChar w:fldCharType="begin">
                <w:ffData>
                  <w:name w:val="Kontrollkästchen25"/>
                  <w:enabled/>
                  <w:calcOnExit w:val="0"/>
                  <w:checkBox>
                    <w:sizeAuto/>
                    <w:default w:val="0"/>
                    <w:checked w:val="0"/>
                  </w:checkBox>
                </w:ffData>
              </w:fldChar>
            </w:r>
            <w:r w:rsidRPr="007663C4">
              <w:rPr>
                <w:rFonts w:ascii="Arial" w:eastAsia="Calibri" w:hAnsi="Arial" w:cs="Arial"/>
              </w:rPr>
              <w:instrText xml:space="preserve"> FORMCHECKBOX </w:instrText>
            </w:r>
            <w:r w:rsidR="0042437D">
              <w:rPr>
                <w:rFonts w:ascii="Arial" w:eastAsia="Calibri" w:hAnsi="Arial" w:cs="Arial"/>
              </w:rPr>
            </w:r>
            <w:r w:rsidR="0042437D">
              <w:rPr>
                <w:rFonts w:ascii="Arial" w:eastAsia="Calibri" w:hAnsi="Arial" w:cs="Arial"/>
              </w:rPr>
              <w:fldChar w:fldCharType="separate"/>
            </w:r>
            <w:r w:rsidRPr="007B4427">
              <w:rPr>
                <w:rFonts w:ascii="Arial" w:eastAsia="Calibri" w:hAnsi="Arial" w:cs="Arial"/>
              </w:rPr>
              <w:fldChar w:fldCharType="end"/>
            </w:r>
            <w:r w:rsidRPr="007663C4">
              <w:rPr>
                <w:rFonts w:ascii="Arial" w:eastAsia="Calibri" w:hAnsi="Arial" w:cs="Arial"/>
              </w:rPr>
              <w:t xml:space="preserve"> CATV / HFC (mit MGK)</w:t>
            </w:r>
            <w:r>
              <w:rPr>
                <w:rFonts w:ascii="Arial" w:eastAsia="Calibri" w:hAnsi="Arial" w:cs="Arial"/>
              </w:rPr>
              <w:t xml:space="preserve">                                          </w:t>
            </w:r>
            <w:r w:rsidR="00006129">
              <w:rPr>
                <w:rFonts w:ascii="Arial" w:eastAsia="Calibri" w:hAnsi="Arial" w:cs="Arial"/>
              </w:rPr>
              <w:t xml:space="preserve">    </w:t>
            </w:r>
            <w:r w:rsidRPr="007B4427">
              <w:rPr>
                <w:rFonts w:ascii="Arial" w:eastAsia="Calibri" w:hAnsi="Arial" w:cs="Arial"/>
              </w:rPr>
              <w:fldChar w:fldCharType="begin">
                <w:ffData>
                  <w:name w:val="Kontrollkästchen25"/>
                  <w:enabled/>
                  <w:calcOnExit w:val="0"/>
                  <w:checkBox>
                    <w:sizeAuto/>
                    <w:default w:val="0"/>
                    <w:checked w:val="0"/>
                  </w:checkBox>
                </w:ffData>
              </w:fldChar>
            </w:r>
            <w:r w:rsidRPr="007663C4">
              <w:rPr>
                <w:rFonts w:ascii="Arial" w:eastAsia="Calibri" w:hAnsi="Arial" w:cs="Arial"/>
              </w:rPr>
              <w:instrText xml:space="preserve"> FORMCHECKBOX </w:instrText>
            </w:r>
            <w:r w:rsidR="0042437D">
              <w:rPr>
                <w:rFonts w:ascii="Arial" w:eastAsia="Calibri" w:hAnsi="Arial" w:cs="Arial"/>
              </w:rPr>
            </w:r>
            <w:r w:rsidR="0042437D">
              <w:rPr>
                <w:rFonts w:ascii="Arial" w:eastAsia="Calibri" w:hAnsi="Arial" w:cs="Arial"/>
              </w:rPr>
              <w:fldChar w:fldCharType="separate"/>
            </w:r>
            <w:r w:rsidRPr="007B4427">
              <w:rPr>
                <w:rFonts w:ascii="Arial" w:eastAsia="Calibri" w:hAnsi="Arial" w:cs="Arial"/>
              </w:rPr>
              <w:fldChar w:fldCharType="end"/>
            </w:r>
            <w:r w:rsidRPr="007663C4">
              <w:rPr>
                <w:rFonts w:ascii="Arial" w:eastAsia="Calibri" w:hAnsi="Arial" w:cs="Arial"/>
              </w:rPr>
              <w:t xml:space="preserve"> CATV</w:t>
            </w:r>
            <w:r>
              <w:rPr>
                <w:rFonts w:ascii="Arial" w:eastAsia="Calibri" w:hAnsi="Arial" w:cs="Arial"/>
              </w:rPr>
              <w:t xml:space="preserve"> </w:t>
            </w:r>
            <w:r w:rsidRPr="007663C4">
              <w:rPr>
                <w:rFonts w:ascii="Arial" w:eastAsia="Calibri" w:hAnsi="Arial" w:cs="Arial"/>
              </w:rPr>
              <w:t>/</w:t>
            </w:r>
            <w:r>
              <w:rPr>
                <w:rFonts w:ascii="Arial" w:eastAsia="Calibri" w:hAnsi="Arial" w:cs="Arial"/>
              </w:rPr>
              <w:t xml:space="preserve"> </w:t>
            </w:r>
            <w:r w:rsidRPr="007663C4">
              <w:rPr>
                <w:rFonts w:ascii="Arial" w:eastAsia="Calibri" w:hAnsi="Arial" w:cs="Arial"/>
              </w:rPr>
              <w:t>HFC (ohne MGK)</w:t>
            </w:r>
          </w:p>
          <w:p w:rsidR="00B4155A" w:rsidRPr="007663C4" w:rsidRDefault="007663C4" w:rsidP="008E38B2">
            <w:pPr>
              <w:spacing w:before="120" w:after="240"/>
              <w:outlineLvl w:val="0"/>
              <w:rPr>
                <w:rFonts w:ascii="Arial" w:eastAsia="Calibri" w:hAnsi="Arial" w:cs="Arial"/>
              </w:rPr>
            </w:pPr>
            <w:r w:rsidRPr="007B4427">
              <w:rPr>
                <w:rFonts w:ascii="Arial" w:eastAsia="Calibri" w:hAnsi="Arial" w:cs="Arial"/>
              </w:rPr>
              <w:fldChar w:fldCharType="begin">
                <w:ffData>
                  <w:name w:val="Kontrollkästchen25"/>
                  <w:enabled/>
                  <w:calcOnExit w:val="0"/>
                  <w:checkBox>
                    <w:sizeAuto/>
                    <w:default w:val="0"/>
                    <w:checked w:val="0"/>
                  </w:checkBox>
                </w:ffData>
              </w:fldChar>
            </w:r>
            <w:r w:rsidRPr="006D7D24">
              <w:rPr>
                <w:rFonts w:ascii="Arial" w:eastAsia="Calibri" w:hAnsi="Arial" w:cs="Arial"/>
              </w:rPr>
              <w:instrText xml:space="preserve"> FORMCHECKBOX </w:instrText>
            </w:r>
            <w:r w:rsidR="0042437D">
              <w:rPr>
                <w:rFonts w:ascii="Arial" w:eastAsia="Calibri" w:hAnsi="Arial" w:cs="Arial"/>
              </w:rPr>
            </w:r>
            <w:r w:rsidR="0042437D">
              <w:rPr>
                <w:rFonts w:ascii="Arial" w:eastAsia="Calibri" w:hAnsi="Arial" w:cs="Arial"/>
              </w:rPr>
              <w:fldChar w:fldCharType="separate"/>
            </w:r>
            <w:r w:rsidRPr="007B4427">
              <w:rPr>
                <w:rFonts w:ascii="Arial" w:eastAsia="Calibri" w:hAnsi="Arial" w:cs="Arial"/>
              </w:rPr>
              <w:fldChar w:fldCharType="end"/>
            </w:r>
            <w:r w:rsidRPr="006D7D24">
              <w:rPr>
                <w:rFonts w:ascii="Arial" w:eastAsia="Calibri" w:hAnsi="Arial" w:cs="Arial"/>
              </w:rPr>
              <w:t xml:space="preserve"> FTTC </w:t>
            </w:r>
            <w:r w:rsidR="003A50B1">
              <w:rPr>
                <w:rFonts w:ascii="Arial" w:eastAsia="Calibri" w:hAnsi="Arial" w:cs="Arial"/>
              </w:rPr>
              <w:t>VDSL</w:t>
            </w:r>
            <w:r w:rsidR="00AB39BC">
              <w:rPr>
                <w:rFonts w:ascii="Arial" w:eastAsia="Calibri" w:hAnsi="Arial" w:cs="Arial"/>
              </w:rPr>
              <w:t xml:space="preserve"> </w:t>
            </w:r>
            <w:r w:rsidR="00A821F7">
              <w:rPr>
                <w:rFonts w:ascii="Arial" w:eastAsia="Calibri" w:hAnsi="Arial" w:cs="Arial"/>
              </w:rPr>
              <w:t>/</w:t>
            </w:r>
            <w:r w:rsidR="00AB39BC">
              <w:rPr>
                <w:rFonts w:ascii="Arial" w:eastAsia="Calibri" w:hAnsi="Arial" w:cs="Arial"/>
              </w:rPr>
              <w:t xml:space="preserve"> </w:t>
            </w:r>
            <w:r w:rsidR="00E75951">
              <w:rPr>
                <w:rFonts w:ascii="Arial" w:eastAsia="Calibri" w:hAnsi="Arial" w:cs="Arial"/>
              </w:rPr>
              <w:t>Vectoring</w:t>
            </w:r>
            <w:r w:rsidRPr="006D7D24">
              <w:rPr>
                <w:rFonts w:ascii="Arial" w:eastAsia="Calibri" w:hAnsi="Arial" w:cs="Arial"/>
              </w:rPr>
              <w:t xml:space="preserve"> </w:t>
            </w:r>
            <w:r>
              <w:rPr>
                <w:rFonts w:ascii="Arial" w:eastAsia="Calibri" w:hAnsi="Arial" w:cs="Arial"/>
              </w:rPr>
              <w:t xml:space="preserve">(mit MGK)  </w:t>
            </w:r>
            <w:r w:rsidR="003A50B1">
              <w:rPr>
                <w:rFonts w:ascii="Arial" w:eastAsia="Calibri" w:hAnsi="Arial" w:cs="Arial"/>
              </w:rPr>
              <w:t xml:space="preserve">   </w:t>
            </w:r>
            <w:r>
              <w:rPr>
                <w:rFonts w:ascii="Arial" w:eastAsia="Calibri" w:hAnsi="Arial" w:cs="Arial"/>
              </w:rPr>
              <w:t xml:space="preserve"> </w:t>
            </w:r>
            <w:r w:rsidR="003A50B1">
              <w:rPr>
                <w:rFonts w:ascii="Arial" w:eastAsia="Calibri" w:hAnsi="Arial" w:cs="Arial"/>
              </w:rPr>
              <w:t xml:space="preserve">            </w:t>
            </w:r>
            <w:r w:rsidR="006909E7">
              <w:rPr>
                <w:rFonts w:ascii="Arial" w:eastAsia="Calibri" w:hAnsi="Arial" w:cs="Arial"/>
              </w:rPr>
              <w:t xml:space="preserve">       </w:t>
            </w:r>
            <w:r w:rsidR="00006129">
              <w:rPr>
                <w:rFonts w:ascii="Arial" w:eastAsia="Calibri" w:hAnsi="Arial" w:cs="Arial"/>
              </w:rPr>
              <w:t xml:space="preserve">   </w:t>
            </w:r>
            <w:r w:rsidR="003A50B1" w:rsidRPr="007B4427">
              <w:rPr>
                <w:rFonts w:ascii="Arial" w:eastAsia="Calibri" w:hAnsi="Arial" w:cs="Arial"/>
              </w:rPr>
              <w:fldChar w:fldCharType="begin">
                <w:ffData>
                  <w:name w:val="Kontrollkästchen25"/>
                  <w:enabled/>
                  <w:calcOnExit w:val="0"/>
                  <w:checkBox>
                    <w:sizeAuto/>
                    <w:default w:val="0"/>
                    <w:checked w:val="0"/>
                  </w:checkBox>
                </w:ffData>
              </w:fldChar>
            </w:r>
            <w:r w:rsidR="003A50B1" w:rsidRPr="006D7D24">
              <w:rPr>
                <w:rFonts w:ascii="Arial" w:eastAsia="Calibri" w:hAnsi="Arial" w:cs="Arial"/>
              </w:rPr>
              <w:instrText xml:space="preserve"> FORMCHECKBOX </w:instrText>
            </w:r>
            <w:r w:rsidR="0042437D">
              <w:rPr>
                <w:rFonts w:ascii="Arial" w:eastAsia="Calibri" w:hAnsi="Arial" w:cs="Arial"/>
              </w:rPr>
            </w:r>
            <w:r w:rsidR="0042437D">
              <w:rPr>
                <w:rFonts w:ascii="Arial" w:eastAsia="Calibri" w:hAnsi="Arial" w:cs="Arial"/>
              </w:rPr>
              <w:fldChar w:fldCharType="separate"/>
            </w:r>
            <w:r w:rsidR="003A50B1" w:rsidRPr="007B4427">
              <w:rPr>
                <w:rFonts w:ascii="Arial" w:eastAsia="Calibri" w:hAnsi="Arial" w:cs="Arial"/>
              </w:rPr>
              <w:fldChar w:fldCharType="end"/>
            </w:r>
            <w:r w:rsidR="003A50B1" w:rsidRPr="006D7D24">
              <w:rPr>
                <w:rFonts w:ascii="Arial" w:eastAsia="Calibri" w:hAnsi="Arial" w:cs="Arial"/>
              </w:rPr>
              <w:t xml:space="preserve"> FTTC </w:t>
            </w:r>
            <w:r w:rsidR="003A50B1">
              <w:rPr>
                <w:rFonts w:ascii="Arial" w:eastAsia="Calibri" w:hAnsi="Arial" w:cs="Arial"/>
              </w:rPr>
              <w:t>VDSL</w:t>
            </w:r>
            <w:r w:rsidR="00AB39BC">
              <w:rPr>
                <w:rFonts w:ascii="Arial" w:eastAsia="Calibri" w:hAnsi="Arial" w:cs="Arial"/>
              </w:rPr>
              <w:t xml:space="preserve"> </w:t>
            </w:r>
            <w:r w:rsidR="00A821F7">
              <w:rPr>
                <w:rFonts w:ascii="Arial" w:eastAsia="Calibri" w:hAnsi="Arial" w:cs="Arial"/>
              </w:rPr>
              <w:t>/</w:t>
            </w:r>
            <w:r w:rsidR="00AB39BC">
              <w:rPr>
                <w:rFonts w:ascii="Arial" w:eastAsia="Calibri" w:hAnsi="Arial" w:cs="Arial"/>
              </w:rPr>
              <w:t xml:space="preserve"> </w:t>
            </w:r>
            <w:r w:rsidR="00E75951">
              <w:rPr>
                <w:rFonts w:ascii="Arial" w:eastAsia="Calibri" w:hAnsi="Arial" w:cs="Arial"/>
              </w:rPr>
              <w:t>Vectoring</w:t>
            </w:r>
            <w:r w:rsidR="003A50B1" w:rsidRPr="006D7D24">
              <w:rPr>
                <w:rFonts w:ascii="Arial" w:eastAsia="Calibri" w:hAnsi="Arial" w:cs="Arial"/>
              </w:rPr>
              <w:t xml:space="preserve"> </w:t>
            </w:r>
            <w:r w:rsidR="003A50B1">
              <w:rPr>
                <w:rFonts w:ascii="Arial" w:eastAsia="Calibri" w:hAnsi="Arial" w:cs="Arial"/>
              </w:rPr>
              <w:t xml:space="preserve">(ohne MGK)   </w:t>
            </w:r>
            <w:r>
              <w:rPr>
                <w:rFonts w:ascii="Arial" w:eastAsia="Calibri" w:hAnsi="Arial" w:cs="Arial"/>
              </w:rPr>
              <w:t xml:space="preserve">       </w:t>
            </w:r>
          </w:p>
          <w:p w:rsidR="00C44B6A" w:rsidRPr="007663C4" w:rsidRDefault="003A50B1" w:rsidP="003A50B1">
            <w:pPr>
              <w:spacing w:before="120" w:after="240"/>
              <w:outlineLvl w:val="0"/>
              <w:rPr>
                <w:rFonts w:ascii="Arial" w:eastAsia="Calibri" w:hAnsi="Arial" w:cs="Arial"/>
              </w:rPr>
            </w:pPr>
            <w:r w:rsidRPr="007B4427">
              <w:rPr>
                <w:rFonts w:ascii="Arial" w:eastAsia="Calibri" w:hAnsi="Arial" w:cs="Arial"/>
              </w:rPr>
              <w:fldChar w:fldCharType="begin">
                <w:ffData>
                  <w:name w:val="Kontrollkästchen25"/>
                  <w:enabled/>
                  <w:calcOnExit w:val="0"/>
                  <w:checkBox>
                    <w:sizeAuto/>
                    <w:default w:val="0"/>
                    <w:checked w:val="0"/>
                  </w:checkBox>
                </w:ffData>
              </w:fldChar>
            </w:r>
            <w:r w:rsidRPr="007663C4">
              <w:rPr>
                <w:rFonts w:ascii="Arial" w:eastAsia="Calibri" w:hAnsi="Arial" w:cs="Arial"/>
              </w:rPr>
              <w:instrText xml:space="preserve"> FORMCHECKBOX </w:instrText>
            </w:r>
            <w:r w:rsidR="0042437D">
              <w:rPr>
                <w:rFonts w:ascii="Arial" w:eastAsia="Calibri" w:hAnsi="Arial" w:cs="Arial"/>
              </w:rPr>
            </w:r>
            <w:r w:rsidR="0042437D">
              <w:rPr>
                <w:rFonts w:ascii="Arial" w:eastAsia="Calibri" w:hAnsi="Arial" w:cs="Arial"/>
              </w:rPr>
              <w:fldChar w:fldCharType="separate"/>
            </w:r>
            <w:r w:rsidRPr="007B4427">
              <w:rPr>
                <w:rFonts w:ascii="Arial" w:eastAsia="Calibri" w:hAnsi="Arial" w:cs="Arial"/>
              </w:rPr>
              <w:fldChar w:fldCharType="end"/>
            </w:r>
            <w:r w:rsidRPr="007663C4">
              <w:rPr>
                <w:rFonts w:ascii="Arial" w:eastAsia="Calibri" w:hAnsi="Arial" w:cs="Arial"/>
              </w:rPr>
              <w:t xml:space="preserve"> Sonstige </w:t>
            </w:r>
            <w:r w:rsidRPr="007B4427">
              <w:rPr>
                <w:rFonts w:ascii="Arial" w:eastAsia="Calibri" w:hAnsi="Arial" w:cs="Arial"/>
              </w:rPr>
              <w:fldChar w:fldCharType="begin">
                <w:ffData>
                  <w:name w:val="Text69"/>
                  <w:enabled/>
                  <w:calcOnExit w:val="0"/>
                  <w:textInput/>
                </w:ffData>
              </w:fldChar>
            </w:r>
            <w:r w:rsidRPr="007663C4">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Pr>
                <w:rFonts w:ascii="Arial" w:eastAsia="Calibri" w:hAnsi="Arial" w:cs="Arial"/>
              </w:rPr>
              <w:t> </w:t>
            </w:r>
            <w:r>
              <w:rPr>
                <w:rFonts w:ascii="Arial" w:eastAsia="Calibri" w:hAnsi="Arial" w:cs="Arial"/>
              </w:rPr>
              <w:t> </w:t>
            </w:r>
            <w:r>
              <w:rPr>
                <w:rFonts w:ascii="Arial" w:eastAsia="Calibri" w:hAnsi="Arial" w:cs="Arial"/>
              </w:rPr>
              <w:t> </w:t>
            </w:r>
            <w:r>
              <w:rPr>
                <w:rFonts w:ascii="Arial" w:eastAsia="Calibri" w:hAnsi="Arial" w:cs="Arial"/>
              </w:rPr>
              <w:t> </w:t>
            </w:r>
            <w:r>
              <w:rPr>
                <w:rFonts w:ascii="Arial" w:eastAsia="Calibri" w:hAnsi="Arial" w:cs="Arial"/>
              </w:rPr>
              <w:t> </w:t>
            </w:r>
            <w:r w:rsidRPr="007B4427">
              <w:rPr>
                <w:rFonts w:ascii="Arial" w:eastAsia="Calibri" w:hAnsi="Arial" w:cs="Arial"/>
              </w:rPr>
              <w:fldChar w:fldCharType="end"/>
            </w:r>
          </w:p>
          <w:p w:rsidR="00C44B6A" w:rsidRPr="003A50B1" w:rsidRDefault="007663C4" w:rsidP="007B4427">
            <w:pPr>
              <w:outlineLvl w:val="0"/>
              <w:rPr>
                <w:rFonts w:ascii="Arial" w:eastAsia="Calibri" w:hAnsi="Arial" w:cs="Arial"/>
                <w:b/>
              </w:rPr>
            </w:pPr>
            <w:r w:rsidRPr="003A50B1">
              <w:rPr>
                <w:rFonts w:ascii="Arial" w:eastAsia="Calibri" w:hAnsi="Arial" w:cs="Arial"/>
                <w:b/>
              </w:rPr>
              <w:t xml:space="preserve"> </w:t>
            </w:r>
          </w:p>
          <w:p w:rsidR="00623B88" w:rsidRPr="00FF54A9" w:rsidRDefault="00623B88" w:rsidP="007B4427">
            <w:pPr>
              <w:outlineLvl w:val="0"/>
              <w:rPr>
                <w:rFonts w:ascii="Arial" w:eastAsia="Calibri" w:hAnsi="Arial" w:cs="Arial"/>
                <w:sz w:val="16"/>
                <w:szCs w:val="16"/>
                <w:lang w:val="en-US"/>
              </w:rPr>
            </w:pPr>
            <w:r w:rsidRPr="00FF54A9">
              <w:rPr>
                <w:rFonts w:ascii="Arial" w:eastAsia="Calibri" w:hAnsi="Arial" w:cs="Arial"/>
                <w:sz w:val="16"/>
                <w:szCs w:val="16"/>
                <w:lang w:val="en-US"/>
              </w:rPr>
              <w:t>Mehrfachantworten möglich</w:t>
            </w:r>
          </w:p>
          <w:p w:rsidR="00C450B0" w:rsidRPr="00FF54A9" w:rsidRDefault="00C450B0" w:rsidP="007B4427">
            <w:pPr>
              <w:outlineLvl w:val="0"/>
              <w:rPr>
                <w:rFonts w:ascii="Arial" w:eastAsia="Calibri" w:hAnsi="Arial" w:cs="Arial"/>
                <w:sz w:val="16"/>
                <w:szCs w:val="16"/>
                <w:lang w:val="en-US"/>
              </w:rPr>
            </w:pPr>
          </w:p>
          <w:p w:rsidR="00C450B0" w:rsidRPr="00FF54A9" w:rsidRDefault="00C450B0" w:rsidP="007B4427">
            <w:pPr>
              <w:outlineLvl w:val="0"/>
              <w:rPr>
                <w:rFonts w:ascii="Arial" w:eastAsia="Calibri" w:hAnsi="Arial" w:cs="Arial"/>
                <w:lang w:val="en-US"/>
              </w:rPr>
            </w:pPr>
            <w:r w:rsidRPr="00FF54A9">
              <w:rPr>
                <w:rFonts w:ascii="Arial" w:eastAsia="Calibri" w:hAnsi="Arial" w:cs="Arial"/>
                <w:sz w:val="16"/>
                <w:szCs w:val="16"/>
                <w:lang w:val="en-US"/>
              </w:rPr>
              <w:t>MGK = Migrationskonzept</w:t>
            </w:r>
            <w:r w:rsidR="00745CE4" w:rsidRPr="00FF54A9">
              <w:rPr>
                <w:rFonts w:ascii="Arial" w:eastAsia="Calibri" w:hAnsi="Arial" w:cs="Arial"/>
                <w:sz w:val="16"/>
                <w:szCs w:val="16"/>
                <w:lang w:val="en-US"/>
              </w:rPr>
              <w:t>, PtP = Point to Point, PtMP = Point to MultiPoint</w:t>
            </w:r>
          </w:p>
        </w:tc>
      </w:tr>
    </w:tbl>
    <w:p w:rsidR="00B4155A" w:rsidRPr="00FF54A9" w:rsidRDefault="00B4155A" w:rsidP="007B4427">
      <w:pPr>
        <w:outlineLvl w:val="0"/>
        <w:rPr>
          <w:rFonts w:ascii="Arial" w:eastAsia="Calibri" w:hAnsi="Arial" w:cs="Arial"/>
          <w:b/>
          <w:lang w:val="en-US"/>
        </w:rPr>
      </w:pPr>
    </w:p>
    <w:p w:rsidR="00B4155A" w:rsidRPr="00FF54A9" w:rsidRDefault="00B4155A">
      <w:pPr>
        <w:rPr>
          <w:rFonts w:ascii="Arial" w:eastAsia="Calibri" w:hAnsi="Arial" w:cs="Arial"/>
          <w:b/>
          <w:lang w:val="en-US"/>
        </w:rPr>
      </w:pPr>
      <w:r w:rsidRPr="00FF54A9">
        <w:rPr>
          <w:rFonts w:ascii="Arial" w:eastAsia="Calibri" w:hAnsi="Arial" w:cs="Arial"/>
          <w:b/>
          <w:lang w:val="en-US"/>
        </w:rPr>
        <w:br w:type="page"/>
      </w:r>
    </w:p>
    <w:p w:rsidR="007B4427" w:rsidRPr="00513A23" w:rsidRDefault="007B4427" w:rsidP="007B4427">
      <w:pPr>
        <w:outlineLvl w:val="0"/>
        <w:rPr>
          <w:rFonts w:ascii="Arial" w:eastAsia="Calibri" w:hAnsi="Arial" w:cs="Arial"/>
          <w:sz w:val="16"/>
          <w:szCs w:val="16"/>
        </w:rPr>
      </w:pPr>
      <w:r w:rsidRPr="007B4427">
        <w:rPr>
          <w:rFonts w:ascii="Arial" w:eastAsia="Calibri" w:hAnsi="Arial" w:cs="Arial"/>
          <w:b/>
        </w:rPr>
        <w:lastRenderedPageBreak/>
        <w:t>3.</w:t>
      </w:r>
      <w:r w:rsidRPr="007B4427">
        <w:rPr>
          <w:rFonts w:ascii="Arial" w:eastAsia="Calibri" w:hAnsi="Arial" w:cs="Arial"/>
          <w:b/>
        </w:rPr>
        <w:tab/>
        <w:t>Finanzierungsplan</w:t>
      </w:r>
    </w:p>
    <w:p w:rsidR="007B4427" w:rsidRPr="00F575E4" w:rsidRDefault="007B4427" w:rsidP="00F575E4">
      <w:pPr>
        <w:tabs>
          <w:tab w:val="left" w:pos="567"/>
        </w:tabs>
        <w:spacing w:after="120"/>
        <w:rPr>
          <w:rFonts w:ascii="Arial" w:eastAsia="Calibri" w:hAnsi="Arial" w:cs="Aria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103"/>
        <w:gridCol w:w="1832"/>
        <w:gridCol w:w="2245"/>
      </w:tblGrid>
      <w:tr w:rsidR="007B4427" w:rsidRPr="007B4427" w:rsidTr="00921CA0">
        <w:trPr>
          <w:trHeight w:val="340"/>
        </w:trPr>
        <w:tc>
          <w:tcPr>
            <w:tcW w:w="5823" w:type="dxa"/>
            <w:gridSpan w:val="2"/>
            <w:tcBorders>
              <w:bottom w:val="single" w:sz="4" w:space="0" w:color="auto"/>
            </w:tcBorders>
            <w:shd w:val="clear" w:color="auto" w:fill="auto"/>
          </w:tcPr>
          <w:p w:rsidR="007B4427" w:rsidRPr="007B4427" w:rsidRDefault="007B4427" w:rsidP="007B4427">
            <w:pPr>
              <w:tabs>
                <w:tab w:val="left" w:pos="567"/>
              </w:tabs>
              <w:rPr>
                <w:rFonts w:ascii="Arial" w:eastAsia="Calibri" w:hAnsi="Arial" w:cs="Arial"/>
              </w:rPr>
            </w:pPr>
          </w:p>
        </w:tc>
        <w:tc>
          <w:tcPr>
            <w:tcW w:w="1832" w:type="dxa"/>
            <w:tcBorders>
              <w:bottom w:val="single" w:sz="4" w:space="0" w:color="auto"/>
            </w:tcBorders>
            <w:shd w:val="clear" w:color="auto" w:fill="auto"/>
            <w:vAlign w:val="center"/>
          </w:tcPr>
          <w:p w:rsidR="007B4427" w:rsidRPr="007B4427" w:rsidRDefault="007B4427" w:rsidP="007B4427">
            <w:pPr>
              <w:tabs>
                <w:tab w:val="left" w:pos="567"/>
              </w:tabs>
              <w:jc w:val="center"/>
              <w:rPr>
                <w:rFonts w:ascii="Arial" w:eastAsia="Calibri" w:hAnsi="Arial" w:cs="Arial"/>
              </w:rPr>
            </w:pPr>
            <w:r w:rsidRPr="007B4427">
              <w:rPr>
                <w:rFonts w:ascii="Arial" w:eastAsia="Calibri" w:hAnsi="Arial" w:cs="Arial"/>
              </w:rPr>
              <w:t>Betrag in €</w:t>
            </w:r>
          </w:p>
        </w:tc>
        <w:tc>
          <w:tcPr>
            <w:tcW w:w="2245" w:type="dxa"/>
            <w:tcBorders>
              <w:bottom w:val="single" w:sz="4" w:space="0" w:color="auto"/>
            </w:tcBorders>
            <w:shd w:val="clear" w:color="auto" w:fill="C0C0C0"/>
            <w:vAlign w:val="center"/>
          </w:tcPr>
          <w:p w:rsidR="007B4427" w:rsidRPr="007B4427" w:rsidRDefault="007B4427" w:rsidP="007B4427">
            <w:pPr>
              <w:tabs>
                <w:tab w:val="left" w:pos="567"/>
              </w:tabs>
              <w:jc w:val="center"/>
              <w:rPr>
                <w:rFonts w:ascii="Arial" w:eastAsia="Calibri" w:hAnsi="Arial" w:cs="Arial"/>
              </w:rPr>
            </w:pPr>
            <w:r w:rsidRPr="007B4427">
              <w:rPr>
                <w:rFonts w:ascii="Arial" w:eastAsia="Calibri" w:hAnsi="Arial" w:cs="Arial"/>
              </w:rPr>
              <w:t>Feststellungen der Bewilligungs-behörde</w:t>
            </w:r>
          </w:p>
        </w:tc>
      </w:tr>
      <w:tr w:rsidR="007B4427" w:rsidRPr="007B4427" w:rsidTr="00921CA0">
        <w:trPr>
          <w:trHeight w:val="340"/>
        </w:trPr>
        <w:tc>
          <w:tcPr>
            <w:tcW w:w="5823" w:type="dxa"/>
            <w:gridSpan w:val="2"/>
            <w:shd w:val="clear" w:color="auto" w:fill="auto"/>
          </w:tcPr>
          <w:p w:rsidR="007B4427" w:rsidRPr="007B4427" w:rsidRDefault="007B4427" w:rsidP="007B4427">
            <w:pPr>
              <w:tabs>
                <w:tab w:val="left" w:pos="567"/>
              </w:tabs>
              <w:spacing w:before="60" w:after="60" w:line="240" w:lineRule="auto"/>
              <w:jc w:val="center"/>
              <w:rPr>
                <w:rFonts w:ascii="Arial" w:eastAsia="Calibri" w:hAnsi="Arial" w:cs="Arial"/>
              </w:rPr>
            </w:pPr>
            <w:r w:rsidRPr="007B4427">
              <w:rPr>
                <w:rFonts w:ascii="Arial" w:eastAsia="Calibri" w:hAnsi="Arial" w:cs="Arial"/>
              </w:rPr>
              <w:t>1</w:t>
            </w:r>
          </w:p>
        </w:tc>
        <w:tc>
          <w:tcPr>
            <w:tcW w:w="1832" w:type="dxa"/>
            <w:shd w:val="clear" w:color="auto" w:fill="auto"/>
            <w:vAlign w:val="center"/>
          </w:tcPr>
          <w:p w:rsidR="007B4427" w:rsidRPr="007B4427" w:rsidRDefault="007B4427" w:rsidP="007B4427">
            <w:pPr>
              <w:tabs>
                <w:tab w:val="left" w:pos="567"/>
              </w:tabs>
              <w:spacing w:before="60" w:after="60" w:line="240" w:lineRule="auto"/>
              <w:jc w:val="center"/>
              <w:rPr>
                <w:rFonts w:ascii="Arial" w:eastAsia="Calibri" w:hAnsi="Arial" w:cs="Arial"/>
              </w:rPr>
            </w:pPr>
            <w:r w:rsidRPr="007B4427">
              <w:rPr>
                <w:rFonts w:ascii="Arial" w:eastAsia="Calibri" w:hAnsi="Arial" w:cs="Arial"/>
              </w:rPr>
              <w:t>2</w:t>
            </w:r>
          </w:p>
        </w:tc>
        <w:tc>
          <w:tcPr>
            <w:tcW w:w="2245" w:type="dxa"/>
            <w:tcBorders>
              <w:bottom w:val="single" w:sz="4" w:space="0" w:color="auto"/>
            </w:tcBorders>
            <w:shd w:val="clear" w:color="auto" w:fill="C0C0C0"/>
            <w:vAlign w:val="center"/>
          </w:tcPr>
          <w:p w:rsidR="007B4427" w:rsidRPr="007B4427" w:rsidRDefault="007B4427" w:rsidP="007B4427">
            <w:pPr>
              <w:tabs>
                <w:tab w:val="left" w:pos="567"/>
              </w:tabs>
              <w:spacing w:before="60" w:after="60" w:line="240" w:lineRule="auto"/>
              <w:jc w:val="center"/>
              <w:rPr>
                <w:rFonts w:ascii="Arial" w:eastAsia="Calibri" w:hAnsi="Arial" w:cs="Arial"/>
              </w:rPr>
            </w:pPr>
            <w:r w:rsidRPr="007B4427">
              <w:rPr>
                <w:rFonts w:ascii="Arial" w:eastAsia="Calibri" w:hAnsi="Arial" w:cs="Arial"/>
              </w:rPr>
              <w:t>3</w:t>
            </w:r>
          </w:p>
        </w:tc>
      </w:tr>
      <w:tr w:rsidR="007B4427" w:rsidRPr="007B4427" w:rsidTr="00921CA0">
        <w:trPr>
          <w:trHeight w:val="454"/>
        </w:trPr>
        <w:tc>
          <w:tcPr>
            <w:tcW w:w="720" w:type="dxa"/>
            <w:shd w:val="clear" w:color="auto" w:fill="auto"/>
            <w:vAlign w:val="center"/>
          </w:tcPr>
          <w:p w:rsidR="007B4427" w:rsidRPr="007B4427" w:rsidRDefault="007B4427" w:rsidP="0057069D">
            <w:pPr>
              <w:tabs>
                <w:tab w:val="left" w:pos="567"/>
              </w:tabs>
              <w:spacing w:after="0"/>
              <w:rPr>
                <w:rFonts w:ascii="Arial" w:eastAsia="Calibri" w:hAnsi="Arial" w:cs="Arial"/>
              </w:rPr>
            </w:pPr>
            <w:r w:rsidRPr="007B4427">
              <w:rPr>
                <w:rFonts w:ascii="Arial" w:eastAsia="Calibri" w:hAnsi="Arial" w:cs="Arial"/>
              </w:rPr>
              <w:t>3.1</w:t>
            </w:r>
          </w:p>
        </w:tc>
        <w:tc>
          <w:tcPr>
            <w:tcW w:w="5103" w:type="dxa"/>
            <w:shd w:val="clear" w:color="auto" w:fill="auto"/>
            <w:vAlign w:val="center"/>
          </w:tcPr>
          <w:p w:rsidR="007B4427" w:rsidRPr="007B4427" w:rsidRDefault="007B4427" w:rsidP="00513A23">
            <w:pPr>
              <w:tabs>
                <w:tab w:val="left" w:pos="567"/>
              </w:tabs>
              <w:spacing w:before="60" w:after="60" w:line="240" w:lineRule="auto"/>
              <w:rPr>
                <w:rFonts w:ascii="Arial" w:eastAsia="Calibri" w:hAnsi="Arial" w:cs="Arial"/>
              </w:rPr>
            </w:pPr>
            <w:r w:rsidRPr="007B4427">
              <w:rPr>
                <w:rFonts w:ascii="Arial" w:eastAsia="Calibri" w:hAnsi="Arial" w:cs="Arial"/>
              </w:rPr>
              <w:t xml:space="preserve">Gesamtkosten </w:t>
            </w:r>
            <w:r w:rsidRPr="007B4427">
              <w:rPr>
                <w:rFonts w:ascii="Arial" w:eastAsia="Calibri" w:hAnsi="Arial" w:cs="Arial"/>
                <w:sz w:val="16"/>
                <w:szCs w:val="16"/>
              </w:rPr>
              <w:t xml:space="preserve">(z.B. Wirtschaftlichkeitslücke, Investitionskosten für Leerrohrverlegung) </w:t>
            </w:r>
          </w:p>
        </w:tc>
        <w:tc>
          <w:tcPr>
            <w:tcW w:w="1832" w:type="dxa"/>
            <w:shd w:val="clear" w:color="auto" w:fill="auto"/>
            <w:vAlign w:val="center"/>
          </w:tcPr>
          <w:p w:rsidR="007B4427" w:rsidRPr="007B4427" w:rsidRDefault="00921CA0" w:rsidP="00FE2D86">
            <w:pPr>
              <w:tabs>
                <w:tab w:val="left" w:pos="567"/>
              </w:tabs>
              <w:rPr>
                <w:rFonts w:ascii="Arial" w:eastAsia="Calibri" w:hAnsi="Arial" w:cs="Arial"/>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00FE2D86">
              <w:rPr>
                <w:rFonts w:ascii="Arial" w:eastAsia="Calibri" w:hAnsi="Arial" w:cs="Arial"/>
              </w:rPr>
              <w:t> </w:t>
            </w:r>
            <w:r w:rsidR="00FE2D86">
              <w:rPr>
                <w:rFonts w:ascii="Arial" w:eastAsia="Calibri" w:hAnsi="Arial" w:cs="Arial"/>
              </w:rPr>
              <w:t> </w:t>
            </w:r>
            <w:r w:rsidR="00FE2D86">
              <w:rPr>
                <w:rFonts w:ascii="Arial" w:eastAsia="Calibri" w:hAnsi="Arial" w:cs="Arial"/>
              </w:rPr>
              <w:t> </w:t>
            </w:r>
            <w:r w:rsidR="00FE2D86">
              <w:rPr>
                <w:rFonts w:ascii="Arial" w:eastAsia="Calibri" w:hAnsi="Arial" w:cs="Arial"/>
              </w:rPr>
              <w:t> </w:t>
            </w:r>
            <w:r w:rsidR="00FE2D86">
              <w:rPr>
                <w:rFonts w:ascii="Arial" w:eastAsia="Calibri" w:hAnsi="Arial" w:cs="Arial"/>
              </w:rPr>
              <w:t> </w:t>
            </w:r>
            <w:r w:rsidRPr="007B4427">
              <w:rPr>
                <w:rFonts w:ascii="Arial" w:eastAsia="Calibri" w:hAnsi="Arial" w:cs="Arial"/>
              </w:rPr>
              <w:fldChar w:fldCharType="end"/>
            </w:r>
          </w:p>
        </w:tc>
        <w:tc>
          <w:tcPr>
            <w:tcW w:w="2245" w:type="dxa"/>
            <w:shd w:val="clear" w:color="auto" w:fill="C0C0C0"/>
            <w:vAlign w:val="center"/>
          </w:tcPr>
          <w:p w:rsidR="007B4427" w:rsidRPr="007B4427" w:rsidRDefault="007B4427" w:rsidP="007B4427">
            <w:pPr>
              <w:tabs>
                <w:tab w:val="left" w:pos="567"/>
              </w:tabs>
              <w:rPr>
                <w:rFonts w:ascii="Arial" w:eastAsia="Calibri" w:hAnsi="Arial" w:cs="Arial"/>
              </w:rPr>
            </w:pPr>
          </w:p>
        </w:tc>
      </w:tr>
      <w:tr w:rsidR="007B4427" w:rsidRPr="007B4427" w:rsidTr="00921CA0">
        <w:trPr>
          <w:trHeight w:val="454"/>
        </w:trPr>
        <w:tc>
          <w:tcPr>
            <w:tcW w:w="720" w:type="dxa"/>
            <w:shd w:val="clear" w:color="auto" w:fill="auto"/>
            <w:vAlign w:val="center"/>
          </w:tcPr>
          <w:p w:rsidR="007B4427" w:rsidRPr="007B4427" w:rsidRDefault="007B4427" w:rsidP="0057069D">
            <w:pPr>
              <w:tabs>
                <w:tab w:val="left" w:pos="567"/>
              </w:tabs>
              <w:spacing w:after="0"/>
              <w:ind w:right="-79"/>
              <w:rPr>
                <w:rFonts w:ascii="Arial" w:eastAsia="Calibri" w:hAnsi="Arial" w:cs="Arial"/>
              </w:rPr>
            </w:pPr>
            <w:r w:rsidRPr="007B4427">
              <w:rPr>
                <w:rFonts w:ascii="Arial" w:eastAsia="Calibri" w:hAnsi="Arial" w:cs="Arial"/>
              </w:rPr>
              <w:t>3.2.1</w:t>
            </w:r>
          </w:p>
        </w:tc>
        <w:tc>
          <w:tcPr>
            <w:tcW w:w="5103" w:type="dxa"/>
            <w:shd w:val="clear" w:color="auto" w:fill="auto"/>
            <w:vAlign w:val="center"/>
          </w:tcPr>
          <w:p w:rsidR="007B4427" w:rsidRPr="007B4427" w:rsidRDefault="007B4427" w:rsidP="007B4427">
            <w:pPr>
              <w:tabs>
                <w:tab w:val="left" w:pos="567"/>
              </w:tabs>
              <w:spacing w:before="60" w:after="60" w:line="240" w:lineRule="auto"/>
              <w:rPr>
                <w:rFonts w:ascii="Arial" w:eastAsia="Calibri" w:hAnsi="Arial" w:cs="Arial"/>
              </w:rPr>
            </w:pPr>
            <w:r w:rsidRPr="007B4427">
              <w:rPr>
                <w:rFonts w:ascii="Arial" w:eastAsia="Calibri" w:hAnsi="Arial" w:cs="Arial"/>
              </w:rPr>
              <w:t xml:space="preserve">     abzüglich Leistungen Dritter</w:t>
            </w:r>
          </w:p>
          <w:p w:rsidR="007B4427" w:rsidRPr="007B4427" w:rsidRDefault="007B4427" w:rsidP="007B4427">
            <w:pPr>
              <w:tabs>
                <w:tab w:val="left" w:pos="567"/>
              </w:tabs>
              <w:spacing w:before="60" w:after="60" w:line="240" w:lineRule="auto"/>
              <w:rPr>
                <w:rFonts w:ascii="Arial" w:eastAsia="Calibri" w:hAnsi="Arial" w:cs="Arial"/>
                <w:sz w:val="16"/>
                <w:szCs w:val="16"/>
              </w:rPr>
            </w:pPr>
            <w:r w:rsidRPr="007B4427">
              <w:rPr>
                <w:rFonts w:ascii="Arial" w:eastAsia="Calibri" w:hAnsi="Arial" w:cs="Arial"/>
                <w:sz w:val="16"/>
                <w:szCs w:val="16"/>
              </w:rPr>
              <w:t xml:space="preserve">       (ohne öffentliche Förderung)</w:t>
            </w:r>
          </w:p>
        </w:tc>
        <w:tc>
          <w:tcPr>
            <w:tcW w:w="1832" w:type="dxa"/>
            <w:shd w:val="clear" w:color="auto" w:fill="auto"/>
            <w:vAlign w:val="center"/>
          </w:tcPr>
          <w:p w:rsidR="007B4427" w:rsidRPr="007B4427" w:rsidRDefault="00921CA0" w:rsidP="00FE2D86">
            <w:pPr>
              <w:tabs>
                <w:tab w:val="left" w:pos="567"/>
              </w:tabs>
              <w:rPr>
                <w:rFonts w:ascii="Arial" w:eastAsia="Calibri" w:hAnsi="Arial" w:cs="Arial"/>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00FE2D86">
              <w:rPr>
                <w:rFonts w:ascii="Arial" w:eastAsia="Calibri" w:hAnsi="Arial" w:cs="Arial"/>
              </w:rPr>
              <w:t> </w:t>
            </w:r>
            <w:r w:rsidR="00FE2D86">
              <w:rPr>
                <w:rFonts w:ascii="Arial" w:eastAsia="Calibri" w:hAnsi="Arial" w:cs="Arial"/>
              </w:rPr>
              <w:t> </w:t>
            </w:r>
            <w:r w:rsidR="00FE2D86">
              <w:rPr>
                <w:rFonts w:ascii="Arial" w:eastAsia="Calibri" w:hAnsi="Arial" w:cs="Arial"/>
              </w:rPr>
              <w:t> </w:t>
            </w:r>
            <w:r w:rsidR="00FE2D86">
              <w:rPr>
                <w:rFonts w:ascii="Arial" w:eastAsia="Calibri" w:hAnsi="Arial" w:cs="Arial"/>
              </w:rPr>
              <w:t> </w:t>
            </w:r>
            <w:r w:rsidR="00FE2D86">
              <w:rPr>
                <w:rFonts w:ascii="Arial" w:eastAsia="Calibri" w:hAnsi="Arial" w:cs="Arial"/>
              </w:rPr>
              <w:t> </w:t>
            </w:r>
            <w:r w:rsidRPr="007B4427">
              <w:rPr>
                <w:rFonts w:ascii="Arial" w:eastAsia="Calibri" w:hAnsi="Arial" w:cs="Arial"/>
              </w:rPr>
              <w:fldChar w:fldCharType="end"/>
            </w:r>
          </w:p>
        </w:tc>
        <w:tc>
          <w:tcPr>
            <w:tcW w:w="2245" w:type="dxa"/>
            <w:shd w:val="clear" w:color="auto" w:fill="C0C0C0"/>
            <w:vAlign w:val="center"/>
          </w:tcPr>
          <w:p w:rsidR="007B4427" w:rsidRPr="007B4427" w:rsidRDefault="007B4427" w:rsidP="007B4427">
            <w:pPr>
              <w:tabs>
                <w:tab w:val="left" w:pos="567"/>
              </w:tabs>
              <w:rPr>
                <w:rFonts w:ascii="Arial" w:eastAsia="Calibri" w:hAnsi="Arial" w:cs="Arial"/>
              </w:rPr>
            </w:pPr>
          </w:p>
        </w:tc>
      </w:tr>
      <w:tr w:rsidR="007B4427" w:rsidRPr="007B4427" w:rsidTr="00921CA0">
        <w:trPr>
          <w:trHeight w:val="454"/>
        </w:trPr>
        <w:tc>
          <w:tcPr>
            <w:tcW w:w="720" w:type="dxa"/>
            <w:shd w:val="clear" w:color="auto" w:fill="auto"/>
            <w:vAlign w:val="center"/>
          </w:tcPr>
          <w:p w:rsidR="007B4427" w:rsidRPr="007B4427" w:rsidRDefault="007B4427" w:rsidP="0057069D">
            <w:pPr>
              <w:tabs>
                <w:tab w:val="left" w:pos="567"/>
              </w:tabs>
              <w:spacing w:after="0"/>
              <w:rPr>
                <w:rFonts w:ascii="Arial" w:eastAsia="Calibri" w:hAnsi="Arial" w:cs="Arial"/>
              </w:rPr>
            </w:pPr>
            <w:r w:rsidRPr="007B4427">
              <w:rPr>
                <w:rFonts w:ascii="Arial" w:eastAsia="Calibri" w:hAnsi="Arial" w:cs="Arial"/>
              </w:rPr>
              <w:t>3.2.2</w:t>
            </w:r>
          </w:p>
        </w:tc>
        <w:tc>
          <w:tcPr>
            <w:tcW w:w="5103" w:type="dxa"/>
            <w:shd w:val="clear" w:color="auto" w:fill="auto"/>
            <w:vAlign w:val="center"/>
          </w:tcPr>
          <w:p w:rsidR="007B4427" w:rsidRPr="007B4427" w:rsidRDefault="007B4427" w:rsidP="007B4427">
            <w:pPr>
              <w:tabs>
                <w:tab w:val="left" w:pos="567"/>
              </w:tabs>
              <w:spacing w:before="60" w:after="60" w:line="240" w:lineRule="auto"/>
              <w:rPr>
                <w:rFonts w:ascii="Arial" w:eastAsia="Calibri" w:hAnsi="Arial" w:cs="Arial"/>
              </w:rPr>
            </w:pPr>
            <w:r w:rsidRPr="007B4427">
              <w:rPr>
                <w:rFonts w:ascii="Arial" w:eastAsia="Calibri" w:hAnsi="Arial" w:cs="Arial"/>
              </w:rPr>
              <w:t xml:space="preserve">     abzüglich nicht zuwendungsfähige Kosten</w:t>
            </w:r>
          </w:p>
          <w:p w:rsidR="007B4427" w:rsidRPr="007B4427" w:rsidRDefault="007B4427" w:rsidP="007B4427">
            <w:pPr>
              <w:tabs>
                <w:tab w:val="left" w:pos="567"/>
              </w:tabs>
              <w:spacing w:before="60" w:after="60" w:line="240" w:lineRule="auto"/>
              <w:rPr>
                <w:rFonts w:ascii="Arial" w:eastAsia="Calibri" w:hAnsi="Arial" w:cs="Arial"/>
                <w:sz w:val="16"/>
                <w:szCs w:val="16"/>
              </w:rPr>
            </w:pPr>
            <w:r w:rsidRPr="007B4427">
              <w:rPr>
                <w:rFonts w:ascii="Arial" w:eastAsia="Calibri" w:hAnsi="Arial" w:cs="Arial"/>
              </w:rPr>
              <w:t xml:space="preserve">      </w:t>
            </w:r>
            <w:r w:rsidRPr="007B4427">
              <w:rPr>
                <w:rFonts w:ascii="Arial" w:eastAsia="Calibri" w:hAnsi="Arial" w:cs="Arial"/>
                <w:sz w:val="16"/>
                <w:szCs w:val="16"/>
              </w:rPr>
              <w:t xml:space="preserve">(z.B. für Finanzierung, Grunderwerb, Endkundengeräte, </w:t>
            </w:r>
          </w:p>
          <w:p w:rsidR="007B4427" w:rsidRPr="007B4427" w:rsidRDefault="007B4427" w:rsidP="007918E4">
            <w:pPr>
              <w:tabs>
                <w:tab w:val="left" w:pos="567"/>
              </w:tabs>
              <w:spacing w:before="60" w:after="60" w:line="240" w:lineRule="auto"/>
              <w:rPr>
                <w:rFonts w:ascii="Arial" w:eastAsia="Calibri" w:hAnsi="Arial" w:cs="Arial"/>
              </w:rPr>
            </w:pPr>
            <w:r w:rsidRPr="007B4427">
              <w:rPr>
                <w:rFonts w:ascii="Arial" w:eastAsia="Calibri" w:hAnsi="Arial" w:cs="Arial"/>
                <w:sz w:val="16"/>
                <w:szCs w:val="16"/>
              </w:rPr>
              <w:t xml:space="preserve">         Empfängerantennen, MwSt.)</w:t>
            </w:r>
          </w:p>
        </w:tc>
        <w:tc>
          <w:tcPr>
            <w:tcW w:w="1832" w:type="dxa"/>
            <w:shd w:val="clear" w:color="auto" w:fill="auto"/>
            <w:vAlign w:val="center"/>
          </w:tcPr>
          <w:p w:rsidR="007B4427" w:rsidRPr="007B4427" w:rsidRDefault="00921CA0" w:rsidP="00921CA0">
            <w:pPr>
              <w:tabs>
                <w:tab w:val="left" w:pos="567"/>
              </w:tabs>
              <w:rPr>
                <w:rFonts w:ascii="Arial" w:eastAsia="Calibri" w:hAnsi="Arial" w:cs="Arial"/>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c>
          <w:tcPr>
            <w:tcW w:w="2245" w:type="dxa"/>
            <w:shd w:val="clear" w:color="auto" w:fill="C0C0C0"/>
            <w:vAlign w:val="center"/>
          </w:tcPr>
          <w:p w:rsidR="007B4427" w:rsidRPr="007B4427" w:rsidRDefault="007B4427" w:rsidP="007B4427">
            <w:pPr>
              <w:tabs>
                <w:tab w:val="left" w:pos="567"/>
              </w:tabs>
              <w:rPr>
                <w:rFonts w:ascii="Arial" w:eastAsia="Calibri" w:hAnsi="Arial" w:cs="Arial"/>
              </w:rPr>
            </w:pPr>
          </w:p>
        </w:tc>
      </w:tr>
      <w:tr w:rsidR="007B4427" w:rsidRPr="007B4427" w:rsidTr="00921CA0">
        <w:trPr>
          <w:trHeight w:val="454"/>
        </w:trPr>
        <w:tc>
          <w:tcPr>
            <w:tcW w:w="720" w:type="dxa"/>
            <w:shd w:val="clear" w:color="auto" w:fill="auto"/>
            <w:vAlign w:val="center"/>
          </w:tcPr>
          <w:p w:rsidR="007B4427" w:rsidRPr="007B4427" w:rsidRDefault="007B4427" w:rsidP="0057069D">
            <w:pPr>
              <w:tabs>
                <w:tab w:val="left" w:pos="567"/>
              </w:tabs>
              <w:spacing w:after="0"/>
              <w:rPr>
                <w:rFonts w:ascii="Arial" w:eastAsia="Calibri" w:hAnsi="Arial" w:cs="Arial"/>
              </w:rPr>
            </w:pPr>
            <w:r w:rsidRPr="007B4427">
              <w:rPr>
                <w:rFonts w:ascii="Arial" w:eastAsia="Calibri" w:hAnsi="Arial" w:cs="Arial"/>
              </w:rPr>
              <w:t>3.3</w:t>
            </w:r>
          </w:p>
        </w:tc>
        <w:tc>
          <w:tcPr>
            <w:tcW w:w="5103" w:type="dxa"/>
            <w:shd w:val="clear" w:color="auto" w:fill="auto"/>
            <w:vAlign w:val="center"/>
          </w:tcPr>
          <w:p w:rsidR="007B4427" w:rsidRPr="007B4427" w:rsidRDefault="007B4427" w:rsidP="00BA7B0D">
            <w:pPr>
              <w:tabs>
                <w:tab w:val="left" w:pos="567"/>
              </w:tabs>
              <w:spacing w:before="60" w:after="60" w:line="240" w:lineRule="auto"/>
              <w:rPr>
                <w:rFonts w:ascii="Arial" w:eastAsia="Calibri" w:hAnsi="Arial" w:cs="Arial"/>
                <w:sz w:val="10"/>
                <w:szCs w:val="10"/>
              </w:rPr>
            </w:pPr>
            <w:r w:rsidRPr="007B4427">
              <w:rPr>
                <w:rFonts w:ascii="Arial" w:eastAsia="Calibri" w:hAnsi="Arial" w:cs="Arial"/>
              </w:rPr>
              <w:t>Zuwendungsfähige Ausgaben</w:t>
            </w:r>
          </w:p>
        </w:tc>
        <w:tc>
          <w:tcPr>
            <w:tcW w:w="1832" w:type="dxa"/>
            <w:shd w:val="clear" w:color="auto" w:fill="auto"/>
            <w:vAlign w:val="center"/>
          </w:tcPr>
          <w:p w:rsidR="007B4427" w:rsidRPr="007B4427" w:rsidRDefault="00921CA0" w:rsidP="00921CA0">
            <w:pPr>
              <w:tabs>
                <w:tab w:val="left" w:pos="567"/>
              </w:tabs>
              <w:rPr>
                <w:rFonts w:ascii="Arial" w:eastAsia="Calibri" w:hAnsi="Arial" w:cs="Arial"/>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c>
          <w:tcPr>
            <w:tcW w:w="2245" w:type="dxa"/>
            <w:shd w:val="clear" w:color="auto" w:fill="C0C0C0"/>
            <w:vAlign w:val="center"/>
          </w:tcPr>
          <w:p w:rsidR="007B4427" w:rsidRPr="007B4427" w:rsidRDefault="007B4427" w:rsidP="007B4427">
            <w:pPr>
              <w:tabs>
                <w:tab w:val="left" w:pos="567"/>
              </w:tabs>
              <w:rPr>
                <w:rFonts w:ascii="Arial" w:eastAsia="Calibri" w:hAnsi="Arial" w:cs="Arial"/>
              </w:rPr>
            </w:pPr>
          </w:p>
        </w:tc>
      </w:tr>
      <w:tr w:rsidR="007B4427" w:rsidRPr="007B4427" w:rsidTr="00BA7B0D">
        <w:trPr>
          <w:trHeight w:val="454"/>
        </w:trPr>
        <w:tc>
          <w:tcPr>
            <w:tcW w:w="720" w:type="dxa"/>
            <w:tcBorders>
              <w:bottom w:val="single" w:sz="4" w:space="0" w:color="auto"/>
            </w:tcBorders>
            <w:shd w:val="clear" w:color="auto" w:fill="auto"/>
            <w:vAlign w:val="center"/>
          </w:tcPr>
          <w:p w:rsidR="007B4427" w:rsidRPr="007B4427" w:rsidRDefault="00BA7B0D" w:rsidP="00EA346C">
            <w:pPr>
              <w:tabs>
                <w:tab w:val="left" w:pos="567"/>
              </w:tabs>
              <w:spacing w:before="60" w:after="60" w:line="240" w:lineRule="auto"/>
              <w:rPr>
                <w:rFonts w:ascii="Arial" w:eastAsia="Calibri" w:hAnsi="Arial" w:cs="Arial"/>
              </w:rPr>
            </w:pPr>
            <w:r>
              <w:rPr>
                <w:rFonts w:ascii="Arial" w:eastAsia="Calibri" w:hAnsi="Arial" w:cs="Arial"/>
              </w:rPr>
              <w:t>3.4</w:t>
            </w:r>
          </w:p>
        </w:tc>
        <w:tc>
          <w:tcPr>
            <w:tcW w:w="5103" w:type="dxa"/>
            <w:tcBorders>
              <w:bottom w:val="single" w:sz="4" w:space="0" w:color="auto"/>
            </w:tcBorders>
            <w:shd w:val="clear" w:color="auto" w:fill="auto"/>
            <w:vAlign w:val="center"/>
          </w:tcPr>
          <w:p w:rsidR="007B4427" w:rsidRPr="007B4427" w:rsidRDefault="00105FCC" w:rsidP="00105FCC">
            <w:pPr>
              <w:tabs>
                <w:tab w:val="left" w:pos="567"/>
              </w:tabs>
              <w:spacing w:before="60" w:after="60" w:line="240" w:lineRule="auto"/>
              <w:rPr>
                <w:rFonts w:ascii="Arial" w:eastAsia="Calibri" w:hAnsi="Arial" w:cs="Arial"/>
              </w:rPr>
            </w:pPr>
            <w:r w:rsidRPr="007B4427">
              <w:rPr>
                <w:rFonts w:ascii="Arial" w:eastAsia="Calibri" w:hAnsi="Arial" w:cs="Arial"/>
              </w:rPr>
              <w:t>Beantragte Förderung: 90% / 100%*</w:t>
            </w:r>
          </w:p>
        </w:tc>
        <w:tc>
          <w:tcPr>
            <w:tcW w:w="1832" w:type="dxa"/>
            <w:tcBorders>
              <w:bottom w:val="single" w:sz="4" w:space="0" w:color="auto"/>
            </w:tcBorders>
            <w:shd w:val="clear" w:color="auto" w:fill="auto"/>
            <w:vAlign w:val="center"/>
          </w:tcPr>
          <w:p w:rsidR="007B4427" w:rsidRPr="007B4427" w:rsidRDefault="00921CA0" w:rsidP="00BA7B0D">
            <w:pPr>
              <w:tabs>
                <w:tab w:val="left" w:pos="567"/>
              </w:tabs>
              <w:rPr>
                <w:rFonts w:ascii="Arial" w:eastAsia="Calibri" w:hAnsi="Arial" w:cs="Arial"/>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c>
          <w:tcPr>
            <w:tcW w:w="2245" w:type="dxa"/>
            <w:tcBorders>
              <w:bottom w:val="single" w:sz="4" w:space="0" w:color="auto"/>
            </w:tcBorders>
            <w:shd w:val="clear" w:color="auto" w:fill="C0C0C0"/>
            <w:vAlign w:val="center"/>
          </w:tcPr>
          <w:p w:rsidR="007B4427" w:rsidRPr="007B4427" w:rsidRDefault="007B4427" w:rsidP="007B4427">
            <w:pPr>
              <w:tabs>
                <w:tab w:val="left" w:pos="567"/>
              </w:tabs>
              <w:rPr>
                <w:rFonts w:ascii="Arial" w:eastAsia="Calibri" w:hAnsi="Arial" w:cs="Arial"/>
              </w:rPr>
            </w:pPr>
          </w:p>
        </w:tc>
      </w:tr>
      <w:tr w:rsidR="007B4427" w:rsidRPr="007B4427" w:rsidTr="00921CA0">
        <w:trPr>
          <w:trHeight w:val="454"/>
        </w:trPr>
        <w:tc>
          <w:tcPr>
            <w:tcW w:w="720" w:type="dxa"/>
            <w:tcBorders>
              <w:bottom w:val="single" w:sz="4" w:space="0" w:color="auto"/>
            </w:tcBorders>
            <w:shd w:val="clear" w:color="auto" w:fill="auto"/>
            <w:vAlign w:val="center"/>
          </w:tcPr>
          <w:p w:rsidR="007B4427" w:rsidRPr="007B4427" w:rsidRDefault="007B4427" w:rsidP="0057069D">
            <w:pPr>
              <w:tabs>
                <w:tab w:val="left" w:pos="567"/>
              </w:tabs>
              <w:spacing w:after="0"/>
              <w:rPr>
                <w:rFonts w:ascii="Arial" w:eastAsia="Calibri" w:hAnsi="Arial" w:cs="Arial"/>
              </w:rPr>
            </w:pPr>
            <w:r w:rsidRPr="007B4427">
              <w:rPr>
                <w:rFonts w:ascii="Arial" w:eastAsia="Calibri" w:hAnsi="Arial" w:cs="Arial"/>
              </w:rPr>
              <w:t>3.5</w:t>
            </w:r>
          </w:p>
        </w:tc>
        <w:tc>
          <w:tcPr>
            <w:tcW w:w="5103" w:type="dxa"/>
            <w:tcBorders>
              <w:bottom w:val="single" w:sz="4" w:space="0" w:color="auto"/>
            </w:tcBorders>
            <w:shd w:val="clear" w:color="auto" w:fill="auto"/>
            <w:vAlign w:val="center"/>
          </w:tcPr>
          <w:p w:rsidR="007B4427" w:rsidRPr="007B4427" w:rsidRDefault="00C323D6" w:rsidP="007B4427">
            <w:pPr>
              <w:tabs>
                <w:tab w:val="left" w:pos="567"/>
              </w:tabs>
              <w:spacing w:before="60" w:after="60" w:line="240" w:lineRule="auto"/>
              <w:rPr>
                <w:rFonts w:ascii="Arial" w:eastAsia="Calibri" w:hAnsi="Arial" w:cs="Arial"/>
                <w:sz w:val="18"/>
                <w:szCs w:val="18"/>
              </w:rPr>
            </w:pPr>
            <w:r>
              <w:rPr>
                <w:rFonts w:ascii="Arial" w:eastAsia="Calibri" w:hAnsi="Arial" w:cs="Arial"/>
              </w:rPr>
              <w:t>Eigenanteil</w:t>
            </w:r>
          </w:p>
        </w:tc>
        <w:tc>
          <w:tcPr>
            <w:tcW w:w="1832" w:type="dxa"/>
            <w:tcBorders>
              <w:bottom w:val="single" w:sz="4" w:space="0" w:color="auto"/>
            </w:tcBorders>
            <w:shd w:val="clear" w:color="auto" w:fill="auto"/>
            <w:vAlign w:val="center"/>
          </w:tcPr>
          <w:p w:rsidR="007B4427" w:rsidRPr="007B4427" w:rsidRDefault="00921CA0" w:rsidP="00921CA0">
            <w:pPr>
              <w:tabs>
                <w:tab w:val="left" w:pos="567"/>
              </w:tabs>
              <w:rPr>
                <w:rFonts w:ascii="Arial" w:eastAsia="Calibri" w:hAnsi="Arial" w:cs="Arial"/>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c>
          <w:tcPr>
            <w:tcW w:w="2245" w:type="dxa"/>
            <w:tcBorders>
              <w:bottom w:val="single" w:sz="4" w:space="0" w:color="auto"/>
            </w:tcBorders>
            <w:shd w:val="clear" w:color="auto" w:fill="C0C0C0"/>
            <w:vAlign w:val="center"/>
          </w:tcPr>
          <w:p w:rsidR="007B4427" w:rsidRPr="007B4427" w:rsidRDefault="007B4427" w:rsidP="007B4427">
            <w:pPr>
              <w:tabs>
                <w:tab w:val="left" w:pos="567"/>
              </w:tabs>
              <w:rPr>
                <w:rFonts w:ascii="Arial" w:eastAsia="Calibri" w:hAnsi="Arial" w:cs="Arial"/>
              </w:rPr>
            </w:pPr>
          </w:p>
        </w:tc>
      </w:tr>
      <w:tr w:rsidR="00105FCC" w:rsidRPr="007B4427" w:rsidTr="00921CA0">
        <w:trPr>
          <w:trHeight w:val="454"/>
        </w:trPr>
        <w:tc>
          <w:tcPr>
            <w:tcW w:w="720" w:type="dxa"/>
            <w:tcBorders>
              <w:bottom w:val="single" w:sz="4" w:space="0" w:color="auto"/>
            </w:tcBorders>
            <w:shd w:val="clear" w:color="auto" w:fill="auto"/>
            <w:vAlign w:val="center"/>
          </w:tcPr>
          <w:p w:rsidR="00105FCC" w:rsidRPr="007B4427" w:rsidRDefault="00105FCC" w:rsidP="0057069D">
            <w:pPr>
              <w:tabs>
                <w:tab w:val="left" w:pos="567"/>
              </w:tabs>
              <w:spacing w:after="0"/>
              <w:rPr>
                <w:rFonts w:ascii="Arial" w:eastAsia="Calibri" w:hAnsi="Arial" w:cs="Arial"/>
              </w:rPr>
            </w:pPr>
            <w:r>
              <w:rPr>
                <w:rFonts w:ascii="Arial" w:eastAsia="Calibri" w:hAnsi="Arial" w:cs="Arial"/>
              </w:rPr>
              <w:t>3.6</w:t>
            </w:r>
          </w:p>
        </w:tc>
        <w:tc>
          <w:tcPr>
            <w:tcW w:w="5103" w:type="dxa"/>
            <w:tcBorders>
              <w:bottom w:val="single" w:sz="4" w:space="0" w:color="auto"/>
            </w:tcBorders>
            <w:shd w:val="clear" w:color="auto" w:fill="auto"/>
            <w:vAlign w:val="center"/>
          </w:tcPr>
          <w:p w:rsidR="00105FCC" w:rsidRPr="007B4427" w:rsidDel="00105FCC" w:rsidRDefault="00C323D6" w:rsidP="007B4427">
            <w:pPr>
              <w:tabs>
                <w:tab w:val="left" w:pos="567"/>
              </w:tabs>
              <w:spacing w:before="60" w:after="60" w:line="240" w:lineRule="auto"/>
              <w:rPr>
                <w:rFonts w:ascii="Arial" w:eastAsia="Calibri" w:hAnsi="Arial" w:cs="Arial"/>
              </w:rPr>
            </w:pPr>
            <w:r>
              <w:rPr>
                <w:rFonts w:ascii="Arial" w:eastAsia="Calibri" w:hAnsi="Arial" w:cs="Arial"/>
              </w:rPr>
              <w:t>Zuwendung</w:t>
            </w:r>
          </w:p>
        </w:tc>
        <w:tc>
          <w:tcPr>
            <w:tcW w:w="1832" w:type="dxa"/>
            <w:tcBorders>
              <w:bottom w:val="single" w:sz="4" w:space="0" w:color="auto"/>
            </w:tcBorders>
            <w:shd w:val="clear" w:color="auto" w:fill="auto"/>
            <w:vAlign w:val="center"/>
          </w:tcPr>
          <w:p w:rsidR="00105FCC" w:rsidRPr="007B4427" w:rsidRDefault="00105FCC" w:rsidP="00921CA0">
            <w:pPr>
              <w:tabs>
                <w:tab w:val="left" w:pos="567"/>
              </w:tabs>
              <w:rPr>
                <w:rFonts w:ascii="Arial" w:eastAsia="Calibri" w:hAnsi="Arial" w:cs="Arial"/>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c>
          <w:tcPr>
            <w:tcW w:w="2245" w:type="dxa"/>
            <w:tcBorders>
              <w:bottom w:val="single" w:sz="4" w:space="0" w:color="auto"/>
            </w:tcBorders>
            <w:shd w:val="clear" w:color="auto" w:fill="C0C0C0"/>
            <w:vAlign w:val="center"/>
          </w:tcPr>
          <w:p w:rsidR="00105FCC" w:rsidRPr="007B4427" w:rsidRDefault="00105FCC" w:rsidP="007B4427">
            <w:pPr>
              <w:tabs>
                <w:tab w:val="left" w:pos="567"/>
              </w:tabs>
              <w:rPr>
                <w:rFonts w:ascii="Arial" w:eastAsia="Calibri" w:hAnsi="Arial" w:cs="Arial"/>
              </w:rPr>
            </w:pPr>
          </w:p>
        </w:tc>
      </w:tr>
      <w:tr w:rsidR="007B4427" w:rsidRPr="007B4427" w:rsidTr="00921CA0">
        <w:trPr>
          <w:trHeight w:val="283"/>
        </w:trPr>
        <w:tc>
          <w:tcPr>
            <w:tcW w:w="5823" w:type="dxa"/>
            <w:gridSpan w:val="2"/>
            <w:tcBorders>
              <w:top w:val="single" w:sz="4" w:space="0" w:color="auto"/>
            </w:tcBorders>
            <w:shd w:val="clear" w:color="auto" w:fill="C0C0C0"/>
            <w:vAlign w:val="bottom"/>
          </w:tcPr>
          <w:p w:rsidR="007B4427" w:rsidRPr="007B4427" w:rsidRDefault="007B4427" w:rsidP="007B4427">
            <w:pPr>
              <w:tabs>
                <w:tab w:val="left" w:pos="567"/>
              </w:tabs>
              <w:rPr>
                <w:rFonts w:ascii="Arial" w:eastAsia="Calibri" w:hAnsi="Arial" w:cs="Arial"/>
                <w:sz w:val="32"/>
                <w:szCs w:val="32"/>
              </w:rPr>
            </w:pPr>
          </w:p>
          <w:p w:rsidR="007B4427" w:rsidRPr="007B4427" w:rsidRDefault="007B4427" w:rsidP="007B4427">
            <w:pPr>
              <w:tabs>
                <w:tab w:val="left" w:pos="567"/>
              </w:tabs>
              <w:rPr>
                <w:rFonts w:ascii="Arial" w:eastAsia="Calibri" w:hAnsi="Arial" w:cs="Arial"/>
              </w:rPr>
            </w:pPr>
            <w:r w:rsidRPr="007B4427">
              <w:rPr>
                <w:rFonts w:ascii="Arial" w:eastAsia="Calibri" w:hAnsi="Arial" w:cs="Arial"/>
              </w:rPr>
              <w:t>Datum, Unterschrift des/der  Prüfers/in</w:t>
            </w:r>
          </w:p>
        </w:tc>
        <w:tc>
          <w:tcPr>
            <w:tcW w:w="4077" w:type="dxa"/>
            <w:gridSpan w:val="2"/>
            <w:shd w:val="clear" w:color="auto" w:fill="C0C0C0"/>
          </w:tcPr>
          <w:p w:rsidR="007B4427" w:rsidRPr="007B4427" w:rsidRDefault="007B4427" w:rsidP="007B4427">
            <w:pPr>
              <w:tabs>
                <w:tab w:val="left" w:pos="567"/>
              </w:tabs>
              <w:rPr>
                <w:rFonts w:ascii="Arial" w:eastAsia="Calibri" w:hAnsi="Arial" w:cs="Arial"/>
              </w:rPr>
            </w:pPr>
          </w:p>
        </w:tc>
      </w:tr>
    </w:tbl>
    <w:p w:rsidR="007B4427" w:rsidRPr="0093132C" w:rsidRDefault="007B4427" w:rsidP="0093132C">
      <w:pPr>
        <w:numPr>
          <w:ilvl w:val="0"/>
          <w:numId w:val="1"/>
        </w:numPr>
        <w:tabs>
          <w:tab w:val="left" w:pos="567"/>
        </w:tabs>
        <w:spacing w:before="60"/>
        <w:ind w:left="788" w:hanging="357"/>
        <w:rPr>
          <w:rFonts w:ascii="Arial" w:eastAsia="Calibri" w:hAnsi="Arial" w:cs="Arial"/>
          <w:sz w:val="16"/>
          <w:szCs w:val="16"/>
        </w:rPr>
      </w:pPr>
      <w:r w:rsidRPr="0093132C">
        <w:rPr>
          <w:rFonts w:ascii="Arial" w:eastAsia="Calibri" w:hAnsi="Arial" w:cs="Arial"/>
          <w:sz w:val="16"/>
          <w:szCs w:val="16"/>
        </w:rPr>
        <w:t>Nichtzutreffendes bitte streichen</w:t>
      </w:r>
      <w:r w:rsidR="002B7207">
        <w:rPr>
          <w:rFonts w:ascii="Arial" w:eastAsia="Calibri" w:hAnsi="Arial" w:cs="Arial"/>
          <w:sz w:val="16"/>
          <w:szCs w:val="16"/>
        </w:rPr>
        <w:t xml:space="preserve">; </w:t>
      </w:r>
      <w:r w:rsidR="002B7207" w:rsidRPr="002B7207">
        <w:rPr>
          <w:rFonts w:ascii="Arial" w:hAnsi="Arial" w:cs="Arial"/>
          <w:sz w:val="16"/>
          <w:szCs w:val="16"/>
        </w:rPr>
        <w:t>100% nur bei Gemeinden mit HSK</w:t>
      </w:r>
    </w:p>
    <w:p w:rsidR="007B4427" w:rsidRPr="007B4427" w:rsidRDefault="007B4427" w:rsidP="00F575E4">
      <w:pPr>
        <w:tabs>
          <w:tab w:val="left" w:pos="567"/>
        </w:tabs>
        <w:spacing w:after="120"/>
        <w:rPr>
          <w:rFonts w:ascii="Arial" w:eastAsia="Calibri" w:hAnsi="Arial" w:cs="Aria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0"/>
        <w:gridCol w:w="1800"/>
        <w:gridCol w:w="1800"/>
        <w:gridCol w:w="2052"/>
      </w:tblGrid>
      <w:tr w:rsidR="007B4427" w:rsidRPr="007B4427" w:rsidTr="00921CA0">
        <w:tc>
          <w:tcPr>
            <w:tcW w:w="2448" w:type="dxa"/>
            <w:shd w:val="clear" w:color="auto" w:fill="auto"/>
          </w:tcPr>
          <w:p w:rsidR="007B4427" w:rsidRPr="007B4427" w:rsidRDefault="007B4427" w:rsidP="007B4427">
            <w:pPr>
              <w:tabs>
                <w:tab w:val="left" w:pos="567"/>
              </w:tabs>
              <w:rPr>
                <w:rFonts w:ascii="Arial" w:eastAsia="Calibri" w:hAnsi="Arial" w:cs="Arial"/>
              </w:rPr>
            </w:pPr>
          </w:p>
        </w:tc>
        <w:tc>
          <w:tcPr>
            <w:tcW w:w="7452" w:type="dxa"/>
            <w:gridSpan w:val="4"/>
            <w:shd w:val="clear" w:color="auto" w:fill="auto"/>
          </w:tcPr>
          <w:p w:rsidR="007B4427" w:rsidRPr="007B4427" w:rsidRDefault="007B4427" w:rsidP="007B4427">
            <w:pPr>
              <w:tabs>
                <w:tab w:val="left" w:pos="567"/>
              </w:tabs>
              <w:spacing w:before="60" w:after="60" w:line="240" w:lineRule="auto"/>
              <w:jc w:val="center"/>
              <w:rPr>
                <w:rFonts w:ascii="Arial" w:eastAsia="Calibri" w:hAnsi="Arial" w:cs="Arial"/>
              </w:rPr>
            </w:pPr>
            <w:r w:rsidRPr="007B4427">
              <w:rPr>
                <w:rFonts w:ascii="Arial" w:eastAsia="Calibri" w:hAnsi="Arial" w:cs="Arial"/>
              </w:rPr>
              <w:t>Zeitpunkt der voraussichtlichen Fälligkeit</w:t>
            </w:r>
          </w:p>
          <w:p w:rsidR="007B4427" w:rsidRPr="007B4427" w:rsidRDefault="007B4427" w:rsidP="007B4427">
            <w:pPr>
              <w:tabs>
                <w:tab w:val="left" w:pos="567"/>
              </w:tabs>
              <w:spacing w:before="60" w:after="60" w:line="240" w:lineRule="auto"/>
              <w:jc w:val="center"/>
              <w:rPr>
                <w:rFonts w:ascii="Arial" w:eastAsia="Calibri" w:hAnsi="Arial" w:cs="Arial"/>
              </w:rPr>
            </w:pPr>
            <w:r w:rsidRPr="007B4427">
              <w:rPr>
                <w:rFonts w:ascii="Arial" w:eastAsia="Calibri" w:hAnsi="Arial" w:cs="Arial"/>
              </w:rPr>
              <w:t>(Kassenwirksamkeit)</w:t>
            </w:r>
          </w:p>
        </w:tc>
      </w:tr>
      <w:tr w:rsidR="007B4427" w:rsidRPr="007B4427" w:rsidTr="00921CA0">
        <w:tc>
          <w:tcPr>
            <w:tcW w:w="2448" w:type="dxa"/>
            <w:shd w:val="clear" w:color="auto" w:fill="auto"/>
          </w:tcPr>
          <w:p w:rsidR="007B4427" w:rsidRPr="007B4427" w:rsidRDefault="007B4427" w:rsidP="007B4427">
            <w:pPr>
              <w:tabs>
                <w:tab w:val="left" w:pos="567"/>
              </w:tabs>
              <w:jc w:val="center"/>
              <w:rPr>
                <w:rFonts w:ascii="Arial" w:eastAsia="Calibri" w:hAnsi="Arial" w:cs="Arial"/>
              </w:rPr>
            </w:pPr>
          </w:p>
        </w:tc>
        <w:tc>
          <w:tcPr>
            <w:tcW w:w="1800" w:type="dxa"/>
            <w:shd w:val="clear" w:color="auto" w:fill="auto"/>
          </w:tcPr>
          <w:p w:rsidR="007B4427" w:rsidRPr="007B4427" w:rsidRDefault="009928A9" w:rsidP="00162855">
            <w:pPr>
              <w:tabs>
                <w:tab w:val="left" w:pos="567"/>
              </w:tabs>
              <w:spacing w:before="60" w:after="60" w:line="240" w:lineRule="auto"/>
              <w:jc w:val="center"/>
              <w:rPr>
                <w:rFonts w:ascii="Arial" w:eastAsia="Calibri" w:hAnsi="Arial" w:cs="Arial"/>
              </w:rPr>
            </w:pPr>
            <w:r w:rsidRPr="007B4427">
              <w:rPr>
                <w:rFonts w:ascii="Arial" w:eastAsia="Calibri" w:hAnsi="Arial" w:cs="Arial"/>
              </w:rPr>
              <w:t>201</w:t>
            </w:r>
            <w:r w:rsidR="00162855">
              <w:rPr>
                <w:rFonts w:ascii="Arial" w:eastAsia="Calibri" w:hAnsi="Arial" w:cs="Arial"/>
              </w:rPr>
              <w:t>8</w:t>
            </w:r>
          </w:p>
        </w:tc>
        <w:tc>
          <w:tcPr>
            <w:tcW w:w="1800" w:type="dxa"/>
            <w:shd w:val="clear" w:color="auto" w:fill="auto"/>
          </w:tcPr>
          <w:p w:rsidR="007B4427" w:rsidRPr="007B4427" w:rsidRDefault="009928A9" w:rsidP="009928A9">
            <w:pPr>
              <w:tabs>
                <w:tab w:val="left" w:pos="567"/>
              </w:tabs>
              <w:spacing w:before="60" w:after="60" w:line="240" w:lineRule="auto"/>
              <w:jc w:val="center"/>
              <w:rPr>
                <w:rFonts w:ascii="Arial" w:eastAsia="Calibri" w:hAnsi="Arial" w:cs="Arial"/>
              </w:rPr>
            </w:pPr>
            <w:r w:rsidRPr="007B4427">
              <w:rPr>
                <w:rFonts w:ascii="Arial" w:eastAsia="Calibri" w:hAnsi="Arial" w:cs="Arial"/>
              </w:rPr>
              <w:t>201</w:t>
            </w:r>
            <w:r w:rsidR="00162855">
              <w:rPr>
                <w:rFonts w:ascii="Arial" w:eastAsia="Calibri" w:hAnsi="Arial" w:cs="Arial"/>
              </w:rPr>
              <w:t>9</w:t>
            </w:r>
          </w:p>
        </w:tc>
        <w:tc>
          <w:tcPr>
            <w:tcW w:w="1800" w:type="dxa"/>
            <w:shd w:val="clear" w:color="auto" w:fill="auto"/>
          </w:tcPr>
          <w:p w:rsidR="007B4427" w:rsidRPr="007B4427" w:rsidRDefault="009928A9" w:rsidP="009928A9">
            <w:pPr>
              <w:tabs>
                <w:tab w:val="left" w:pos="567"/>
              </w:tabs>
              <w:spacing w:before="60" w:after="60" w:line="240" w:lineRule="auto"/>
              <w:jc w:val="center"/>
              <w:rPr>
                <w:rFonts w:ascii="Arial" w:eastAsia="Calibri" w:hAnsi="Arial" w:cs="Arial"/>
              </w:rPr>
            </w:pPr>
            <w:r w:rsidRPr="007B4427">
              <w:rPr>
                <w:rFonts w:ascii="Arial" w:eastAsia="Calibri" w:hAnsi="Arial" w:cs="Arial"/>
              </w:rPr>
              <w:t>20</w:t>
            </w:r>
            <w:r w:rsidR="00162855">
              <w:rPr>
                <w:rFonts w:ascii="Arial" w:eastAsia="Calibri" w:hAnsi="Arial" w:cs="Arial"/>
              </w:rPr>
              <w:t>20</w:t>
            </w:r>
          </w:p>
        </w:tc>
        <w:tc>
          <w:tcPr>
            <w:tcW w:w="2052" w:type="dxa"/>
            <w:shd w:val="clear" w:color="auto" w:fill="auto"/>
          </w:tcPr>
          <w:p w:rsidR="007B4427" w:rsidRPr="007B4427" w:rsidRDefault="007B4427" w:rsidP="007B4427">
            <w:pPr>
              <w:tabs>
                <w:tab w:val="left" w:pos="567"/>
              </w:tabs>
              <w:spacing w:before="60" w:after="60" w:line="240" w:lineRule="auto"/>
              <w:jc w:val="center"/>
              <w:rPr>
                <w:rFonts w:ascii="Arial" w:eastAsia="Calibri" w:hAnsi="Arial" w:cs="Arial"/>
              </w:rPr>
            </w:pPr>
            <w:r w:rsidRPr="007B4427">
              <w:rPr>
                <w:rFonts w:ascii="Arial" w:eastAsia="Calibri" w:hAnsi="Arial" w:cs="Arial"/>
              </w:rPr>
              <w:t>Summe</w:t>
            </w:r>
          </w:p>
        </w:tc>
      </w:tr>
      <w:tr w:rsidR="007B4427" w:rsidRPr="009928A9" w:rsidTr="00921CA0">
        <w:tc>
          <w:tcPr>
            <w:tcW w:w="2448" w:type="dxa"/>
            <w:shd w:val="clear" w:color="auto" w:fill="auto"/>
          </w:tcPr>
          <w:p w:rsidR="007B4427" w:rsidRPr="00921CA0" w:rsidRDefault="007B4427" w:rsidP="007B4427">
            <w:pPr>
              <w:tabs>
                <w:tab w:val="left" w:pos="567"/>
              </w:tabs>
              <w:spacing w:before="60" w:after="60" w:line="240" w:lineRule="auto"/>
              <w:rPr>
                <w:rFonts w:ascii="Arial" w:eastAsia="Calibri" w:hAnsi="Arial" w:cs="Arial"/>
              </w:rPr>
            </w:pPr>
            <w:r w:rsidRPr="00921CA0">
              <w:rPr>
                <w:rFonts w:ascii="Arial" w:eastAsia="Calibri" w:hAnsi="Arial" w:cs="Arial"/>
              </w:rPr>
              <w:t>Zuwendungsfähige Ausgaben in Euro</w:t>
            </w:r>
          </w:p>
        </w:tc>
        <w:tc>
          <w:tcPr>
            <w:tcW w:w="1800" w:type="dxa"/>
            <w:shd w:val="clear" w:color="auto" w:fill="auto"/>
          </w:tcPr>
          <w:p w:rsidR="007B4427" w:rsidRPr="00921CA0" w:rsidRDefault="00921CA0" w:rsidP="007B4427">
            <w:pPr>
              <w:tabs>
                <w:tab w:val="left" w:pos="567"/>
              </w:tabs>
              <w:spacing w:before="60" w:after="60" w:line="240" w:lineRule="auto"/>
              <w:rPr>
                <w:rFonts w:ascii="Arial" w:eastAsia="Calibri" w:hAnsi="Arial" w:cs="Arial"/>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c>
          <w:tcPr>
            <w:tcW w:w="1800" w:type="dxa"/>
            <w:shd w:val="clear" w:color="auto" w:fill="auto"/>
          </w:tcPr>
          <w:p w:rsidR="007B4427" w:rsidRPr="00921CA0" w:rsidRDefault="00921CA0" w:rsidP="007B4427">
            <w:pPr>
              <w:tabs>
                <w:tab w:val="left" w:pos="567"/>
              </w:tabs>
              <w:spacing w:before="60" w:after="60" w:line="240" w:lineRule="auto"/>
              <w:rPr>
                <w:rFonts w:ascii="Arial" w:eastAsia="Calibri" w:hAnsi="Arial" w:cs="Arial"/>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c>
          <w:tcPr>
            <w:tcW w:w="1800" w:type="dxa"/>
            <w:shd w:val="clear" w:color="auto" w:fill="auto"/>
          </w:tcPr>
          <w:p w:rsidR="007B4427" w:rsidRPr="00921CA0" w:rsidRDefault="00921CA0" w:rsidP="007B4427">
            <w:pPr>
              <w:tabs>
                <w:tab w:val="left" w:pos="567"/>
              </w:tabs>
              <w:spacing w:before="60" w:after="60" w:line="240" w:lineRule="auto"/>
              <w:rPr>
                <w:rFonts w:ascii="Arial" w:eastAsia="Calibri" w:hAnsi="Arial" w:cs="Arial"/>
              </w:rPr>
            </w:pPr>
            <w:r w:rsidRPr="00921CA0">
              <w:rPr>
                <w:rFonts w:ascii="Arial" w:eastAsia="Calibri" w:hAnsi="Arial" w:cs="Arial"/>
              </w:rPr>
              <w:fldChar w:fldCharType="begin">
                <w:ffData>
                  <w:name w:val="Text69"/>
                  <w:enabled/>
                  <w:calcOnExit w:val="0"/>
                  <w:textInput/>
                </w:ffData>
              </w:fldChar>
            </w:r>
            <w:r w:rsidRPr="00921CA0">
              <w:rPr>
                <w:rFonts w:ascii="Arial" w:eastAsia="Calibri" w:hAnsi="Arial" w:cs="Arial"/>
              </w:rPr>
              <w:instrText xml:space="preserve"> FORMTEXT </w:instrText>
            </w:r>
            <w:r w:rsidRPr="00921CA0">
              <w:rPr>
                <w:rFonts w:ascii="Arial" w:eastAsia="Calibri" w:hAnsi="Arial" w:cs="Arial"/>
              </w:rPr>
            </w:r>
            <w:r w:rsidRPr="00921CA0">
              <w:rPr>
                <w:rFonts w:ascii="Arial" w:eastAsia="Calibri" w:hAnsi="Arial" w:cs="Arial"/>
              </w:rPr>
              <w:fldChar w:fldCharType="separate"/>
            </w:r>
            <w:r w:rsidRPr="00921CA0">
              <w:rPr>
                <w:rFonts w:ascii="Arial" w:eastAsia="Calibri" w:hAnsi="Arial" w:cs="Arial"/>
                <w:noProof/>
              </w:rPr>
              <w:t> </w:t>
            </w:r>
            <w:r w:rsidRPr="00921CA0">
              <w:rPr>
                <w:rFonts w:ascii="Arial" w:eastAsia="Calibri" w:hAnsi="Arial" w:cs="Arial"/>
                <w:noProof/>
              </w:rPr>
              <w:t> </w:t>
            </w:r>
            <w:r w:rsidRPr="00921CA0">
              <w:rPr>
                <w:rFonts w:ascii="Arial" w:eastAsia="Calibri" w:hAnsi="Arial" w:cs="Arial"/>
                <w:noProof/>
              </w:rPr>
              <w:t> </w:t>
            </w:r>
            <w:r w:rsidRPr="00921CA0">
              <w:rPr>
                <w:rFonts w:ascii="Arial" w:eastAsia="Calibri" w:hAnsi="Arial" w:cs="Arial"/>
                <w:noProof/>
              </w:rPr>
              <w:t> </w:t>
            </w:r>
            <w:r w:rsidRPr="00921CA0">
              <w:rPr>
                <w:rFonts w:ascii="Arial" w:eastAsia="Calibri" w:hAnsi="Arial" w:cs="Arial"/>
                <w:noProof/>
              </w:rPr>
              <w:t> </w:t>
            </w:r>
            <w:r w:rsidRPr="00921CA0">
              <w:rPr>
                <w:rFonts w:ascii="Arial" w:eastAsia="Calibri" w:hAnsi="Arial" w:cs="Arial"/>
              </w:rPr>
              <w:fldChar w:fldCharType="end"/>
            </w:r>
          </w:p>
        </w:tc>
        <w:tc>
          <w:tcPr>
            <w:tcW w:w="2052" w:type="dxa"/>
            <w:shd w:val="clear" w:color="auto" w:fill="auto"/>
          </w:tcPr>
          <w:p w:rsidR="007B4427" w:rsidRPr="00921CA0" w:rsidRDefault="00921CA0" w:rsidP="007B4427">
            <w:pPr>
              <w:tabs>
                <w:tab w:val="left" w:pos="567"/>
              </w:tabs>
              <w:spacing w:before="60" w:after="60" w:line="240" w:lineRule="auto"/>
              <w:rPr>
                <w:rFonts w:ascii="Arial" w:eastAsia="Calibri" w:hAnsi="Arial" w:cs="Arial"/>
              </w:rPr>
            </w:pPr>
            <w:r w:rsidRPr="00921CA0">
              <w:rPr>
                <w:rFonts w:ascii="Arial" w:eastAsia="Calibri" w:hAnsi="Arial" w:cs="Arial"/>
              </w:rPr>
              <w:fldChar w:fldCharType="begin">
                <w:ffData>
                  <w:name w:val="Text69"/>
                  <w:enabled/>
                  <w:calcOnExit w:val="0"/>
                  <w:textInput/>
                </w:ffData>
              </w:fldChar>
            </w:r>
            <w:r w:rsidRPr="00921CA0">
              <w:rPr>
                <w:rFonts w:ascii="Arial" w:eastAsia="Calibri" w:hAnsi="Arial" w:cs="Arial"/>
              </w:rPr>
              <w:instrText xml:space="preserve"> FORMTEXT </w:instrText>
            </w:r>
            <w:r w:rsidRPr="00921CA0">
              <w:rPr>
                <w:rFonts w:ascii="Arial" w:eastAsia="Calibri" w:hAnsi="Arial" w:cs="Arial"/>
              </w:rPr>
            </w:r>
            <w:r w:rsidRPr="00921CA0">
              <w:rPr>
                <w:rFonts w:ascii="Arial" w:eastAsia="Calibri" w:hAnsi="Arial" w:cs="Arial"/>
              </w:rPr>
              <w:fldChar w:fldCharType="separate"/>
            </w:r>
            <w:r w:rsidRPr="00921CA0">
              <w:rPr>
                <w:rFonts w:ascii="Arial" w:eastAsia="Calibri" w:hAnsi="Arial" w:cs="Arial"/>
                <w:noProof/>
              </w:rPr>
              <w:t> </w:t>
            </w:r>
            <w:r w:rsidRPr="00921CA0">
              <w:rPr>
                <w:rFonts w:ascii="Arial" w:eastAsia="Calibri" w:hAnsi="Arial" w:cs="Arial"/>
                <w:noProof/>
              </w:rPr>
              <w:t> </w:t>
            </w:r>
            <w:r w:rsidRPr="00921CA0">
              <w:rPr>
                <w:rFonts w:ascii="Arial" w:eastAsia="Calibri" w:hAnsi="Arial" w:cs="Arial"/>
                <w:noProof/>
              </w:rPr>
              <w:t> </w:t>
            </w:r>
            <w:r w:rsidRPr="00921CA0">
              <w:rPr>
                <w:rFonts w:ascii="Arial" w:eastAsia="Calibri" w:hAnsi="Arial" w:cs="Arial"/>
                <w:noProof/>
              </w:rPr>
              <w:t> </w:t>
            </w:r>
            <w:r w:rsidRPr="00921CA0">
              <w:rPr>
                <w:rFonts w:ascii="Arial" w:eastAsia="Calibri" w:hAnsi="Arial" w:cs="Arial"/>
                <w:noProof/>
              </w:rPr>
              <w:t> </w:t>
            </w:r>
            <w:r w:rsidRPr="00921CA0">
              <w:rPr>
                <w:rFonts w:ascii="Arial" w:eastAsia="Calibri" w:hAnsi="Arial" w:cs="Arial"/>
              </w:rPr>
              <w:fldChar w:fldCharType="end"/>
            </w:r>
          </w:p>
        </w:tc>
      </w:tr>
      <w:tr w:rsidR="007B4427" w:rsidRPr="007B4427" w:rsidTr="00921CA0">
        <w:tc>
          <w:tcPr>
            <w:tcW w:w="2448" w:type="dxa"/>
            <w:shd w:val="clear" w:color="auto" w:fill="auto"/>
          </w:tcPr>
          <w:p w:rsidR="007B4427" w:rsidRPr="007B4427" w:rsidRDefault="007B4427" w:rsidP="007B4427">
            <w:pPr>
              <w:tabs>
                <w:tab w:val="left" w:pos="567"/>
              </w:tabs>
              <w:spacing w:before="60" w:after="60" w:line="240" w:lineRule="auto"/>
              <w:rPr>
                <w:rFonts w:ascii="Arial" w:eastAsia="Calibri" w:hAnsi="Arial" w:cs="Arial"/>
              </w:rPr>
            </w:pPr>
            <w:r w:rsidRPr="007B4427">
              <w:rPr>
                <w:rFonts w:ascii="Arial" w:eastAsia="Calibri" w:hAnsi="Arial" w:cs="Arial"/>
              </w:rPr>
              <w:t>davon Eigenanteil/</w:t>
            </w:r>
            <w:r w:rsidR="00BA7B0D">
              <w:rPr>
                <w:rFonts w:ascii="Arial" w:eastAsia="Calibri" w:hAnsi="Arial" w:cs="Arial"/>
              </w:rPr>
              <w:t xml:space="preserve"> </w:t>
            </w:r>
            <w:r w:rsidRPr="007B4427">
              <w:rPr>
                <w:rFonts w:ascii="Arial" w:eastAsia="Calibri" w:hAnsi="Arial" w:cs="Arial"/>
              </w:rPr>
              <w:t>Spenden in Euro</w:t>
            </w:r>
          </w:p>
        </w:tc>
        <w:tc>
          <w:tcPr>
            <w:tcW w:w="1800" w:type="dxa"/>
            <w:shd w:val="clear" w:color="auto" w:fill="auto"/>
          </w:tcPr>
          <w:p w:rsidR="007B4427" w:rsidRPr="007B4427" w:rsidRDefault="00921CA0" w:rsidP="007B4427">
            <w:pPr>
              <w:tabs>
                <w:tab w:val="left" w:pos="567"/>
              </w:tabs>
              <w:spacing w:before="60" w:after="60" w:line="240" w:lineRule="auto"/>
              <w:rPr>
                <w:rFonts w:ascii="Arial" w:eastAsia="Calibri" w:hAnsi="Arial" w:cs="Arial"/>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c>
          <w:tcPr>
            <w:tcW w:w="1800" w:type="dxa"/>
            <w:shd w:val="clear" w:color="auto" w:fill="auto"/>
          </w:tcPr>
          <w:p w:rsidR="007B4427" w:rsidRPr="007B4427" w:rsidRDefault="00921CA0" w:rsidP="007B4427">
            <w:pPr>
              <w:tabs>
                <w:tab w:val="left" w:pos="567"/>
              </w:tabs>
              <w:spacing w:before="60" w:after="60" w:line="240" w:lineRule="auto"/>
              <w:rPr>
                <w:rFonts w:ascii="Arial" w:eastAsia="Calibri" w:hAnsi="Arial" w:cs="Arial"/>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c>
          <w:tcPr>
            <w:tcW w:w="1800" w:type="dxa"/>
            <w:shd w:val="clear" w:color="auto" w:fill="auto"/>
          </w:tcPr>
          <w:p w:rsidR="007B4427" w:rsidRPr="007B4427" w:rsidRDefault="00921CA0" w:rsidP="007B4427">
            <w:pPr>
              <w:tabs>
                <w:tab w:val="left" w:pos="567"/>
              </w:tabs>
              <w:spacing w:before="60" w:after="60" w:line="240" w:lineRule="auto"/>
              <w:rPr>
                <w:rFonts w:ascii="Arial" w:eastAsia="Calibri" w:hAnsi="Arial" w:cs="Arial"/>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c>
          <w:tcPr>
            <w:tcW w:w="2052" w:type="dxa"/>
            <w:shd w:val="clear" w:color="auto" w:fill="auto"/>
          </w:tcPr>
          <w:p w:rsidR="007B4427" w:rsidRPr="007B4427" w:rsidRDefault="00921CA0" w:rsidP="007B4427">
            <w:pPr>
              <w:tabs>
                <w:tab w:val="left" w:pos="567"/>
              </w:tabs>
              <w:spacing w:before="60" w:after="60" w:line="240" w:lineRule="auto"/>
              <w:rPr>
                <w:rFonts w:ascii="Arial" w:eastAsia="Calibri" w:hAnsi="Arial" w:cs="Arial"/>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r>
      <w:tr w:rsidR="007B4427" w:rsidRPr="007B4427" w:rsidTr="00921CA0">
        <w:tc>
          <w:tcPr>
            <w:tcW w:w="2448" w:type="dxa"/>
            <w:shd w:val="clear" w:color="auto" w:fill="auto"/>
          </w:tcPr>
          <w:p w:rsidR="007B4427" w:rsidRPr="007B4427" w:rsidRDefault="007B4427" w:rsidP="007B4427">
            <w:pPr>
              <w:tabs>
                <w:tab w:val="left" w:pos="567"/>
              </w:tabs>
              <w:spacing w:before="60" w:after="60" w:line="240" w:lineRule="auto"/>
              <w:rPr>
                <w:rFonts w:ascii="Arial" w:eastAsia="Calibri" w:hAnsi="Arial" w:cs="Arial"/>
              </w:rPr>
            </w:pPr>
            <w:r w:rsidRPr="007B4427">
              <w:rPr>
                <w:rFonts w:ascii="Arial" w:eastAsia="Calibri" w:hAnsi="Arial" w:cs="Arial"/>
              </w:rPr>
              <w:t>Beantragte Zuwe</w:t>
            </w:r>
            <w:r w:rsidRPr="007B4427">
              <w:rPr>
                <w:rFonts w:ascii="Arial" w:eastAsia="Calibri" w:hAnsi="Arial" w:cs="Arial"/>
              </w:rPr>
              <w:t>n</w:t>
            </w:r>
            <w:r w:rsidRPr="007B4427">
              <w:rPr>
                <w:rFonts w:ascii="Arial" w:eastAsia="Calibri" w:hAnsi="Arial" w:cs="Arial"/>
              </w:rPr>
              <w:t>dung in Euro</w:t>
            </w:r>
          </w:p>
        </w:tc>
        <w:tc>
          <w:tcPr>
            <w:tcW w:w="1800" w:type="dxa"/>
            <w:shd w:val="clear" w:color="auto" w:fill="auto"/>
          </w:tcPr>
          <w:p w:rsidR="007B4427" w:rsidRPr="007B4427" w:rsidRDefault="00921CA0" w:rsidP="007B4427">
            <w:pPr>
              <w:tabs>
                <w:tab w:val="left" w:pos="567"/>
              </w:tabs>
              <w:spacing w:before="60" w:after="60" w:line="240" w:lineRule="auto"/>
              <w:rPr>
                <w:rFonts w:ascii="Arial" w:eastAsia="Calibri" w:hAnsi="Arial" w:cs="Arial"/>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c>
          <w:tcPr>
            <w:tcW w:w="1800" w:type="dxa"/>
            <w:shd w:val="clear" w:color="auto" w:fill="auto"/>
          </w:tcPr>
          <w:p w:rsidR="007B4427" w:rsidRPr="007B4427" w:rsidRDefault="00921CA0" w:rsidP="007B4427">
            <w:pPr>
              <w:tabs>
                <w:tab w:val="left" w:pos="567"/>
              </w:tabs>
              <w:spacing w:before="60" w:after="60" w:line="240" w:lineRule="auto"/>
              <w:rPr>
                <w:rFonts w:ascii="Arial" w:eastAsia="Calibri" w:hAnsi="Arial" w:cs="Arial"/>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c>
          <w:tcPr>
            <w:tcW w:w="1800" w:type="dxa"/>
            <w:shd w:val="clear" w:color="auto" w:fill="auto"/>
          </w:tcPr>
          <w:p w:rsidR="007B4427" w:rsidRPr="007B4427" w:rsidRDefault="00921CA0" w:rsidP="007B4427">
            <w:pPr>
              <w:tabs>
                <w:tab w:val="left" w:pos="567"/>
              </w:tabs>
              <w:spacing w:before="60" w:after="60" w:line="240" w:lineRule="auto"/>
              <w:rPr>
                <w:rFonts w:ascii="Arial" w:eastAsia="Calibri" w:hAnsi="Arial" w:cs="Arial"/>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c>
          <w:tcPr>
            <w:tcW w:w="2052" w:type="dxa"/>
            <w:shd w:val="clear" w:color="auto" w:fill="auto"/>
          </w:tcPr>
          <w:p w:rsidR="007B4427" w:rsidRPr="007B4427" w:rsidRDefault="00921CA0" w:rsidP="007B4427">
            <w:pPr>
              <w:tabs>
                <w:tab w:val="left" w:pos="567"/>
              </w:tabs>
              <w:spacing w:before="60" w:after="60" w:line="240" w:lineRule="auto"/>
              <w:rPr>
                <w:rFonts w:ascii="Arial" w:eastAsia="Calibri" w:hAnsi="Arial" w:cs="Arial"/>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tc>
      </w:tr>
    </w:tbl>
    <w:p w:rsidR="007B4427" w:rsidRPr="007B4427" w:rsidRDefault="007B4427" w:rsidP="007B4427">
      <w:pPr>
        <w:outlineLvl w:val="0"/>
        <w:rPr>
          <w:rFonts w:ascii="Arial" w:eastAsia="Calibri" w:hAnsi="Arial" w:cs="Arial"/>
          <w:b/>
        </w:rPr>
      </w:pPr>
    </w:p>
    <w:p w:rsidR="007B4427" w:rsidRPr="007B4427" w:rsidRDefault="007B4427" w:rsidP="007B4427">
      <w:pPr>
        <w:outlineLvl w:val="0"/>
        <w:rPr>
          <w:rFonts w:ascii="Arial" w:eastAsia="Calibri" w:hAnsi="Arial" w:cs="Arial"/>
          <w:b/>
        </w:rPr>
      </w:pPr>
    </w:p>
    <w:p w:rsidR="007B4427" w:rsidRDefault="007B4427" w:rsidP="007B4427">
      <w:pPr>
        <w:outlineLvl w:val="0"/>
        <w:rPr>
          <w:rFonts w:ascii="Arial" w:eastAsia="Calibri" w:hAnsi="Arial" w:cs="Arial"/>
          <w:b/>
        </w:rPr>
      </w:pPr>
    </w:p>
    <w:p w:rsidR="005E5CF4" w:rsidRPr="007B4427" w:rsidRDefault="005E5CF4" w:rsidP="007B4427">
      <w:pPr>
        <w:outlineLvl w:val="0"/>
        <w:rPr>
          <w:rFonts w:ascii="Arial" w:eastAsia="Calibri" w:hAnsi="Arial" w:cs="Arial"/>
          <w:b/>
        </w:rPr>
      </w:pPr>
    </w:p>
    <w:p w:rsidR="007B4427" w:rsidRPr="007B4427" w:rsidRDefault="007B4427" w:rsidP="007B4427">
      <w:pPr>
        <w:outlineLvl w:val="0"/>
        <w:rPr>
          <w:rFonts w:ascii="Arial" w:eastAsia="Calibri" w:hAnsi="Arial" w:cs="Arial"/>
          <w:b/>
        </w:rPr>
      </w:pPr>
    </w:p>
    <w:p w:rsidR="009B6B45" w:rsidRDefault="009B6B45">
      <w:pPr>
        <w:rPr>
          <w:rFonts w:ascii="Arial" w:eastAsia="Calibri" w:hAnsi="Arial" w:cs="Arial"/>
          <w:b/>
        </w:rPr>
      </w:pPr>
      <w:r>
        <w:rPr>
          <w:rFonts w:ascii="Arial" w:eastAsia="Calibri" w:hAnsi="Arial" w:cs="Arial"/>
          <w:b/>
        </w:rPr>
        <w:br w:type="page"/>
      </w:r>
    </w:p>
    <w:p w:rsidR="007B4427" w:rsidRPr="007B4427" w:rsidRDefault="007B4427" w:rsidP="007B4427">
      <w:pPr>
        <w:outlineLvl w:val="0"/>
        <w:rPr>
          <w:rFonts w:ascii="Arial" w:eastAsia="Calibri" w:hAnsi="Arial" w:cs="Arial"/>
          <w:b/>
        </w:rPr>
      </w:pPr>
      <w:r w:rsidRPr="007B4427">
        <w:rPr>
          <w:rFonts w:ascii="Arial" w:eastAsia="Calibri" w:hAnsi="Arial" w:cs="Arial"/>
          <w:b/>
        </w:rPr>
        <w:t>4.</w:t>
      </w:r>
      <w:r w:rsidRPr="007B4427">
        <w:rPr>
          <w:rFonts w:ascii="Arial" w:eastAsia="Calibri" w:hAnsi="Arial" w:cs="Arial"/>
          <w:b/>
        </w:rPr>
        <w:tab/>
        <w:t>Begründung</w:t>
      </w:r>
    </w:p>
    <w:p w:rsidR="007B4427" w:rsidRPr="00F575E4" w:rsidRDefault="007B4427" w:rsidP="00F575E4">
      <w:pPr>
        <w:spacing w:after="120"/>
        <w:outlineLvl w:val="0"/>
        <w:rPr>
          <w:rFonts w:ascii="Arial" w:eastAsia="Calibri" w:hAnsi="Arial" w:cs="Arial"/>
          <w: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333"/>
      </w:tblGrid>
      <w:tr w:rsidR="007B4427" w:rsidRPr="007B4427" w:rsidTr="00921CA0">
        <w:trPr>
          <w:trHeight w:val="2495"/>
        </w:trPr>
        <w:tc>
          <w:tcPr>
            <w:tcW w:w="567" w:type="dxa"/>
            <w:shd w:val="clear" w:color="auto" w:fill="auto"/>
          </w:tcPr>
          <w:p w:rsidR="007B4427" w:rsidRPr="007B4427" w:rsidRDefault="007B4427" w:rsidP="007B4427">
            <w:pPr>
              <w:tabs>
                <w:tab w:val="left" w:pos="567"/>
              </w:tabs>
              <w:jc w:val="center"/>
              <w:rPr>
                <w:rFonts w:ascii="Arial" w:eastAsia="Calibri" w:hAnsi="Arial" w:cs="Arial"/>
                <w:sz w:val="12"/>
                <w:szCs w:val="12"/>
              </w:rPr>
            </w:pPr>
          </w:p>
          <w:p w:rsidR="007B4427" w:rsidRPr="007B4427" w:rsidRDefault="007B4427" w:rsidP="007B4427">
            <w:pPr>
              <w:tabs>
                <w:tab w:val="left" w:pos="567"/>
              </w:tabs>
              <w:jc w:val="center"/>
              <w:rPr>
                <w:rFonts w:ascii="Arial" w:eastAsia="Calibri" w:hAnsi="Arial" w:cs="Arial"/>
                <w:sz w:val="16"/>
                <w:szCs w:val="16"/>
              </w:rPr>
            </w:pPr>
            <w:r w:rsidRPr="007B4427">
              <w:rPr>
                <w:rFonts w:ascii="Arial" w:eastAsia="Calibri" w:hAnsi="Arial" w:cs="Arial"/>
                <w:sz w:val="16"/>
                <w:szCs w:val="16"/>
              </w:rPr>
              <w:t>4.1</w:t>
            </w:r>
          </w:p>
          <w:p w:rsidR="007B4427" w:rsidRPr="007B4427" w:rsidRDefault="007B4427" w:rsidP="007B4427">
            <w:pPr>
              <w:tabs>
                <w:tab w:val="left" w:pos="567"/>
              </w:tabs>
              <w:jc w:val="center"/>
              <w:rPr>
                <w:rFonts w:ascii="Arial" w:eastAsia="Calibri" w:hAnsi="Arial" w:cs="Arial"/>
                <w:sz w:val="16"/>
                <w:szCs w:val="16"/>
              </w:rPr>
            </w:pPr>
          </w:p>
        </w:tc>
        <w:tc>
          <w:tcPr>
            <w:tcW w:w="9333" w:type="dxa"/>
            <w:shd w:val="clear" w:color="auto" w:fill="auto"/>
          </w:tcPr>
          <w:p w:rsidR="007B4427" w:rsidRPr="007B4427" w:rsidRDefault="007B4427" w:rsidP="007B4427">
            <w:pPr>
              <w:tabs>
                <w:tab w:val="left" w:pos="567"/>
              </w:tabs>
              <w:rPr>
                <w:rFonts w:ascii="Arial" w:eastAsia="Calibri" w:hAnsi="Arial" w:cs="Arial"/>
                <w:sz w:val="12"/>
                <w:szCs w:val="12"/>
              </w:rPr>
            </w:pPr>
          </w:p>
          <w:p w:rsidR="007B4427" w:rsidRPr="007B4427" w:rsidRDefault="007B4427" w:rsidP="007B4427">
            <w:pPr>
              <w:tabs>
                <w:tab w:val="left" w:pos="567"/>
              </w:tabs>
              <w:rPr>
                <w:rFonts w:ascii="Arial" w:eastAsia="Calibri" w:hAnsi="Arial" w:cs="Arial"/>
                <w:sz w:val="16"/>
                <w:szCs w:val="16"/>
              </w:rPr>
            </w:pPr>
            <w:r w:rsidRPr="007B4427">
              <w:rPr>
                <w:rFonts w:ascii="Arial" w:eastAsia="Calibri" w:hAnsi="Arial" w:cs="Arial"/>
                <w:sz w:val="16"/>
                <w:szCs w:val="16"/>
              </w:rPr>
              <w:t>Zur Notwendigkeit der Maßnahme (z.B. Unterversorgung, Breitbandbedarf, weitere Ausgangs- und Zielwerte, fachl. Beratung usw.)</w:t>
            </w:r>
          </w:p>
          <w:p w:rsidR="007B4427" w:rsidRPr="007B4427" w:rsidRDefault="007B4427" w:rsidP="007B4427">
            <w:pPr>
              <w:tabs>
                <w:tab w:val="left" w:pos="567"/>
              </w:tabs>
              <w:rPr>
                <w:rFonts w:ascii="Arial" w:eastAsia="Calibri" w:hAnsi="Arial" w:cs="Arial"/>
                <w:sz w:val="16"/>
                <w:szCs w:val="16"/>
              </w:rPr>
            </w:pPr>
          </w:p>
          <w:p w:rsidR="007B4427" w:rsidRPr="007B4427" w:rsidRDefault="007B4427" w:rsidP="007B4427">
            <w:pPr>
              <w:tabs>
                <w:tab w:val="left" w:pos="567"/>
              </w:tabs>
              <w:rPr>
                <w:rFonts w:ascii="Arial" w:eastAsia="Calibri" w:hAnsi="Arial" w:cs="Arial"/>
              </w:rPr>
            </w:pPr>
            <w:r w:rsidRPr="007B4427">
              <w:rPr>
                <w:rFonts w:ascii="Arial" w:eastAsia="Calibri" w:hAnsi="Arial" w:cs="Arial"/>
              </w:rPr>
              <w:fldChar w:fldCharType="begin">
                <w:ffData>
                  <w:name w:val="Text56"/>
                  <w:enabled/>
                  <w:calcOnExit w:val="0"/>
                  <w:textInput/>
                </w:ffData>
              </w:fldChar>
            </w:r>
            <w:bookmarkStart w:id="5" w:name="Text56"/>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Unicode MS" w:eastAsia="Arial Unicode MS" w:hAnsi="Arial Unicode MS" w:cs="Arial Unicode MS" w:hint="eastAsia"/>
                <w:noProof/>
              </w:rPr>
              <w:t> </w:t>
            </w:r>
            <w:r w:rsidRPr="007B4427">
              <w:rPr>
                <w:rFonts w:ascii="Arial Unicode MS" w:eastAsia="Arial Unicode MS" w:hAnsi="Arial Unicode MS" w:cs="Arial Unicode MS" w:hint="eastAsia"/>
                <w:noProof/>
              </w:rPr>
              <w:t> </w:t>
            </w:r>
            <w:r w:rsidRPr="007B4427">
              <w:rPr>
                <w:rFonts w:ascii="Arial Unicode MS" w:eastAsia="Arial Unicode MS" w:hAnsi="Arial Unicode MS" w:cs="Arial Unicode MS" w:hint="eastAsia"/>
                <w:noProof/>
              </w:rPr>
              <w:t> </w:t>
            </w:r>
            <w:r w:rsidRPr="007B4427">
              <w:rPr>
                <w:rFonts w:ascii="Arial Unicode MS" w:eastAsia="Arial Unicode MS" w:hAnsi="Arial Unicode MS" w:cs="Arial Unicode MS" w:hint="eastAsia"/>
                <w:noProof/>
              </w:rPr>
              <w:t> </w:t>
            </w:r>
            <w:r w:rsidRPr="007B4427">
              <w:rPr>
                <w:rFonts w:ascii="Arial Unicode MS" w:eastAsia="Arial Unicode MS" w:hAnsi="Arial Unicode MS" w:cs="Arial Unicode MS" w:hint="eastAsia"/>
                <w:noProof/>
              </w:rPr>
              <w:t> </w:t>
            </w:r>
            <w:r w:rsidRPr="007B4427">
              <w:rPr>
                <w:rFonts w:ascii="Arial" w:eastAsia="Calibri" w:hAnsi="Arial" w:cs="Arial"/>
              </w:rPr>
              <w:fldChar w:fldCharType="end"/>
            </w:r>
            <w:bookmarkEnd w:id="5"/>
          </w:p>
          <w:p w:rsidR="007B4427" w:rsidRPr="007B4427" w:rsidRDefault="007B4427" w:rsidP="00BA7B0D">
            <w:pPr>
              <w:tabs>
                <w:tab w:val="left" w:pos="567"/>
              </w:tabs>
              <w:rPr>
                <w:rFonts w:ascii="Arial" w:eastAsia="Calibri" w:hAnsi="Arial" w:cs="Arial"/>
              </w:rPr>
            </w:pPr>
          </w:p>
        </w:tc>
      </w:tr>
      <w:tr w:rsidR="007B4427" w:rsidRPr="007B4427" w:rsidTr="00921CA0">
        <w:trPr>
          <w:trHeight w:val="2495"/>
        </w:trPr>
        <w:tc>
          <w:tcPr>
            <w:tcW w:w="567" w:type="dxa"/>
            <w:shd w:val="clear" w:color="auto" w:fill="auto"/>
          </w:tcPr>
          <w:p w:rsidR="007B4427" w:rsidRPr="007B4427" w:rsidRDefault="007B4427" w:rsidP="007B4427">
            <w:pPr>
              <w:tabs>
                <w:tab w:val="left" w:pos="567"/>
              </w:tabs>
              <w:jc w:val="center"/>
              <w:rPr>
                <w:rFonts w:ascii="Arial" w:eastAsia="Calibri" w:hAnsi="Arial" w:cs="Arial"/>
                <w:sz w:val="12"/>
                <w:szCs w:val="12"/>
              </w:rPr>
            </w:pPr>
          </w:p>
          <w:p w:rsidR="007B4427" w:rsidRPr="007B4427" w:rsidRDefault="007B4427" w:rsidP="007B4427">
            <w:pPr>
              <w:tabs>
                <w:tab w:val="left" w:pos="567"/>
              </w:tabs>
              <w:jc w:val="center"/>
              <w:rPr>
                <w:rFonts w:ascii="Arial" w:eastAsia="Calibri" w:hAnsi="Arial" w:cs="Arial"/>
                <w:sz w:val="16"/>
                <w:szCs w:val="16"/>
              </w:rPr>
            </w:pPr>
            <w:r w:rsidRPr="007B4427">
              <w:rPr>
                <w:rFonts w:ascii="Arial" w:eastAsia="Calibri" w:hAnsi="Arial" w:cs="Arial"/>
                <w:sz w:val="16"/>
                <w:szCs w:val="16"/>
              </w:rPr>
              <w:t>4.2</w:t>
            </w:r>
          </w:p>
        </w:tc>
        <w:tc>
          <w:tcPr>
            <w:tcW w:w="9333" w:type="dxa"/>
            <w:shd w:val="clear" w:color="auto" w:fill="auto"/>
          </w:tcPr>
          <w:p w:rsidR="007B4427" w:rsidRPr="007B4427" w:rsidRDefault="007B4427" w:rsidP="007B4427">
            <w:pPr>
              <w:tabs>
                <w:tab w:val="left" w:pos="567"/>
              </w:tabs>
              <w:rPr>
                <w:rFonts w:ascii="Arial" w:eastAsia="Calibri" w:hAnsi="Arial" w:cs="Arial"/>
                <w:sz w:val="12"/>
                <w:szCs w:val="12"/>
              </w:rPr>
            </w:pPr>
          </w:p>
          <w:p w:rsidR="007B4427" w:rsidRPr="007B4427" w:rsidRDefault="007B4427" w:rsidP="007B4427">
            <w:pPr>
              <w:tabs>
                <w:tab w:val="left" w:pos="567"/>
              </w:tabs>
              <w:rPr>
                <w:rFonts w:ascii="Arial" w:eastAsia="Calibri" w:hAnsi="Arial" w:cs="Arial"/>
                <w:sz w:val="16"/>
                <w:szCs w:val="16"/>
              </w:rPr>
            </w:pPr>
            <w:r w:rsidRPr="007B4427">
              <w:rPr>
                <w:rFonts w:ascii="Arial" w:eastAsia="Calibri" w:hAnsi="Arial" w:cs="Arial"/>
                <w:sz w:val="16"/>
                <w:szCs w:val="16"/>
              </w:rPr>
              <w:t xml:space="preserve">Zur Notwendigkeit der Förderung  </w:t>
            </w:r>
          </w:p>
          <w:p w:rsidR="007B4427" w:rsidRPr="007B4427" w:rsidRDefault="007B4427" w:rsidP="007B4427">
            <w:pPr>
              <w:tabs>
                <w:tab w:val="left" w:pos="567"/>
              </w:tabs>
              <w:rPr>
                <w:rFonts w:ascii="Arial" w:eastAsia="Calibri" w:hAnsi="Arial" w:cs="Arial"/>
                <w:sz w:val="16"/>
                <w:szCs w:val="16"/>
              </w:rPr>
            </w:pPr>
          </w:p>
          <w:p w:rsidR="007B4427" w:rsidRPr="007B4427" w:rsidRDefault="007B4427" w:rsidP="007B4427">
            <w:pPr>
              <w:tabs>
                <w:tab w:val="left" w:pos="567"/>
              </w:tabs>
              <w:rPr>
                <w:rFonts w:ascii="Arial" w:eastAsia="Calibri" w:hAnsi="Arial" w:cs="Arial"/>
              </w:rPr>
            </w:pPr>
            <w:r w:rsidRPr="007B4427">
              <w:rPr>
                <w:rFonts w:ascii="Arial" w:eastAsia="Calibri" w:hAnsi="Arial" w:cs="Arial"/>
              </w:rPr>
              <w:fldChar w:fldCharType="begin">
                <w:ffData>
                  <w:name w:val="Text57"/>
                  <w:enabled/>
                  <w:calcOnExit w:val="0"/>
                  <w:textInput/>
                </w:ffData>
              </w:fldChar>
            </w:r>
            <w:bookmarkStart w:id="6" w:name="Text57"/>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009B6B45">
              <w:rPr>
                <w:rFonts w:ascii="Arial" w:eastAsia="Calibri" w:hAnsi="Arial" w:cs="Arial"/>
              </w:rPr>
              <w:t> </w:t>
            </w:r>
            <w:r w:rsidR="009B6B45">
              <w:rPr>
                <w:rFonts w:ascii="Arial" w:eastAsia="Calibri" w:hAnsi="Arial" w:cs="Arial"/>
              </w:rPr>
              <w:t> </w:t>
            </w:r>
            <w:r w:rsidR="009B6B45">
              <w:rPr>
                <w:rFonts w:ascii="Arial" w:eastAsia="Calibri" w:hAnsi="Arial" w:cs="Arial"/>
              </w:rPr>
              <w:t> </w:t>
            </w:r>
            <w:r w:rsidR="009B6B45">
              <w:rPr>
                <w:rFonts w:ascii="Arial" w:eastAsia="Calibri" w:hAnsi="Arial" w:cs="Arial"/>
              </w:rPr>
              <w:t> </w:t>
            </w:r>
            <w:r w:rsidR="009B6B45">
              <w:rPr>
                <w:rFonts w:ascii="Arial" w:eastAsia="Calibri" w:hAnsi="Arial" w:cs="Arial"/>
              </w:rPr>
              <w:t> </w:t>
            </w:r>
            <w:r w:rsidRPr="007B4427">
              <w:rPr>
                <w:rFonts w:ascii="Arial" w:eastAsia="Calibri" w:hAnsi="Arial" w:cs="Arial"/>
              </w:rPr>
              <w:fldChar w:fldCharType="end"/>
            </w:r>
            <w:bookmarkEnd w:id="6"/>
          </w:p>
          <w:p w:rsidR="007B4427" w:rsidRPr="007B4427" w:rsidRDefault="007B4427" w:rsidP="00BA7B0D">
            <w:pPr>
              <w:tabs>
                <w:tab w:val="left" w:pos="567"/>
              </w:tabs>
              <w:rPr>
                <w:rFonts w:ascii="Arial" w:eastAsia="Calibri" w:hAnsi="Arial" w:cs="Arial"/>
              </w:rPr>
            </w:pPr>
          </w:p>
        </w:tc>
      </w:tr>
    </w:tbl>
    <w:p w:rsidR="007B4427" w:rsidRPr="007B4427" w:rsidRDefault="007B4427" w:rsidP="007B4427">
      <w:pPr>
        <w:tabs>
          <w:tab w:val="left" w:pos="567"/>
        </w:tabs>
        <w:rPr>
          <w:rFonts w:ascii="Arial" w:eastAsia="Calibri" w:hAnsi="Arial" w:cs="Arial"/>
          <w:b/>
        </w:rPr>
      </w:pPr>
    </w:p>
    <w:p w:rsidR="007B4427" w:rsidRPr="007B4427" w:rsidRDefault="007B4427" w:rsidP="007B4427">
      <w:pPr>
        <w:tabs>
          <w:tab w:val="left" w:pos="567"/>
        </w:tabs>
        <w:rPr>
          <w:rFonts w:ascii="Arial" w:eastAsia="Calibri" w:hAnsi="Arial" w:cs="Arial"/>
          <w:b/>
        </w:rPr>
      </w:pPr>
      <w:r w:rsidRPr="007B4427">
        <w:rPr>
          <w:rFonts w:ascii="Arial" w:eastAsia="Calibri" w:hAnsi="Arial" w:cs="Arial"/>
          <w:b/>
        </w:rPr>
        <w:t>5.</w:t>
      </w:r>
      <w:r w:rsidRPr="007B4427">
        <w:rPr>
          <w:rFonts w:ascii="Arial" w:eastAsia="Calibri" w:hAnsi="Arial" w:cs="Arial"/>
          <w:b/>
        </w:rPr>
        <w:tab/>
        <w:t>Finanz- und haushaltswirtschaftliche Auswirkungen</w:t>
      </w:r>
    </w:p>
    <w:p w:rsidR="007B4427" w:rsidRPr="00F575E4" w:rsidRDefault="007B4427" w:rsidP="00F575E4">
      <w:pPr>
        <w:tabs>
          <w:tab w:val="left" w:pos="567"/>
        </w:tabs>
        <w:spacing w:after="120"/>
        <w:rPr>
          <w:rFonts w:ascii="Arial" w:eastAsia="Calibri" w:hAnsi="Arial"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7B4427" w:rsidRPr="007B4427" w:rsidTr="00921CA0">
        <w:trPr>
          <w:trHeight w:val="2041"/>
        </w:trPr>
        <w:tc>
          <w:tcPr>
            <w:tcW w:w="9923" w:type="dxa"/>
            <w:shd w:val="clear" w:color="auto" w:fill="auto"/>
          </w:tcPr>
          <w:p w:rsidR="007B4427" w:rsidRPr="007B4427" w:rsidRDefault="007B4427" w:rsidP="007B4427">
            <w:pPr>
              <w:spacing w:before="120"/>
              <w:rPr>
                <w:rFonts w:ascii="Arial" w:eastAsia="Calibri" w:hAnsi="Arial" w:cs="Arial"/>
                <w:sz w:val="16"/>
                <w:szCs w:val="16"/>
              </w:rPr>
            </w:pPr>
            <w:r w:rsidRPr="007B4427">
              <w:rPr>
                <w:rFonts w:ascii="Arial" w:eastAsia="Calibri" w:hAnsi="Arial" w:cs="Arial"/>
                <w:sz w:val="16"/>
                <w:szCs w:val="16"/>
              </w:rPr>
              <w:t>Darstellung der angestrebten Auslastung bzw. des Kostendeckungsgrades, die voraussichtliche Höhe und die Tragbarkeit der Folgela</w:t>
            </w:r>
            <w:r w:rsidRPr="007B4427">
              <w:rPr>
                <w:rFonts w:ascii="Arial" w:eastAsia="Calibri" w:hAnsi="Arial" w:cs="Arial"/>
                <w:sz w:val="16"/>
                <w:szCs w:val="16"/>
              </w:rPr>
              <w:t>s</w:t>
            </w:r>
            <w:r w:rsidRPr="007B4427">
              <w:rPr>
                <w:rFonts w:ascii="Arial" w:eastAsia="Calibri" w:hAnsi="Arial" w:cs="Arial"/>
                <w:sz w:val="16"/>
                <w:szCs w:val="16"/>
              </w:rPr>
              <w:t xml:space="preserve">ten für die Antragstellerin/ für den Antragsteller, Finanzlage der Antragstellerin/des Antragstellers usw. </w:t>
            </w:r>
          </w:p>
          <w:p w:rsidR="007B4427" w:rsidRPr="007B4427" w:rsidRDefault="00921CA0" w:rsidP="007B4427">
            <w:pPr>
              <w:tabs>
                <w:tab w:val="left" w:pos="567"/>
              </w:tabs>
              <w:rPr>
                <w:rFonts w:ascii="Arial" w:eastAsia="Calibri" w:hAnsi="Arial" w:cs="Arial"/>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p w:rsidR="007B4427" w:rsidRPr="007B4427" w:rsidRDefault="007B4427" w:rsidP="00BA7B0D">
            <w:pPr>
              <w:tabs>
                <w:tab w:val="left" w:pos="567"/>
              </w:tabs>
              <w:rPr>
                <w:rFonts w:ascii="Arial" w:eastAsia="Calibri" w:hAnsi="Arial" w:cs="Arial"/>
              </w:rPr>
            </w:pPr>
          </w:p>
        </w:tc>
      </w:tr>
    </w:tbl>
    <w:p w:rsidR="007B4427" w:rsidRPr="007B4427" w:rsidRDefault="007B4427" w:rsidP="007B4427">
      <w:pPr>
        <w:tabs>
          <w:tab w:val="left" w:pos="567"/>
        </w:tabs>
        <w:rPr>
          <w:rFonts w:ascii="Arial" w:eastAsia="Calibri" w:hAnsi="Arial" w:cs="Arial"/>
        </w:rPr>
      </w:pPr>
    </w:p>
    <w:p w:rsidR="007B4427" w:rsidRPr="007B4427" w:rsidRDefault="007B4427" w:rsidP="007B4427">
      <w:pPr>
        <w:tabs>
          <w:tab w:val="left" w:pos="567"/>
        </w:tabs>
        <w:rPr>
          <w:rFonts w:ascii="Arial" w:eastAsia="Calibri" w:hAnsi="Arial" w:cs="Arial"/>
          <w:b/>
        </w:rPr>
      </w:pPr>
      <w:r w:rsidRPr="007B4427">
        <w:rPr>
          <w:rFonts w:ascii="Arial" w:eastAsia="Calibri" w:hAnsi="Arial" w:cs="Arial"/>
        </w:rPr>
        <w:br w:type="page"/>
      </w:r>
      <w:r w:rsidRPr="007B4427">
        <w:rPr>
          <w:rFonts w:ascii="Arial" w:eastAsia="Calibri" w:hAnsi="Arial" w:cs="Arial"/>
          <w:b/>
        </w:rPr>
        <w:t>6.</w:t>
      </w:r>
      <w:r w:rsidRPr="007B4427">
        <w:rPr>
          <w:rFonts w:ascii="Arial" w:eastAsia="Calibri" w:hAnsi="Arial" w:cs="Arial"/>
          <w:b/>
        </w:rPr>
        <w:tab/>
        <w:t>Erklärungen / Bestätigungen</w:t>
      </w:r>
    </w:p>
    <w:p w:rsidR="007B4427" w:rsidRPr="00D64711" w:rsidRDefault="007B4427" w:rsidP="00D64711">
      <w:pPr>
        <w:spacing w:after="120"/>
        <w:outlineLvl w:val="0"/>
        <w:rPr>
          <w:rFonts w:ascii="Arial" w:eastAsia="Calibri" w:hAnsi="Arial" w:cs="Arial"/>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356"/>
      </w:tblGrid>
      <w:tr w:rsidR="007B4427" w:rsidRPr="007B4427" w:rsidTr="00921CA0">
        <w:tc>
          <w:tcPr>
            <w:tcW w:w="9923" w:type="dxa"/>
            <w:gridSpan w:val="2"/>
            <w:tcBorders>
              <w:bottom w:val="nil"/>
            </w:tcBorders>
            <w:shd w:val="clear" w:color="auto" w:fill="auto"/>
          </w:tcPr>
          <w:p w:rsidR="007B4427" w:rsidRPr="007B4427" w:rsidRDefault="007B4427" w:rsidP="007B4427">
            <w:pPr>
              <w:tabs>
                <w:tab w:val="left" w:pos="567"/>
              </w:tabs>
              <w:spacing w:before="120"/>
              <w:rPr>
                <w:rFonts w:ascii="Arial" w:eastAsia="Calibri" w:hAnsi="Arial" w:cs="Arial"/>
              </w:rPr>
            </w:pPr>
            <w:r w:rsidRPr="007B4427">
              <w:rPr>
                <w:rFonts w:ascii="Arial" w:eastAsia="Calibri" w:hAnsi="Arial" w:cs="Arial"/>
              </w:rPr>
              <w:t>6.1 Die Antragstellerin / Der Antragsteller erklärt, dass</w:t>
            </w:r>
          </w:p>
        </w:tc>
      </w:tr>
      <w:tr w:rsidR="007B4427" w:rsidRPr="007B4427" w:rsidTr="00921CA0">
        <w:tc>
          <w:tcPr>
            <w:tcW w:w="567" w:type="dxa"/>
            <w:tcBorders>
              <w:top w:val="nil"/>
              <w:bottom w:val="nil"/>
              <w:right w:val="nil"/>
            </w:tcBorders>
            <w:shd w:val="clear" w:color="auto" w:fill="auto"/>
          </w:tcPr>
          <w:p w:rsidR="007B4427" w:rsidRPr="007B4427" w:rsidRDefault="007B4427" w:rsidP="007B4427">
            <w:pPr>
              <w:tabs>
                <w:tab w:val="left" w:pos="567"/>
              </w:tabs>
              <w:jc w:val="center"/>
              <w:rPr>
                <w:rFonts w:ascii="Arial" w:eastAsia="Calibri" w:hAnsi="Arial" w:cs="Arial"/>
              </w:rPr>
            </w:pPr>
          </w:p>
          <w:p w:rsidR="007B4427" w:rsidRPr="007B4427" w:rsidRDefault="007B4427" w:rsidP="007B4427">
            <w:pPr>
              <w:tabs>
                <w:tab w:val="left" w:pos="567"/>
              </w:tabs>
              <w:jc w:val="center"/>
              <w:rPr>
                <w:rFonts w:ascii="Arial" w:eastAsia="Calibri" w:hAnsi="Arial" w:cs="Arial"/>
              </w:rPr>
            </w:pPr>
            <w:r w:rsidRPr="007B4427">
              <w:rPr>
                <w:rFonts w:ascii="Arial" w:eastAsia="Calibri" w:hAnsi="Arial" w:cs="Arial"/>
              </w:rPr>
              <w:fldChar w:fldCharType="begin">
                <w:ffData>
                  <w:name w:val="Kontrollkästchen12"/>
                  <w:enabled/>
                  <w:calcOnExit w:val="0"/>
                  <w:checkBox>
                    <w:sizeAuto/>
                    <w:default w:val="0"/>
                    <w:checked w:val="0"/>
                  </w:checkBox>
                </w:ffData>
              </w:fldChar>
            </w:r>
            <w:r w:rsidRPr="007B4427">
              <w:rPr>
                <w:rFonts w:ascii="Arial" w:eastAsia="Calibri" w:hAnsi="Arial" w:cs="Arial"/>
              </w:rPr>
              <w:instrText xml:space="preserve">FORMCHECKBOX </w:instrText>
            </w:r>
            <w:r w:rsidR="0042437D">
              <w:rPr>
                <w:rFonts w:ascii="Arial" w:eastAsia="Calibri" w:hAnsi="Arial" w:cs="Arial"/>
              </w:rPr>
            </w:r>
            <w:r w:rsidR="0042437D">
              <w:rPr>
                <w:rFonts w:ascii="Arial" w:eastAsia="Calibri" w:hAnsi="Arial" w:cs="Arial"/>
              </w:rPr>
              <w:fldChar w:fldCharType="separate"/>
            </w:r>
            <w:r w:rsidRPr="007B4427">
              <w:rPr>
                <w:rFonts w:ascii="Arial" w:eastAsia="Calibri" w:hAnsi="Arial" w:cs="Arial"/>
              </w:rPr>
              <w:fldChar w:fldCharType="end"/>
            </w:r>
          </w:p>
          <w:p w:rsidR="007B4427" w:rsidRPr="007B4427" w:rsidRDefault="007B4427" w:rsidP="007B4427">
            <w:pPr>
              <w:tabs>
                <w:tab w:val="left" w:pos="567"/>
              </w:tabs>
              <w:jc w:val="center"/>
              <w:rPr>
                <w:rFonts w:ascii="Arial" w:eastAsia="Calibri" w:hAnsi="Arial" w:cs="Arial"/>
              </w:rPr>
            </w:pPr>
            <w:r w:rsidRPr="007B4427">
              <w:rPr>
                <w:rFonts w:ascii="Arial" w:eastAsia="Calibri" w:hAnsi="Arial" w:cs="Arial"/>
              </w:rPr>
              <w:fldChar w:fldCharType="begin">
                <w:ffData>
                  <w:name w:val="Kontrollkästchen12"/>
                  <w:enabled/>
                  <w:calcOnExit w:val="0"/>
                  <w:checkBox>
                    <w:sizeAuto/>
                    <w:default w:val="0"/>
                    <w:checked w:val="0"/>
                  </w:checkBox>
                </w:ffData>
              </w:fldChar>
            </w:r>
            <w:r w:rsidRPr="007B4427">
              <w:rPr>
                <w:rFonts w:ascii="Arial" w:eastAsia="Calibri" w:hAnsi="Arial" w:cs="Arial"/>
              </w:rPr>
              <w:instrText xml:space="preserve">FORMCHECKBOX </w:instrText>
            </w:r>
            <w:r w:rsidR="0042437D">
              <w:rPr>
                <w:rFonts w:ascii="Arial" w:eastAsia="Calibri" w:hAnsi="Arial" w:cs="Arial"/>
              </w:rPr>
            </w:r>
            <w:r w:rsidR="0042437D">
              <w:rPr>
                <w:rFonts w:ascii="Arial" w:eastAsia="Calibri" w:hAnsi="Arial" w:cs="Arial"/>
              </w:rPr>
              <w:fldChar w:fldCharType="separate"/>
            </w:r>
            <w:r w:rsidRPr="007B4427">
              <w:rPr>
                <w:rFonts w:ascii="Arial" w:eastAsia="Calibri" w:hAnsi="Arial" w:cs="Arial"/>
              </w:rPr>
              <w:fldChar w:fldCharType="end"/>
            </w:r>
          </w:p>
          <w:p w:rsidR="007B4427" w:rsidRPr="007B4427" w:rsidRDefault="007B4427" w:rsidP="007B4427">
            <w:pPr>
              <w:tabs>
                <w:tab w:val="left" w:pos="567"/>
              </w:tabs>
              <w:jc w:val="center"/>
              <w:rPr>
                <w:rFonts w:ascii="Arial" w:eastAsia="Calibri" w:hAnsi="Arial" w:cs="Arial"/>
              </w:rPr>
            </w:pPr>
          </w:p>
          <w:p w:rsidR="007B4427" w:rsidRPr="007B4427" w:rsidRDefault="007B4427" w:rsidP="007B4427">
            <w:pPr>
              <w:tabs>
                <w:tab w:val="left" w:pos="567"/>
              </w:tabs>
              <w:jc w:val="center"/>
              <w:rPr>
                <w:rFonts w:ascii="Arial" w:eastAsia="Calibri" w:hAnsi="Arial" w:cs="Arial"/>
              </w:rPr>
            </w:pPr>
          </w:p>
          <w:p w:rsidR="007B4427" w:rsidRPr="007B4427" w:rsidRDefault="007B4427" w:rsidP="007B4427">
            <w:pPr>
              <w:tabs>
                <w:tab w:val="left" w:pos="567"/>
              </w:tabs>
              <w:jc w:val="center"/>
              <w:rPr>
                <w:rFonts w:ascii="Arial" w:eastAsia="Calibri" w:hAnsi="Arial" w:cs="Arial"/>
              </w:rPr>
            </w:pPr>
          </w:p>
        </w:tc>
        <w:tc>
          <w:tcPr>
            <w:tcW w:w="9356" w:type="dxa"/>
            <w:tcBorders>
              <w:top w:val="nil"/>
              <w:left w:val="nil"/>
              <w:bottom w:val="nil"/>
            </w:tcBorders>
            <w:shd w:val="clear" w:color="auto" w:fill="auto"/>
          </w:tcPr>
          <w:p w:rsidR="007B4427" w:rsidRPr="007B4427" w:rsidRDefault="007B4427" w:rsidP="007B4427">
            <w:pPr>
              <w:tabs>
                <w:tab w:val="left" w:pos="567"/>
              </w:tabs>
              <w:ind w:left="34"/>
              <w:jc w:val="both"/>
              <w:rPr>
                <w:rFonts w:ascii="Arial" w:eastAsia="Calibri" w:hAnsi="Arial" w:cs="Arial"/>
                <w:sz w:val="16"/>
                <w:szCs w:val="16"/>
              </w:rPr>
            </w:pPr>
            <w:r w:rsidRPr="007B4427">
              <w:rPr>
                <w:rFonts w:ascii="Arial" w:eastAsia="Calibri" w:hAnsi="Arial" w:cs="Arial"/>
              </w:rPr>
              <w:t>ein Haushaltssicherungskonzept:</w:t>
            </w:r>
          </w:p>
          <w:p w:rsidR="007B4427" w:rsidRPr="007B4427" w:rsidRDefault="007B4427" w:rsidP="007B4427">
            <w:pPr>
              <w:tabs>
                <w:tab w:val="left" w:pos="567"/>
              </w:tabs>
              <w:ind w:left="34"/>
              <w:jc w:val="both"/>
              <w:rPr>
                <w:rFonts w:ascii="Arial" w:eastAsia="Calibri" w:hAnsi="Arial" w:cs="Arial"/>
                <w:sz w:val="16"/>
                <w:szCs w:val="16"/>
              </w:rPr>
            </w:pPr>
            <w:r w:rsidRPr="007B4427">
              <w:rPr>
                <w:rFonts w:ascii="Arial" w:eastAsia="Calibri" w:hAnsi="Arial" w:cs="Arial"/>
              </w:rPr>
              <w:t>nicht zu beachten ist</w:t>
            </w:r>
            <w:r w:rsidR="00FC7096">
              <w:rPr>
                <w:rFonts w:ascii="Arial" w:eastAsia="Calibri" w:hAnsi="Arial" w:cs="Arial"/>
              </w:rPr>
              <w:t xml:space="preserve"> (bei Zusammenschlüssen: Auflistung der Gemeinden)</w:t>
            </w:r>
            <w:r w:rsidRPr="007B4427">
              <w:rPr>
                <w:rFonts w:ascii="Arial" w:eastAsia="Calibri" w:hAnsi="Arial" w:cs="Arial"/>
              </w:rPr>
              <w:t>,</w:t>
            </w:r>
          </w:p>
          <w:p w:rsidR="007B4427" w:rsidRPr="007B4427" w:rsidRDefault="007B4427" w:rsidP="007B4427">
            <w:pPr>
              <w:tabs>
                <w:tab w:val="left" w:pos="567"/>
              </w:tabs>
              <w:ind w:left="34"/>
              <w:jc w:val="both"/>
              <w:rPr>
                <w:rFonts w:ascii="Arial" w:eastAsia="Calibri" w:hAnsi="Arial" w:cs="Arial"/>
                <w:sz w:val="16"/>
                <w:szCs w:val="16"/>
              </w:rPr>
            </w:pPr>
            <w:r w:rsidRPr="007B4427">
              <w:rPr>
                <w:rFonts w:ascii="Arial" w:eastAsia="Calibri" w:hAnsi="Arial" w:cs="Arial"/>
              </w:rPr>
              <w:t>zu beachten ist</w:t>
            </w:r>
            <w:r w:rsidR="00FC7096">
              <w:t xml:space="preserve"> </w:t>
            </w:r>
            <w:r w:rsidR="00FC7096" w:rsidRPr="00FC7096">
              <w:rPr>
                <w:rFonts w:ascii="Arial" w:eastAsia="Calibri" w:hAnsi="Arial" w:cs="Arial"/>
              </w:rPr>
              <w:t>(bei Zusammenschlüssen: Auflistung der Gemeinden)</w:t>
            </w:r>
            <w:r w:rsidR="005B5523">
              <w:rPr>
                <w:rFonts w:ascii="Arial" w:eastAsia="Calibri" w:hAnsi="Arial" w:cs="Arial"/>
              </w:rPr>
              <w:t>,</w:t>
            </w:r>
            <w:r w:rsidRPr="007B4427">
              <w:rPr>
                <w:rFonts w:ascii="Arial" w:eastAsia="Calibri" w:hAnsi="Arial" w:cs="Arial"/>
              </w:rPr>
              <w:t xml:space="preserve"> </w:t>
            </w:r>
          </w:p>
          <w:p w:rsidR="007B4427" w:rsidRPr="007B4427" w:rsidRDefault="007B4427" w:rsidP="005B5523">
            <w:pPr>
              <w:tabs>
                <w:tab w:val="left" w:pos="567"/>
              </w:tabs>
              <w:spacing w:after="0"/>
              <w:ind w:left="284"/>
              <w:jc w:val="both"/>
              <w:rPr>
                <w:rFonts w:ascii="Arial" w:eastAsia="Calibri" w:hAnsi="Arial" w:cs="Arial"/>
              </w:rPr>
            </w:pPr>
            <w:r w:rsidRPr="007B4427">
              <w:rPr>
                <w:rFonts w:ascii="Arial" w:eastAsia="Calibri" w:hAnsi="Arial" w:cs="Arial"/>
              </w:rPr>
              <w:fldChar w:fldCharType="begin">
                <w:ffData>
                  <w:name w:val="Kontrollkästchen12"/>
                  <w:enabled/>
                  <w:calcOnExit w:val="0"/>
                  <w:checkBox>
                    <w:sizeAuto/>
                    <w:default w:val="0"/>
                    <w:checked w:val="0"/>
                  </w:checkBox>
                </w:ffData>
              </w:fldChar>
            </w:r>
            <w:r w:rsidRPr="007B4427">
              <w:rPr>
                <w:rFonts w:ascii="Arial" w:eastAsia="Calibri" w:hAnsi="Arial" w:cs="Arial"/>
              </w:rPr>
              <w:instrText xml:space="preserve">FORMCHECKBOX </w:instrText>
            </w:r>
            <w:r w:rsidR="0042437D">
              <w:rPr>
                <w:rFonts w:ascii="Arial" w:eastAsia="Calibri" w:hAnsi="Arial" w:cs="Arial"/>
              </w:rPr>
            </w:r>
            <w:r w:rsidR="0042437D">
              <w:rPr>
                <w:rFonts w:ascii="Arial" w:eastAsia="Calibri" w:hAnsi="Arial" w:cs="Arial"/>
              </w:rPr>
              <w:fldChar w:fldCharType="separate"/>
            </w:r>
            <w:r w:rsidRPr="007B4427">
              <w:rPr>
                <w:rFonts w:ascii="Arial" w:eastAsia="Calibri" w:hAnsi="Arial" w:cs="Arial"/>
              </w:rPr>
              <w:fldChar w:fldCharType="end"/>
            </w:r>
            <w:r w:rsidRPr="007B4427">
              <w:rPr>
                <w:rFonts w:ascii="Arial" w:eastAsia="Calibri" w:hAnsi="Arial" w:cs="Arial"/>
              </w:rPr>
              <w:t xml:space="preserve"> die Maßnahme im Rahmen eines genehmigten Haushaltssicherungskonzeptes</w:t>
            </w:r>
          </w:p>
          <w:p w:rsidR="007B4427" w:rsidRDefault="007B4427" w:rsidP="005B5523">
            <w:pPr>
              <w:tabs>
                <w:tab w:val="left" w:pos="567"/>
              </w:tabs>
              <w:spacing w:after="0"/>
              <w:ind w:left="284"/>
              <w:jc w:val="both"/>
              <w:rPr>
                <w:rFonts w:ascii="Arial" w:eastAsia="Calibri" w:hAnsi="Arial" w:cs="Arial"/>
              </w:rPr>
            </w:pPr>
            <w:r w:rsidRPr="007B4427">
              <w:rPr>
                <w:rFonts w:ascii="Arial" w:eastAsia="Calibri" w:hAnsi="Arial" w:cs="Arial"/>
              </w:rPr>
              <w:t xml:space="preserve">     durchgeführt wird</w:t>
            </w:r>
            <w:r w:rsidR="005B5523" w:rsidRPr="007B4427">
              <w:rPr>
                <w:rFonts w:ascii="Arial" w:eastAsia="Calibri" w:hAnsi="Arial" w:cs="Arial"/>
              </w:rPr>
              <w:t>,</w:t>
            </w:r>
            <w:r w:rsidRPr="007B4427">
              <w:rPr>
                <w:rFonts w:ascii="Arial" w:eastAsia="Calibri" w:hAnsi="Arial" w:cs="Arial"/>
              </w:rPr>
              <w:t xml:space="preserve"> </w:t>
            </w:r>
          </w:p>
          <w:p w:rsidR="00783AD8" w:rsidRPr="007B4427" w:rsidRDefault="00783AD8" w:rsidP="005B5523">
            <w:pPr>
              <w:tabs>
                <w:tab w:val="left" w:pos="567"/>
              </w:tabs>
              <w:spacing w:after="0"/>
              <w:ind w:left="284"/>
              <w:jc w:val="both"/>
              <w:rPr>
                <w:rFonts w:ascii="Arial" w:eastAsia="Calibri" w:hAnsi="Arial" w:cs="Arial"/>
              </w:rPr>
            </w:pPr>
            <w:r>
              <w:rPr>
                <w:rFonts w:ascii="Arial" w:eastAsia="Calibri" w:hAnsi="Arial" w:cs="Arial"/>
              </w:rPr>
              <w:t xml:space="preserve">     </w:t>
            </w:r>
          </w:p>
          <w:p w:rsidR="007B4427" w:rsidRPr="007B4427" w:rsidRDefault="007B4427" w:rsidP="005B5523">
            <w:pPr>
              <w:tabs>
                <w:tab w:val="left" w:pos="567"/>
              </w:tabs>
              <w:spacing w:after="0"/>
              <w:ind w:left="284"/>
              <w:rPr>
                <w:rFonts w:ascii="Arial" w:eastAsia="Calibri" w:hAnsi="Arial" w:cs="Arial"/>
              </w:rPr>
            </w:pPr>
            <w:r w:rsidRPr="007B4427">
              <w:rPr>
                <w:rFonts w:ascii="Arial" w:eastAsia="Calibri" w:hAnsi="Arial" w:cs="Arial"/>
              </w:rPr>
              <w:fldChar w:fldCharType="begin">
                <w:ffData>
                  <w:name w:val="Kontrollkästchen12"/>
                  <w:enabled/>
                  <w:calcOnExit w:val="0"/>
                  <w:checkBox>
                    <w:sizeAuto/>
                    <w:default w:val="0"/>
                    <w:checked w:val="0"/>
                  </w:checkBox>
                </w:ffData>
              </w:fldChar>
            </w:r>
            <w:r w:rsidRPr="007B4427">
              <w:rPr>
                <w:rFonts w:ascii="Arial" w:eastAsia="Calibri" w:hAnsi="Arial" w:cs="Arial"/>
              </w:rPr>
              <w:instrText xml:space="preserve">FORMCHECKBOX </w:instrText>
            </w:r>
            <w:r w:rsidR="0042437D">
              <w:rPr>
                <w:rFonts w:ascii="Arial" w:eastAsia="Calibri" w:hAnsi="Arial" w:cs="Arial"/>
              </w:rPr>
            </w:r>
            <w:r w:rsidR="0042437D">
              <w:rPr>
                <w:rFonts w:ascii="Arial" w:eastAsia="Calibri" w:hAnsi="Arial" w:cs="Arial"/>
              </w:rPr>
              <w:fldChar w:fldCharType="separate"/>
            </w:r>
            <w:r w:rsidRPr="007B4427">
              <w:rPr>
                <w:rFonts w:ascii="Arial" w:eastAsia="Calibri" w:hAnsi="Arial" w:cs="Arial"/>
              </w:rPr>
              <w:fldChar w:fldCharType="end"/>
            </w:r>
            <w:r w:rsidRPr="007B4427">
              <w:rPr>
                <w:rFonts w:ascii="Arial" w:eastAsia="Calibri" w:hAnsi="Arial" w:cs="Arial"/>
              </w:rPr>
              <w:t xml:space="preserve"> ein nicht genehmigtes Haushaltssicherungskonzept vorliegt. Die Zustimmung des</w:t>
            </w:r>
          </w:p>
          <w:p w:rsidR="00783AD8" w:rsidRPr="007B4427" w:rsidRDefault="007B4427" w:rsidP="00A337DA">
            <w:pPr>
              <w:tabs>
                <w:tab w:val="left" w:pos="567"/>
              </w:tabs>
              <w:spacing w:after="120"/>
              <w:ind w:left="284"/>
              <w:rPr>
                <w:rFonts w:ascii="Arial" w:eastAsia="Calibri" w:hAnsi="Arial" w:cs="Arial"/>
              </w:rPr>
            </w:pPr>
            <w:r w:rsidRPr="007B4427">
              <w:rPr>
                <w:rFonts w:ascii="Arial" w:eastAsia="Calibri" w:hAnsi="Arial" w:cs="Arial"/>
              </w:rPr>
              <w:t xml:space="preserve">     Kreises ist dem Antrag beigefügt</w:t>
            </w:r>
            <w:r w:rsidR="005B5523" w:rsidRPr="007B4427">
              <w:rPr>
                <w:rFonts w:ascii="Arial" w:eastAsia="Calibri" w:hAnsi="Arial" w:cs="Arial"/>
              </w:rPr>
              <w:t>,</w:t>
            </w:r>
          </w:p>
        </w:tc>
      </w:tr>
      <w:tr w:rsidR="007B4427" w:rsidRPr="007B4427" w:rsidTr="00921CA0">
        <w:tc>
          <w:tcPr>
            <w:tcW w:w="567" w:type="dxa"/>
            <w:tcBorders>
              <w:top w:val="nil"/>
              <w:bottom w:val="nil"/>
              <w:right w:val="nil"/>
            </w:tcBorders>
            <w:shd w:val="clear" w:color="auto" w:fill="auto"/>
          </w:tcPr>
          <w:p w:rsidR="00BA7B0D" w:rsidRPr="00121244" w:rsidRDefault="00BA7B0D" w:rsidP="00BA7B0D">
            <w:pPr>
              <w:tabs>
                <w:tab w:val="left" w:pos="567"/>
              </w:tabs>
              <w:spacing w:after="0"/>
              <w:jc w:val="both"/>
              <w:rPr>
                <w:rFonts w:ascii="Arial" w:eastAsia="Calibri" w:hAnsi="Arial" w:cs="Arial"/>
                <w:sz w:val="10"/>
                <w:szCs w:val="10"/>
              </w:rPr>
            </w:pPr>
          </w:p>
          <w:p w:rsidR="007B4427" w:rsidRPr="007B4427" w:rsidRDefault="007B4427" w:rsidP="007B4427">
            <w:pPr>
              <w:tabs>
                <w:tab w:val="left" w:pos="567"/>
              </w:tabs>
              <w:jc w:val="center"/>
              <w:rPr>
                <w:rFonts w:ascii="Arial" w:eastAsia="Calibri" w:hAnsi="Arial" w:cs="Arial"/>
              </w:rPr>
            </w:pPr>
            <w:r w:rsidRPr="007B4427">
              <w:rPr>
                <w:rFonts w:ascii="Arial" w:eastAsia="Calibri" w:hAnsi="Arial" w:cs="Arial"/>
              </w:rPr>
              <w:fldChar w:fldCharType="begin">
                <w:ffData>
                  <w:name w:val="Kontrollkästchen27"/>
                  <w:enabled/>
                  <w:calcOnExit w:val="0"/>
                  <w:checkBox>
                    <w:sizeAuto/>
                    <w:default w:val="0"/>
                    <w:checked w:val="0"/>
                  </w:checkBox>
                </w:ffData>
              </w:fldChar>
            </w:r>
            <w:r w:rsidRPr="007B4427">
              <w:rPr>
                <w:rFonts w:ascii="Arial" w:eastAsia="Calibri" w:hAnsi="Arial" w:cs="Arial"/>
              </w:rPr>
              <w:instrText xml:space="preserve"> FORMCHECKBOX </w:instrText>
            </w:r>
            <w:r w:rsidR="0042437D">
              <w:rPr>
                <w:rFonts w:ascii="Arial" w:eastAsia="Calibri" w:hAnsi="Arial" w:cs="Arial"/>
              </w:rPr>
            </w:r>
            <w:r w:rsidR="0042437D">
              <w:rPr>
                <w:rFonts w:ascii="Arial" w:eastAsia="Calibri" w:hAnsi="Arial" w:cs="Arial"/>
              </w:rPr>
              <w:fldChar w:fldCharType="separate"/>
            </w:r>
            <w:r w:rsidRPr="007B4427">
              <w:rPr>
                <w:rFonts w:ascii="Arial" w:eastAsia="Calibri" w:hAnsi="Arial" w:cs="Arial"/>
              </w:rPr>
              <w:fldChar w:fldCharType="end"/>
            </w:r>
          </w:p>
        </w:tc>
        <w:tc>
          <w:tcPr>
            <w:tcW w:w="9356" w:type="dxa"/>
            <w:tcBorders>
              <w:top w:val="nil"/>
              <w:left w:val="nil"/>
              <w:bottom w:val="nil"/>
            </w:tcBorders>
            <w:shd w:val="clear" w:color="auto" w:fill="auto"/>
          </w:tcPr>
          <w:p w:rsidR="00BA7B0D" w:rsidRPr="00121244" w:rsidRDefault="00BA7B0D" w:rsidP="00BA7B0D">
            <w:pPr>
              <w:tabs>
                <w:tab w:val="left" w:pos="567"/>
              </w:tabs>
              <w:spacing w:after="0"/>
              <w:jc w:val="both"/>
              <w:rPr>
                <w:rFonts w:ascii="Arial" w:eastAsia="Calibri" w:hAnsi="Arial" w:cs="Arial"/>
                <w:sz w:val="10"/>
                <w:szCs w:val="10"/>
              </w:rPr>
            </w:pPr>
          </w:p>
          <w:p w:rsidR="00121244" w:rsidRPr="00346C02" w:rsidRDefault="007B4427" w:rsidP="00121244">
            <w:pPr>
              <w:tabs>
                <w:tab w:val="left" w:pos="567"/>
              </w:tabs>
              <w:spacing w:after="0"/>
              <w:jc w:val="both"/>
              <w:rPr>
                <w:rFonts w:ascii="Arial" w:hAnsi="Arial" w:cs="Arial"/>
              </w:rPr>
            </w:pPr>
            <w:r w:rsidRPr="007B4427">
              <w:rPr>
                <w:rFonts w:ascii="Arial" w:eastAsia="Calibri" w:hAnsi="Arial" w:cs="Arial"/>
              </w:rPr>
              <w:t>keine anderen öffentlichen Finanzierungshilfen in Anspruch genommen werden</w:t>
            </w:r>
            <w:r w:rsidR="00121244">
              <w:rPr>
                <w:rFonts w:ascii="Arial" w:eastAsia="Calibri" w:hAnsi="Arial" w:cs="Arial"/>
              </w:rPr>
              <w:t xml:space="preserve"> </w:t>
            </w:r>
            <w:r w:rsidR="00121244">
              <w:rPr>
                <w:rFonts w:ascii="Arial" w:hAnsi="Arial" w:cs="Arial"/>
              </w:rPr>
              <w:t>oder bea</w:t>
            </w:r>
            <w:r w:rsidR="00121244">
              <w:rPr>
                <w:rFonts w:ascii="Arial" w:hAnsi="Arial" w:cs="Arial"/>
              </w:rPr>
              <w:t>n</w:t>
            </w:r>
            <w:r w:rsidR="00121244">
              <w:rPr>
                <w:rFonts w:ascii="Arial" w:hAnsi="Arial" w:cs="Arial"/>
              </w:rPr>
              <w:t>tragt sind.</w:t>
            </w:r>
          </w:p>
          <w:p w:rsidR="007B4427" w:rsidRPr="007B4427" w:rsidRDefault="007B4427" w:rsidP="00121244">
            <w:pPr>
              <w:tabs>
                <w:tab w:val="left" w:pos="567"/>
              </w:tabs>
              <w:spacing w:after="0"/>
              <w:jc w:val="both"/>
              <w:rPr>
                <w:rFonts w:ascii="Arial" w:eastAsia="Calibri" w:hAnsi="Arial" w:cs="Arial"/>
                <w:sz w:val="12"/>
                <w:szCs w:val="12"/>
              </w:rPr>
            </w:pPr>
          </w:p>
        </w:tc>
      </w:tr>
      <w:tr w:rsidR="007B4427" w:rsidRPr="007B4427" w:rsidTr="00921CA0">
        <w:tc>
          <w:tcPr>
            <w:tcW w:w="9923" w:type="dxa"/>
            <w:gridSpan w:val="2"/>
            <w:tcBorders>
              <w:bottom w:val="nil"/>
            </w:tcBorders>
            <w:shd w:val="clear" w:color="auto" w:fill="auto"/>
          </w:tcPr>
          <w:p w:rsidR="007B4427" w:rsidRPr="007B4427" w:rsidRDefault="007B4427" w:rsidP="00C62868">
            <w:pPr>
              <w:tabs>
                <w:tab w:val="left" w:pos="567"/>
              </w:tabs>
              <w:spacing w:after="0" w:line="240" w:lineRule="auto"/>
              <w:rPr>
                <w:rFonts w:ascii="Arial" w:eastAsia="Calibri" w:hAnsi="Arial" w:cs="Arial"/>
                <w:sz w:val="12"/>
                <w:szCs w:val="12"/>
              </w:rPr>
            </w:pPr>
          </w:p>
          <w:p w:rsidR="007B4427" w:rsidRPr="007B4427" w:rsidRDefault="007B4427" w:rsidP="00BA7B0D">
            <w:pPr>
              <w:tabs>
                <w:tab w:val="left" w:pos="567"/>
              </w:tabs>
              <w:spacing w:after="120" w:line="240" w:lineRule="auto"/>
              <w:rPr>
                <w:rFonts w:ascii="Arial" w:eastAsia="Calibri" w:hAnsi="Arial" w:cs="Arial"/>
                <w:sz w:val="16"/>
                <w:szCs w:val="16"/>
              </w:rPr>
            </w:pPr>
            <w:r w:rsidRPr="007B4427">
              <w:rPr>
                <w:rFonts w:ascii="Arial" w:eastAsia="Calibri" w:hAnsi="Arial" w:cs="Arial"/>
              </w:rPr>
              <w:t>6.2 Die Antragstellerin / Der Antragsteller bestätigt, dass</w:t>
            </w:r>
          </w:p>
        </w:tc>
      </w:tr>
      <w:tr w:rsidR="007B4427" w:rsidRPr="007B4427" w:rsidTr="00921CA0">
        <w:tc>
          <w:tcPr>
            <w:tcW w:w="567" w:type="dxa"/>
            <w:tcBorders>
              <w:top w:val="nil"/>
              <w:bottom w:val="nil"/>
              <w:right w:val="nil"/>
            </w:tcBorders>
            <w:shd w:val="clear" w:color="auto" w:fill="auto"/>
          </w:tcPr>
          <w:p w:rsidR="007B4427" w:rsidRPr="007B4427" w:rsidRDefault="007B4427" w:rsidP="007B4427">
            <w:pPr>
              <w:tabs>
                <w:tab w:val="left" w:pos="567"/>
              </w:tabs>
              <w:jc w:val="center"/>
              <w:rPr>
                <w:rFonts w:ascii="Arial" w:eastAsia="Calibri" w:hAnsi="Arial" w:cs="Arial"/>
              </w:rPr>
            </w:pPr>
            <w:r w:rsidRPr="007B4427">
              <w:rPr>
                <w:rFonts w:ascii="Arial" w:eastAsia="Calibri" w:hAnsi="Arial" w:cs="Arial"/>
              </w:rPr>
              <w:t>-</w:t>
            </w:r>
          </w:p>
        </w:tc>
        <w:tc>
          <w:tcPr>
            <w:tcW w:w="9356" w:type="dxa"/>
            <w:tcBorders>
              <w:top w:val="nil"/>
              <w:left w:val="nil"/>
              <w:bottom w:val="nil"/>
            </w:tcBorders>
            <w:shd w:val="clear" w:color="auto" w:fill="auto"/>
          </w:tcPr>
          <w:p w:rsidR="007B4427" w:rsidRDefault="007B4427" w:rsidP="008C4178">
            <w:pPr>
              <w:spacing w:after="0" w:line="240" w:lineRule="auto"/>
              <w:jc w:val="both"/>
              <w:rPr>
                <w:rFonts w:ascii="Arial" w:eastAsia="Calibri" w:hAnsi="Arial" w:cs="Arial"/>
              </w:rPr>
            </w:pPr>
            <w:r w:rsidRPr="007B4427">
              <w:rPr>
                <w:rFonts w:ascii="Arial" w:eastAsia="Calibri" w:hAnsi="Arial" w:cs="Arial"/>
              </w:rPr>
              <w:t>mit dem Vorhaben noch nicht begonnen wurde oder der vorzeitige Maßnahme</w:t>
            </w:r>
            <w:r w:rsidR="006D4377">
              <w:rPr>
                <w:rFonts w:ascii="Arial" w:eastAsia="Calibri" w:hAnsi="Arial" w:cs="Arial"/>
              </w:rPr>
              <w:t>n</w:t>
            </w:r>
            <w:r w:rsidRPr="007B4427">
              <w:rPr>
                <w:rFonts w:ascii="Arial" w:eastAsia="Calibri" w:hAnsi="Arial" w:cs="Arial"/>
              </w:rPr>
              <w:t>beginn durch die Bewilligungsbehörde genehmigt wurde. Als Vorhabenbeginn ist grundsätzlich der A</w:t>
            </w:r>
            <w:r w:rsidRPr="007B4427">
              <w:rPr>
                <w:rFonts w:ascii="Arial" w:eastAsia="Calibri" w:hAnsi="Arial" w:cs="Arial"/>
              </w:rPr>
              <w:t>b</w:t>
            </w:r>
            <w:r w:rsidRPr="007B4427">
              <w:rPr>
                <w:rFonts w:ascii="Arial" w:eastAsia="Calibri" w:hAnsi="Arial" w:cs="Arial"/>
              </w:rPr>
              <w:t>schluss eines Lieferungs- oder Leistungsvertrages zu werten. Bei Baumaßnahmen (Ziffer 2.2 der Richtlinie) gelten Planung, Baugrunduntersuchung, Grunderwerb und Herrichten des Grundstücks nicht als Beginn des Vorhabens, es sei denn, sie sind alleiniger Zweck der Z</w:t>
            </w:r>
            <w:r w:rsidRPr="007B4427">
              <w:rPr>
                <w:rFonts w:ascii="Arial" w:eastAsia="Calibri" w:hAnsi="Arial" w:cs="Arial"/>
              </w:rPr>
              <w:t>u</w:t>
            </w:r>
            <w:r w:rsidRPr="007B4427">
              <w:rPr>
                <w:rFonts w:ascii="Arial" w:eastAsia="Calibri" w:hAnsi="Arial" w:cs="Arial"/>
              </w:rPr>
              <w:t>wendung</w:t>
            </w:r>
          </w:p>
          <w:p w:rsidR="008C4178" w:rsidRPr="007B4427" w:rsidRDefault="008C4178" w:rsidP="008C4178">
            <w:pPr>
              <w:spacing w:after="0" w:line="240" w:lineRule="auto"/>
              <w:jc w:val="both"/>
              <w:rPr>
                <w:rFonts w:ascii="Arial" w:eastAsia="Calibri" w:hAnsi="Arial" w:cs="Arial"/>
                <w:sz w:val="16"/>
                <w:szCs w:val="16"/>
              </w:rPr>
            </w:pPr>
          </w:p>
        </w:tc>
      </w:tr>
      <w:tr w:rsidR="00280356" w:rsidRPr="00346C02" w:rsidTr="00921CA0">
        <w:tc>
          <w:tcPr>
            <w:tcW w:w="567" w:type="dxa"/>
            <w:tcBorders>
              <w:top w:val="nil"/>
              <w:bottom w:val="nil"/>
              <w:right w:val="nil"/>
            </w:tcBorders>
            <w:shd w:val="clear" w:color="auto" w:fill="auto"/>
          </w:tcPr>
          <w:p w:rsidR="00280356" w:rsidRPr="00346C02" w:rsidRDefault="00280356" w:rsidP="008C4178">
            <w:pPr>
              <w:tabs>
                <w:tab w:val="left" w:pos="567"/>
              </w:tabs>
              <w:spacing w:after="0" w:line="240" w:lineRule="auto"/>
              <w:jc w:val="center"/>
              <w:rPr>
                <w:rFonts w:ascii="Arial" w:hAnsi="Arial" w:cs="Arial"/>
              </w:rPr>
            </w:pPr>
            <w:r w:rsidRPr="00346C02">
              <w:rPr>
                <w:rFonts w:ascii="Arial" w:hAnsi="Arial" w:cs="Arial"/>
              </w:rPr>
              <w:t>-</w:t>
            </w:r>
          </w:p>
        </w:tc>
        <w:tc>
          <w:tcPr>
            <w:tcW w:w="9356" w:type="dxa"/>
            <w:tcBorders>
              <w:top w:val="nil"/>
              <w:left w:val="nil"/>
              <w:bottom w:val="nil"/>
            </w:tcBorders>
            <w:shd w:val="clear" w:color="auto" w:fill="auto"/>
          </w:tcPr>
          <w:p w:rsidR="00280356" w:rsidRPr="00346C02" w:rsidRDefault="00280356" w:rsidP="008C4178">
            <w:pPr>
              <w:spacing w:after="0" w:line="240" w:lineRule="auto"/>
              <w:jc w:val="both"/>
              <w:rPr>
                <w:rFonts w:ascii="Arial" w:hAnsi="Arial" w:cs="Arial"/>
              </w:rPr>
            </w:pPr>
            <w:r>
              <w:rPr>
                <w:rFonts w:ascii="Arial" w:hAnsi="Arial" w:cs="Arial"/>
              </w:rPr>
              <w:t xml:space="preserve">für das </w:t>
            </w:r>
            <w:r w:rsidR="006D4377">
              <w:rPr>
                <w:rFonts w:ascii="Arial" w:hAnsi="Arial" w:cs="Arial"/>
              </w:rPr>
              <w:t xml:space="preserve">Erschließungsgebiet </w:t>
            </w:r>
            <w:r>
              <w:rPr>
                <w:rFonts w:ascii="Arial" w:hAnsi="Arial" w:cs="Arial"/>
              </w:rPr>
              <w:t>keine Förderung nach dem Kommunalinvestitions</w:t>
            </w:r>
            <w:r w:rsidR="006D4377">
              <w:rPr>
                <w:rFonts w:ascii="Arial" w:hAnsi="Arial" w:cs="Arial"/>
              </w:rPr>
              <w:t>-</w:t>
            </w:r>
            <w:r>
              <w:rPr>
                <w:rFonts w:ascii="Arial" w:hAnsi="Arial" w:cs="Arial"/>
              </w:rPr>
              <w:t xml:space="preserve">förderungsgesetz </w:t>
            </w:r>
            <w:r w:rsidR="006D4377">
              <w:rPr>
                <w:rFonts w:ascii="Arial" w:hAnsi="Arial" w:cs="Arial"/>
              </w:rPr>
              <w:t xml:space="preserve">oder der Bundesrahmenregelung </w:t>
            </w:r>
            <w:r>
              <w:rPr>
                <w:rFonts w:ascii="Arial" w:hAnsi="Arial" w:cs="Arial"/>
              </w:rPr>
              <w:t>in Anspruch genommen wurde</w:t>
            </w:r>
          </w:p>
          <w:p w:rsidR="00280356" w:rsidRPr="00346C02" w:rsidRDefault="00280356" w:rsidP="008C4178">
            <w:pPr>
              <w:tabs>
                <w:tab w:val="left" w:pos="567"/>
              </w:tabs>
              <w:spacing w:after="0" w:line="240" w:lineRule="auto"/>
              <w:jc w:val="both"/>
              <w:rPr>
                <w:rFonts w:ascii="Arial" w:hAnsi="Arial" w:cs="Arial"/>
                <w:sz w:val="16"/>
                <w:szCs w:val="16"/>
              </w:rPr>
            </w:pPr>
          </w:p>
        </w:tc>
      </w:tr>
      <w:tr w:rsidR="007B4427" w:rsidRPr="007B4427" w:rsidTr="00921CA0">
        <w:tc>
          <w:tcPr>
            <w:tcW w:w="567" w:type="dxa"/>
            <w:tcBorders>
              <w:top w:val="nil"/>
              <w:bottom w:val="nil"/>
              <w:right w:val="nil"/>
            </w:tcBorders>
            <w:shd w:val="clear" w:color="auto" w:fill="auto"/>
          </w:tcPr>
          <w:p w:rsidR="007B4427" w:rsidRPr="007B4427" w:rsidRDefault="007B4427" w:rsidP="008C4178">
            <w:pPr>
              <w:tabs>
                <w:tab w:val="left" w:pos="567"/>
              </w:tabs>
              <w:spacing w:after="0" w:line="240" w:lineRule="auto"/>
              <w:jc w:val="center"/>
              <w:rPr>
                <w:rFonts w:ascii="Arial" w:eastAsia="Calibri" w:hAnsi="Arial" w:cs="Arial"/>
              </w:rPr>
            </w:pPr>
            <w:r w:rsidRPr="007B4427">
              <w:rPr>
                <w:rFonts w:ascii="Arial" w:eastAsia="Calibri" w:hAnsi="Arial" w:cs="Arial"/>
              </w:rPr>
              <w:t>-</w:t>
            </w:r>
          </w:p>
        </w:tc>
        <w:tc>
          <w:tcPr>
            <w:tcW w:w="9356" w:type="dxa"/>
            <w:tcBorders>
              <w:top w:val="nil"/>
              <w:left w:val="nil"/>
              <w:bottom w:val="nil"/>
            </w:tcBorders>
            <w:shd w:val="clear" w:color="auto" w:fill="auto"/>
          </w:tcPr>
          <w:p w:rsidR="007B4427" w:rsidRPr="007B4427" w:rsidRDefault="007B4427" w:rsidP="004B4D34">
            <w:pPr>
              <w:spacing w:after="0" w:line="240" w:lineRule="auto"/>
              <w:jc w:val="both"/>
              <w:rPr>
                <w:rFonts w:ascii="Arial" w:eastAsia="Calibri" w:hAnsi="Arial" w:cs="Arial"/>
              </w:rPr>
            </w:pPr>
            <w:r w:rsidRPr="007B4427">
              <w:rPr>
                <w:rFonts w:ascii="Arial" w:eastAsia="Calibri" w:hAnsi="Arial" w:cs="Arial"/>
              </w:rPr>
              <w:t>im Falle von Maßnahmen nach Ziffer 2.2 (Betreibermodell) die zur Durchführung der Ma</w:t>
            </w:r>
            <w:r w:rsidRPr="007B4427">
              <w:rPr>
                <w:rFonts w:ascii="Arial" w:eastAsia="Calibri" w:hAnsi="Arial" w:cs="Arial"/>
              </w:rPr>
              <w:t>ß</w:t>
            </w:r>
            <w:r w:rsidRPr="007B4427">
              <w:rPr>
                <w:rFonts w:ascii="Arial" w:eastAsia="Calibri" w:hAnsi="Arial" w:cs="Arial"/>
              </w:rPr>
              <w:t>nahme erforderlichen Nutzungsrechte für Grundstücke und Gebäude bestehen</w:t>
            </w:r>
          </w:p>
          <w:p w:rsidR="007B4427" w:rsidRPr="007B4427" w:rsidRDefault="007B4427" w:rsidP="008C4178">
            <w:pPr>
              <w:tabs>
                <w:tab w:val="left" w:pos="567"/>
              </w:tabs>
              <w:spacing w:after="0" w:line="240" w:lineRule="auto"/>
              <w:jc w:val="both"/>
              <w:rPr>
                <w:rFonts w:ascii="Arial" w:eastAsia="Calibri" w:hAnsi="Arial" w:cs="Arial"/>
                <w:sz w:val="16"/>
                <w:szCs w:val="16"/>
              </w:rPr>
            </w:pPr>
          </w:p>
        </w:tc>
      </w:tr>
      <w:tr w:rsidR="007B4427" w:rsidRPr="007B4427" w:rsidTr="00921CA0">
        <w:tc>
          <w:tcPr>
            <w:tcW w:w="567" w:type="dxa"/>
            <w:tcBorders>
              <w:top w:val="nil"/>
              <w:bottom w:val="nil"/>
              <w:right w:val="nil"/>
            </w:tcBorders>
            <w:shd w:val="clear" w:color="auto" w:fill="auto"/>
          </w:tcPr>
          <w:p w:rsidR="007B4427" w:rsidRPr="007B4427" w:rsidRDefault="007B4427" w:rsidP="007B4427">
            <w:pPr>
              <w:tabs>
                <w:tab w:val="left" w:pos="567"/>
              </w:tabs>
              <w:jc w:val="center"/>
              <w:rPr>
                <w:rFonts w:ascii="Arial" w:eastAsia="Calibri" w:hAnsi="Arial" w:cs="Arial"/>
              </w:rPr>
            </w:pPr>
            <w:r w:rsidRPr="007B4427">
              <w:rPr>
                <w:rFonts w:ascii="Arial" w:eastAsia="Calibri" w:hAnsi="Arial" w:cs="Arial"/>
              </w:rPr>
              <w:t>-</w:t>
            </w:r>
          </w:p>
        </w:tc>
        <w:tc>
          <w:tcPr>
            <w:tcW w:w="9356" w:type="dxa"/>
            <w:tcBorders>
              <w:top w:val="nil"/>
              <w:left w:val="nil"/>
              <w:bottom w:val="nil"/>
            </w:tcBorders>
            <w:shd w:val="clear" w:color="auto" w:fill="auto"/>
          </w:tcPr>
          <w:p w:rsidR="007B4427" w:rsidRPr="007B4427" w:rsidRDefault="007B4427" w:rsidP="004B4D34">
            <w:pPr>
              <w:tabs>
                <w:tab w:val="left" w:pos="567"/>
              </w:tabs>
              <w:spacing w:after="0" w:line="240" w:lineRule="auto"/>
              <w:jc w:val="both"/>
              <w:rPr>
                <w:rFonts w:ascii="Arial" w:eastAsia="Calibri" w:hAnsi="Arial" w:cs="Arial"/>
              </w:rPr>
            </w:pPr>
            <w:r w:rsidRPr="007B4427">
              <w:rPr>
                <w:rFonts w:ascii="Arial" w:eastAsia="Calibri" w:hAnsi="Arial" w:cs="Arial"/>
              </w:rPr>
              <w:t>die in diesem Antrag (einschl. Antragsunterlagen) gemachten Angaben vollständig und richtig sind und bekannt ist, dass alle Angaben dieses Antrages, von denen die Bewilligung, Gewä</w:t>
            </w:r>
            <w:r w:rsidRPr="007B4427">
              <w:rPr>
                <w:rFonts w:ascii="Arial" w:eastAsia="Calibri" w:hAnsi="Arial" w:cs="Arial"/>
              </w:rPr>
              <w:t>h</w:t>
            </w:r>
            <w:r w:rsidRPr="007B4427">
              <w:rPr>
                <w:rFonts w:ascii="Arial" w:eastAsia="Calibri" w:hAnsi="Arial" w:cs="Arial"/>
              </w:rPr>
              <w:t>rung, Weitergewährung oder das Belassen der Zuwendung abhängig sind, subventionserhe</w:t>
            </w:r>
            <w:r w:rsidRPr="007B4427">
              <w:rPr>
                <w:rFonts w:ascii="Arial" w:eastAsia="Calibri" w:hAnsi="Arial" w:cs="Arial"/>
              </w:rPr>
              <w:t>b</w:t>
            </w:r>
            <w:r w:rsidRPr="007B4427">
              <w:rPr>
                <w:rFonts w:ascii="Arial" w:eastAsia="Calibri" w:hAnsi="Arial" w:cs="Arial"/>
              </w:rPr>
              <w:t>lich im Sinne des  § 264 Strafgesetzbuch (Erstes Gesetz zur Bekämpfung der Wirtschaftskr</w:t>
            </w:r>
            <w:r w:rsidRPr="007B4427">
              <w:rPr>
                <w:rFonts w:ascii="Arial" w:eastAsia="Calibri" w:hAnsi="Arial" w:cs="Arial"/>
              </w:rPr>
              <w:t>i</w:t>
            </w:r>
            <w:r w:rsidRPr="007B4427">
              <w:rPr>
                <w:rFonts w:ascii="Arial" w:eastAsia="Calibri" w:hAnsi="Arial" w:cs="Arial"/>
              </w:rPr>
              <w:t>minalität (1. WiKG)) vom 29. Juli 1976 (BGBl. I S. 2034) in Verbindung mit § 1 des Gesetzes über die Vergabe von Subventionen nach Landesrecht (Landessubventionsgesetz) vom 24. März 1977 (SGV. NRW. 73) sind</w:t>
            </w:r>
          </w:p>
          <w:p w:rsidR="007B4427" w:rsidRPr="007B4427" w:rsidRDefault="007B4427" w:rsidP="00C62868">
            <w:pPr>
              <w:tabs>
                <w:tab w:val="left" w:pos="567"/>
              </w:tabs>
              <w:spacing w:after="0" w:line="240" w:lineRule="auto"/>
              <w:ind w:left="34"/>
              <w:jc w:val="both"/>
              <w:rPr>
                <w:rFonts w:ascii="Arial" w:eastAsia="Calibri" w:hAnsi="Arial" w:cs="Arial"/>
                <w:sz w:val="16"/>
                <w:szCs w:val="16"/>
              </w:rPr>
            </w:pPr>
          </w:p>
        </w:tc>
      </w:tr>
      <w:tr w:rsidR="00B82807" w:rsidRPr="007B4427" w:rsidTr="00921CA0">
        <w:tc>
          <w:tcPr>
            <w:tcW w:w="567" w:type="dxa"/>
            <w:tcBorders>
              <w:top w:val="nil"/>
              <w:bottom w:val="nil"/>
              <w:right w:val="nil"/>
            </w:tcBorders>
            <w:shd w:val="clear" w:color="auto" w:fill="auto"/>
          </w:tcPr>
          <w:p w:rsidR="00B82807" w:rsidRDefault="00B82807" w:rsidP="007B4427">
            <w:pPr>
              <w:tabs>
                <w:tab w:val="left" w:pos="567"/>
              </w:tabs>
              <w:jc w:val="center"/>
              <w:rPr>
                <w:rFonts w:ascii="Arial" w:eastAsia="Calibri" w:hAnsi="Arial" w:cs="Arial"/>
              </w:rPr>
            </w:pPr>
            <w:r w:rsidRPr="007B4427">
              <w:rPr>
                <w:rFonts w:ascii="Arial" w:eastAsia="Calibri" w:hAnsi="Arial" w:cs="Arial"/>
              </w:rPr>
              <w:t>-</w:t>
            </w:r>
          </w:p>
          <w:p w:rsidR="00C62868" w:rsidRDefault="00C62868" w:rsidP="00C62868">
            <w:pPr>
              <w:tabs>
                <w:tab w:val="left" w:pos="567"/>
              </w:tabs>
              <w:spacing w:after="0" w:line="240" w:lineRule="auto"/>
              <w:jc w:val="center"/>
              <w:rPr>
                <w:rFonts w:ascii="Arial" w:eastAsia="Calibri" w:hAnsi="Arial" w:cs="Arial"/>
              </w:rPr>
            </w:pPr>
          </w:p>
          <w:p w:rsidR="00C62868" w:rsidRDefault="00C62868" w:rsidP="00C62868">
            <w:pPr>
              <w:tabs>
                <w:tab w:val="left" w:pos="567"/>
              </w:tabs>
              <w:spacing w:after="0" w:line="240" w:lineRule="auto"/>
              <w:jc w:val="center"/>
              <w:rPr>
                <w:rFonts w:ascii="Arial" w:eastAsia="Calibri" w:hAnsi="Arial" w:cs="Arial"/>
              </w:rPr>
            </w:pPr>
          </w:p>
          <w:p w:rsidR="00D8112F" w:rsidRDefault="00D8112F" w:rsidP="00C62868">
            <w:pPr>
              <w:tabs>
                <w:tab w:val="left" w:pos="567"/>
              </w:tabs>
              <w:spacing w:after="0" w:line="240" w:lineRule="auto"/>
              <w:jc w:val="center"/>
              <w:rPr>
                <w:rFonts w:ascii="Arial" w:eastAsia="Calibri" w:hAnsi="Arial" w:cs="Arial"/>
              </w:rPr>
            </w:pPr>
            <w:r w:rsidRPr="007B4427">
              <w:rPr>
                <w:rFonts w:ascii="Arial" w:eastAsia="Calibri" w:hAnsi="Arial" w:cs="Arial"/>
              </w:rPr>
              <w:t>-</w:t>
            </w:r>
          </w:p>
          <w:p w:rsidR="00B82807" w:rsidRPr="008C4178" w:rsidRDefault="00B82807" w:rsidP="007B4427">
            <w:pPr>
              <w:tabs>
                <w:tab w:val="left" w:pos="567"/>
              </w:tabs>
              <w:jc w:val="center"/>
              <w:rPr>
                <w:rFonts w:ascii="Arial" w:eastAsia="Calibri" w:hAnsi="Arial" w:cs="Arial"/>
                <w:sz w:val="10"/>
                <w:szCs w:val="10"/>
              </w:rPr>
            </w:pPr>
          </w:p>
        </w:tc>
        <w:tc>
          <w:tcPr>
            <w:tcW w:w="9356" w:type="dxa"/>
            <w:tcBorders>
              <w:top w:val="nil"/>
              <w:left w:val="nil"/>
              <w:bottom w:val="nil"/>
            </w:tcBorders>
            <w:shd w:val="clear" w:color="auto" w:fill="auto"/>
          </w:tcPr>
          <w:p w:rsidR="00B82807" w:rsidRDefault="00B82807" w:rsidP="00921CA0">
            <w:pPr>
              <w:tabs>
                <w:tab w:val="left" w:pos="567"/>
              </w:tabs>
              <w:spacing w:after="0" w:line="240" w:lineRule="auto"/>
              <w:jc w:val="both"/>
              <w:rPr>
                <w:rFonts w:ascii="Arial" w:eastAsia="Calibri" w:hAnsi="Arial" w:cs="Arial"/>
              </w:rPr>
            </w:pPr>
            <w:r w:rsidRPr="007B4427">
              <w:rPr>
                <w:rFonts w:ascii="Arial" w:eastAsia="Calibri" w:hAnsi="Arial" w:cs="Arial"/>
              </w:rPr>
              <w:t>bekannt ist, dass die Angaben des Antrages an die zuständigen Organe des Landes, des Bundes und der EU übermittelt werden können, alle Angaben zum Zwecke einer zügigen Bearbeitung des Antrags sowie zu statistischen Zwecken gespeichert werden können</w:t>
            </w:r>
          </w:p>
          <w:p w:rsidR="00B82807" w:rsidRPr="007B4427" w:rsidRDefault="00B82807" w:rsidP="00921CA0">
            <w:pPr>
              <w:tabs>
                <w:tab w:val="left" w:pos="567"/>
              </w:tabs>
              <w:spacing w:after="0" w:line="240" w:lineRule="auto"/>
              <w:jc w:val="both"/>
              <w:rPr>
                <w:rFonts w:ascii="Arial" w:eastAsia="Calibri" w:hAnsi="Arial" w:cs="Arial"/>
              </w:rPr>
            </w:pPr>
          </w:p>
          <w:p w:rsidR="00B82807" w:rsidRDefault="00B82807" w:rsidP="00C62868">
            <w:pPr>
              <w:tabs>
                <w:tab w:val="left" w:pos="567"/>
              </w:tabs>
              <w:spacing w:after="0" w:line="240" w:lineRule="auto"/>
              <w:jc w:val="both"/>
              <w:rPr>
                <w:rFonts w:ascii="Arial" w:eastAsia="Calibri" w:hAnsi="Arial" w:cs="Arial"/>
              </w:rPr>
            </w:pPr>
            <w:r w:rsidRPr="007B4427">
              <w:rPr>
                <w:rFonts w:ascii="Arial" w:eastAsia="Calibri" w:hAnsi="Arial" w:cs="Arial"/>
              </w:rPr>
              <w:t>Daten für die Evaluation der Vorhaben sowie des NRW-Programms ländlicher Raum vorg</w:t>
            </w:r>
            <w:r w:rsidRPr="007B4427">
              <w:rPr>
                <w:rFonts w:ascii="Arial" w:eastAsia="Calibri" w:hAnsi="Arial" w:cs="Arial"/>
              </w:rPr>
              <w:t>e</w:t>
            </w:r>
            <w:r w:rsidRPr="007B4427">
              <w:rPr>
                <w:rFonts w:ascii="Arial" w:eastAsia="Calibri" w:hAnsi="Arial" w:cs="Arial"/>
              </w:rPr>
              <w:t>halten und abgefragt werden können</w:t>
            </w:r>
          </w:p>
          <w:p w:rsidR="00C62868" w:rsidRPr="00C62868" w:rsidRDefault="00C62868" w:rsidP="00C62868">
            <w:pPr>
              <w:tabs>
                <w:tab w:val="left" w:pos="567"/>
              </w:tabs>
              <w:spacing w:after="0" w:line="240" w:lineRule="auto"/>
              <w:jc w:val="both"/>
              <w:rPr>
                <w:rFonts w:ascii="Arial" w:eastAsia="Calibri" w:hAnsi="Arial" w:cs="Arial"/>
              </w:rPr>
            </w:pPr>
          </w:p>
        </w:tc>
      </w:tr>
      <w:tr w:rsidR="00B82807" w:rsidRPr="007B4427" w:rsidTr="00921CA0">
        <w:tc>
          <w:tcPr>
            <w:tcW w:w="567" w:type="dxa"/>
            <w:tcBorders>
              <w:top w:val="nil"/>
              <w:bottom w:val="nil"/>
              <w:right w:val="nil"/>
            </w:tcBorders>
            <w:shd w:val="clear" w:color="auto" w:fill="auto"/>
          </w:tcPr>
          <w:p w:rsidR="00B82807" w:rsidRPr="007B4427" w:rsidRDefault="00B82807" w:rsidP="007B4427">
            <w:pPr>
              <w:tabs>
                <w:tab w:val="left" w:pos="567"/>
              </w:tabs>
              <w:jc w:val="center"/>
              <w:rPr>
                <w:rFonts w:ascii="Arial" w:eastAsia="Calibri" w:hAnsi="Arial" w:cs="Arial"/>
              </w:rPr>
            </w:pPr>
            <w:r w:rsidRPr="007B4427">
              <w:rPr>
                <w:rFonts w:ascii="Arial" w:eastAsia="Calibri" w:hAnsi="Arial" w:cs="Arial"/>
              </w:rPr>
              <w:t>-</w:t>
            </w:r>
          </w:p>
          <w:p w:rsidR="00B82807" w:rsidRPr="0057069D" w:rsidRDefault="00B82807" w:rsidP="009928A9">
            <w:pPr>
              <w:tabs>
                <w:tab w:val="left" w:pos="567"/>
              </w:tabs>
              <w:spacing w:after="120"/>
              <w:jc w:val="center"/>
              <w:rPr>
                <w:rFonts w:ascii="Arial" w:eastAsia="Calibri" w:hAnsi="Arial" w:cs="Arial"/>
                <w:sz w:val="12"/>
                <w:szCs w:val="12"/>
              </w:rPr>
            </w:pPr>
          </w:p>
          <w:p w:rsidR="00B82807" w:rsidRDefault="00B82807" w:rsidP="009928A9">
            <w:pPr>
              <w:tabs>
                <w:tab w:val="left" w:pos="567"/>
              </w:tabs>
              <w:spacing w:after="0"/>
              <w:jc w:val="center"/>
              <w:rPr>
                <w:rFonts w:ascii="Arial" w:eastAsia="Calibri" w:hAnsi="Arial" w:cs="Arial"/>
              </w:rPr>
            </w:pPr>
            <w:r w:rsidRPr="007B4427">
              <w:rPr>
                <w:rFonts w:ascii="Arial" w:eastAsia="Calibri" w:hAnsi="Arial" w:cs="Arial"/>
              </w:rPr>
              <w:t>-</w:t>
            </w:r>
          </w:p>
          <w:p w:rsidR="005B5523" w:rsidRPr="009928A9" w:rsidRDefault="005B5523" w:rsidP="005B5523">
            <w:pPr>
              <w:tabs>
                <w:tab w:val="left" w:pos="567"/>
              </w:tabs>
              <w:jc w:val="center"/>
              <w:rPr>
                <w:rFonts w:ascii="Arial" w:eastAsia="Calibri" w:hAnsi="Arial" w:cs="Arial"/>
                <w:sz w:val="20"/>
                <w:szCs w:val="20"/>
              </w:rPr>
            </w:pPr>
          </w:p>
          <w:p w:rsidR="009928A9" w:rsidRDefault="009928A9" w:rsidP="005B5523">
            <w:pPr>
              <w:tabs>
                <w:tab w:val="left" w:pos="567"/>
              </w:tabs>
              <w:jc w:val="center"/>
              <w:rPr>
                <w:rFonts w:ascii="Arial" w:eastAsia="Calibri" w:hAnsi="Arial" w:cs="Arial"/>
              </w:rPr>
            </w:pPr>
            <w:r>
              <w:rPr>
                <w:rFonts w:ascii="Arial" w:eastAsia="Calibri" w:hAnsi="Arial" w:cs="Arial"/>
              </w:rPr>
              <w:t>-</w:t>
            </w:r>
          </w:p>
          <w:p w:rsidR="001D715A" w:rsidRDefault="001D715A" w:rsidP="001D715A">
            <w:pPr>
              <w:tabs>
                <w:tab w:val="left" w:pos="567"/>
              </w:tabs>
              <w:spacing w:after="0"/>
              <w:jc w:val="center"/>
              <w:rPr>
                <w:rFonts w:ascii="Arial" w:eastAsia="Calibri" w:hAnsi="Arial" w:cs="Arial"/>
              </w:rPr>
            </w:pPr>
          </w:p>
          <w:p w:rsidR="001D715A" w:rsidRDefault="001D715A" w:rsidP="00C62868">
            <w:pPr>
              <w:tabs>
                <w:tab w:val="left" w:pos="567"/>
              </w:tabs>
              <w:spacing w:after="120" w:line="240" w:lineRule="auto"/>
              <w:jc w:val="center"/>
              <w:rPr>
                <w:rFonts w:ascii="Arial" w:eastAsia="Calibri" w:hAnsi="Arial" w:cs="Arial"/>
              </w:rPr>
            </w:pPr>
            <w:r w:rsidRPr="007B4427">
              <w:rPr>
                <w:rFonts w:ascii="Arial" w:eastAsia="Calibri" w:hAnsi="Arial" w:cs="Arial"/>
              </w:rPr>
              <w:t>-</w:t>
            </w:r>
          </w:p>
          <w:p w:rsidR="001D715A" w:rsidRPr="001D715A" w:rsidRDefault="001D715A" w:rsidP="007B4427">
            <w:pPr>
              <w:tabs>
                <w:tab w:val="left" w:pos="567"/>
              </w:tabs>
              <w:jc w:val="center"/>
              <w:rPr>
                <w:rFonts w:ascii="Arial" w:eastAsia="Calibri" w:hAnsi="Arial" w:cs="Arial"/>
                <w:sz w:val="6"/>
                <w:szCs w:val="6"/>
              </w:rPr>
            </w:pPr>
          </w:p>
        </w:tc>
        <w:tc>
          <w:tcPr>
            <w:tcW w:w="9356" w:type="dxa"/>
            <w:tcBorders>
              <w:top w:val="nil"/>
              <w:left w:val="nil"/>
              <w:bottom w:val="nil"/>
            </w:tcBorders>
            <w:shd w:val="clear" w:color="auto" w:fill="auto"/>
          </w:tcPr>
          <w:p w:rsidR="00B82807" w:rsidRDefault="00B82807" w:rsidP="004B4D34">
            <w:pPr>
              <w:tabs>
                <w:tab w:val="left" w:pos="567"/>
              </w:tabs>
              <w:spacing w:after="0" w:line="240" w:lineRule="auto"/>
              <w:jc w:val="both"/>
              <w:rPr>
                <w:rFonts w:ascii="Arial" w:eastAsia="Calibri" w:hAnsi="Arial" w:cs="Arial"/>
              </w:rPr>
            </w:pPr>
            <w:r w:rsidRPr="007B4427">
              <w:rPr>
                <w:rFonts w:ascii="Arial" w:eastAsia="Calibri" w:hAnsi="Arial" w:cs="Arial"/>
              </w:rPr>
              <w:t>die Informationen über die Veröffentlichung von Förderdaten (siehe Anhang) diesem Antrag beigefügt waren und deren Inhalt zur Kenntnis genommen wurde</w:t>
            </w:r>
          </w:p>
          <w:p w:rsidR="00092CC8" w:rsidRDefault="00092CC8" w:rsidP="004B4D34">
            <w:pPr>
              <w:tabs>
                <w:tab w:val="left" w:pos="567"/>
              </w:tabs>
              <w:spacing w:after="0" w:line="240" w:lineRule="auto"/>
              <w:jc w:val="both"/>
              <w:rPr>
                <w:rFonts w:ascii="Arial" w:eastAsia="Calibri" w:hAnsi="Arial" w:cs="Arial"/>
              </w:rPr>
            </w:pPr>
          </w:p>
          <w:p w:rsidR="005B5523" w:rsidRPr="007B4427" w:rsidRDefault="009928A9" w:rsidP="004B4D34">
            <w:pPr>
              <w:tabs>
                <w:tab w:val="left" w:pos="567"/>
              </w:tabs>
              <w:spacing w:after="0" w:line="240" w:lineRule="auto"/>
              <w:jc w:val="both"/>
              <w:rPr>
                <w:rFonts w:ascii="Arial" w:eastAsia="Calibri" w:hAnsi="Arial" w:cs="Arial"/>
              </w:rPr>
            </w:pPr>
            <w:r>
              <w:rPr>
                <w:rFonts w:ascii="Arial" w:eastAsia="Calibri" w:hAnsi="Arial" w:cs="Arial"/>
              </w:rPr>
              <w:t>die Bundesnetzagentur zu den Zugangsbedingungen</w:t>
            </w:r>
            <w:r w:rsidR="009B1D9E">
              <w:rPr>
                <w:rFonts w:ascii="Arial" w:eastAsia="Calibri" w:hAnsi="Arial" w:cs="Arial"/>
              </w:rPr>
              <w:t xml:space="preserve"> </w:t>
            </w:r>
            <w:r>
              <w:rPr>
                <w:rFonts w:ascii="Arial" w:eastAsia="Calibri" w:hAnsi="Arial" w:cs="Arial"/>
              </w:rPr>
              <w:t>(einschließlich Preisen) konsultiert wu</w:t>
            </w:r>
            <w:r>
              <w:rPr>
                <w:rFonts w:ascii="Arial" w:eastAsia="Calibri" w:hAnsi="Arial" w:cs="Arial"/>
              </w:rPr>
              <w:t>r</w:t>
            </w:r>
            <w:r>
              <w:rPr>
                <w:rFonts w:ascii="Arial" w:eastAsia="Calibri" w:hAnsi="Arial" w:cs="Arial"/>
              </w:rPr>
              <w:t>de bzw. wird</w:t>
            </w:r>
          </w:p>
          <w:p w:rsidR="00B82807" w:rsidRDefault="00B82807" w:rsidP="008C4178">
            <w:pPr>
              <w:tabs>
                <w:tab w:val="left" w:pos="567"/>
              </w:tabs>
              <w:spacing w:after="0" w:line="240" w:lineRule="auto"/>
              <w:jc w:val="both"/>
              <w:rPr>
                <w:rFonts w:ascii="Arial" w:eastAsia="Calibri" w:hAnsi="Arial" w:cs="Arial"/>
              </w:rPr>
            </w:pPr>
          </w:p>
          <w:p w:rsidR="00CB59B2" w:rsidRPr="007B4427" w:rsidRDefault="00CB59B2" w:rsidP="008C4178">
            <w:pPr>
              <w:tabs>
                <w:tab w:val="left" w:pos="567"/>
              </w:tabs>
              <w:spacing w:after="0" w:line="240" w:lineRule="auto"/>
              <w:jc w:val="both"/>
              <w:rPr>
                <w:rFonts w:ascii="Arial" w:eastAsia="Calibri" w:hAnsi="Arial" w:cs="Arial"/>
              </w:rPr>
            </w:pPr>
          </w:p>
          <w:p w:rsidR="00B82807" w:rsidRDefault="001D715A" w:rsidP="004B4D34">
            <w:pPr>
              <w:tabs>
                <w:tab w:val="left" w:pos="567"/>
              </w:tabs>
              <w:spacing w:after="0" w:line="240" w:lineRule="auto"/>
              <w:jc w:val="both"/>
              <w:rPr>
                <w:rFonts w:ascii="Arial" w:eastAsia="Calibri" w:hAnsi="Arial" w:cs="Arial"/>
              </w:rPr>
            </w:pPr>
            <w:r>
              <w:rPr>
                <w:rFonts w:ascii="Arial" w:eastAsia="Calibri" w:hAnsi="Arial" w:cs="Arial"/>
              </w:rPr>
              <w:t xml:space="preserve">bekannt ist, dass </w:t>
            </w:r>
            <w:r w:rsidR="00107F31">
              <w:rPr>
                <w:rFonts w:ascii="Arial" w:eastAsia="Calibri" w:hAnsi="Arial" w:cs="Arial"/>
              </w:rPr>
              <w:t xml:space="preserve">der </w:t>
            </w:r>
            <w:r>
              <w:rPr>
                <w:rFonts w:ascii="Arial" w:eastAsia="Calibri" w:hAnsi="Arial" w:cs="Arial"/>
              </w:rPr>
              <w:t xml:space="preserve">Entwurf </w:t>
            </w:r>
            <w:r w:rsidR="00107F31">
              <w:rPr>
                <w:rFonts w:ascii="Arial" w:eastAsia="Calibri" w:hAnsi="Arial" w:cs="Arial"/>
              </w:rPr>
              <w:t>des Vertrages mit dem Netzbetreiber der</w:t>
            </w:r>
            <w:r w:rsidR="00B82807" w:rsidRPr="007B4427">
              <w:rPr>
                <w:rFonts w:ascii="Arial" w:eastAsia="Calibri" w:hAnsi="Arial" w:cs="Arial"/>
              </w:rPr>
              <w:t xml:space="preserve"> Bundesnetzagentur </w:t>
            </w:r>
            <w:r w:rsidR="005B5523">
              <w:rPr>
                <w:rFonts w:ascii="Arial" w:eastAsia="Calibri" w:hAnsi="Arial" w:cs="Arial"/>
              </w:rPr>
              <w:t xml:space="preserve">vor Abschluss </w:t>
            </w:r>
            <w:r>
              <w:rPr>
                <w:rFonts w:ascii="Arial" w:eastAsia="Calibri" w:hAnsi="Arial" w:cs="Arial"/>
              </w:rPr>
              <w:t xml:space="preserve">schriftlich und vollständig </w:t>
            </w:r>
            <w:r w:rsidR="00107F31">
              <w:rPr>
                <w:rFonts w:ascii="Arial" w:eastAsia="Calibri" w:hAnsi="Arial" w:cs="Arial"/>
              </w:rPr>
              <w:t xml:space="preserve">zur Kenntnis gegeben </w:t>
            </w:r>
            <w:r>
              <w:rPr>
                <w:rFonts w:ascii="Arial" w:eastAsia="Calibri" w:hAnsi="Arial" w:cs="Arial"/>
              </w:rPr>
              <w:t>werden muss</w:t>
            </w:r>
          </w:p>
          <w:p w:rsidR="001D715A" w:rsidRDefault="001D715A" w:rsidP="004B4D34">
            <w:pPr>
              <w:tabs>
                <w:tab w:val="left" w:pos="567"/>
              </w:tabs>
              <w:spacing w:after="0" w:line="240" w:lineRule="auto"/>
              <w:jc w:val="both"/>
              <w:rPr>
                <w:rFonts w:ascii="Arial" w:eastAsia="Calibri" w:hAnsi="Arial" w:cs="Arial"/>
              </w:rPr>
            </w:pPr>
          </w:p>
          <w:p w:rsidR="001D715A" w:rsidRDefault="001D715A" w:rsidP="001D715A">
            <w:pPr>
              <w:tabs>
                <w:tab w:val="left" w:pos="567"/>
              </w:tabs>
              <w:spacing w:after="0" w:line="240" w:lineRule="auto"/>
              <w:jc w:val="both"/>
              <w:rPr>
                <w:rFonts w:ascii="Arial" w:eastAsia="Calibri" w:hAnsi="Arial" w:cs="Arial"/>
              </w:rPr>
            </w:pPr>
            <w:r w:rsidRPr="007B4427">
              <w:rPr>
                <w:rFonts w:ascii="Arial" w:eastAsia="Calibri" w:hAnsi="Arial" w:cs="Arial"/>
              </w:rPr>
              <w:t xml:space="preserve">bekannt ist, dass </w:t>
            </w:r>
            <w:r>
              <w:rPr>
                <w:rFonts w:ascii="Arial" w:eastAsia="Calibri" w:hAnsi="Arial" w:cs="Arial"/>
              </w:rPr>
              <w:t>die Erschließungsgebiete dokumentiert und zur Aufnahme in den Infrastru</w:t>
            </w:r>
            <w:r>
              <w:rPr>
                <w:rFonts w:ascii="Arial" w:eastAsia="Calibri" w:hAnsi="Arial" w:cs="Arial"/>
              </w:rPr>
              <w:t>k</w:t>
            </w:r>
            <w:r>
              <w:rPr>
                <w:rFonts w:ascii="Arial" w:eastAsia="Calibri" w:hAnsi="Arial" w:cs="Arial"/>
              </w:rPr>
              <w:t>turatlas und den Breitbandatlas zu melden sind</w:t>
            </w:r>
          </w:p>
          <w:p w:rsidR="001D715A" w:rsidRPr="001D715A" w:rsidRDefault="001D715A" w:rsidP="004B4D34">
            <w:pPr>
              <w:tabs>
                <w:tab w:val="left" w:pos="567"/>
              </w:tabs>
              <w:spacing w:after="0" w:line="240" w:lineRule="auto"/>
              <w:jc w:val="both"/>
              <w:rPr>
                <w:rFonts w:ascii="Arial" w:eastAsia="Calibri" w:hAnsi="Arial" w:cs="Arial"/>
                <w:sz w:val="6"/>
                <w:szCs w:val="6"/>
              </w:rPr>
            </w:pPr>
          </w:p>
          <w:p w:rsidR="00B82807" w:rsidRPr="001D715A" w:rsidRDefault="00B82807" w:rsidP="001D715A">
            <w:pPr>
              <w:tabs>
                <w:tab w:val="left" w:pos="567"/>
              </w:tabs>
              <w:spacing w:after="0" w:line="240" w:lineRule="auto"/>
              <w:jc w:val="both"/>
              <w:rPr>
                <w:rFonts w:ascii="Arial" w:eastAsia="Calibri" w:hAnsi="Arial" w:cs="Arial"/>
                <w:sz w:val="6"/>
                <w:szCs w:val="6"/>
              </w:rPr>
            </w:pPr>
          </w:p>
        </w:tc>
      </w:tr>
      <w:tr w:rsidR="00B82807" w:rsidRPr="007B4427" w:rsidTr="00921CA0">
        <w:tc>
          <w:tcPr>
            <w:tcW w:w="567" w:type="dxa"/>
            <w:tcBorders>
              <w:top w:val="nil"/>
              <w:left w:val="single" w:sz="4" w:space="0" w:color="auto"/>
              <w:bottom w:val="nil"/>
              <w:right w:val="nil"/>
            </w:tcBorders>
            <w:shd w:val="clear" w:color="auto" w:fill="auto"/>
          </w:tcPr>
          <w:p w:rsidR="00B82807" w:rsidRPr="007B4427" w:rsidRDefault="00B82807" w:rsidP="007B4427">
            <w:pPr>
              <w:tabs>
                <w:tab w:val="left" w:pos="567"/>
              </w:tabs>
              <w:jc w:val="center"/>
              <w:rPr>
                <w:rFonts w:ascii="Arial" w:eastAsia="Calibri" w:hAnsi="Arial" w:cs="Arial"/>
              </w:rPr>
            </w:pPr>
            <w:r w:rsidRPr="007B4427">
              <w:rPr>
                <w:rFonts w:ascii="Arial" w:eastAsia="Calibri" w:hAnsi="Arial" w:cs="Arial"/>
              </w:rPr>
              <w:t>-</w:t>
            </w:r>
          </w:p>
        </w:tc>
        <w:tc>
          <w:tcPr>
            <w:tcW w:w="9356" w:type="dxa"/>
            <w:tcBorders>
              <w:top w:val="nil"/>
              <w:left w:val="nil"/>
              <w:bottom w:val="nil"/>
              <w:right w:val="single" w:sz="4" w:space="0" w:color="auto"/>
            </w:tcBorders>
            <w:shd w:val="clear" w:color="auto" w:fill="auto"/>
          </w:tcPr>
          <w:p w:rsidR="00B82807" w:rsidRDefault="00B82807" w:rsidP="004B4D34">
            <w:pPr>
              <w:tabs>
                <w:tab w:val="left" w:pos="567"/>
              </w:tabs>
              <w:spacing w:after="0" w:line="240" w:lineRule="auto"/>
              <w:jc w:val="both"/>
              <w:rPr>
                <w:rFonts w:ascii="Arial" w:eastAsia="Calibri" w:hAnsi="Arial" w:cs="Arial"/>
              </w:rPr>
            </w:pPr>
            <w:r w:rsidRPr="007B4427">
              <w:rPr>
                <w:rFonts w:ascii="Arial" w:eastAsia="Calibri" w:hAnsi="Arial" w:cs="Arial"/>
              </w:rPr>
              <w:t>bekannt ist, dass die Gewährung der beantragten Zuwendung auf den folgenden Recht</w:t>
            </w:r>
            <w:r w:rsidRPr="007B4427">
              <w:rPr>
                <w:rFonts w:ascii="Arial" w:eastAsia="Calibri" w:hAnsi="Arial" w:cs="Arial"/>
              </w:rPr>
              <w:t>s</w:t>
            </w:r>
            <w:r w:rsidRPr="007B4427">
              <w:rPr>
                <w:rFonts w:ascii="Arial" w:eastAsia="Calibri" w:hAnsi="Arial" w:cs="Arial"/>
              </w:rPr>
              <w:t>grundlagen in der jeweiligen Fassung beruht:</w:t>
            </w:r>
          </w:p>
          <w:p w:rsidR="00B82807" w:rsidRPr="007B4427" w:rsidRDefault="00B82807" w:rsidP="004B4D34">
            <w:pPr>
              <w:tabs>
                <w:tab w:val="left" w:pos="567"/>
              </w:tabs>
              <w:spacing w:after="0" w:line="240" w:lineRule="auto"/>
              <w:jc w:val="both"/>
              <w:rPr>
                <w:rFonts w:ascii="Arial" w:eastAsia="Calibri" w:hAnsi="Arial" w:cs="Arial"/>
              </w:rPr>
            </w:pPr>
          </w:p>
          <w:p w:rsidR="00B82807" w:rsidRPr="007B4427" w:rsidRDefault="00B82807" w:rsidP="007B4427">
            <w:pPr>
              <w:numPr>
                <w:ilvl w:val="0"/>
                <w:numId w:val="2"/>
              </w:numPr>
              <w:spacing w:after="160" w:line="240" w:lineRule="auto"/>
              <w:rPr>
                <w:rFonts w:ascii="Arial" w:eastAsia="Calibri" w:hAnsi="Arial" w:cs="Arial"/>
              </w:rPr>
            </w:pPr>
            <w:r w:rsidRPr="007B4427">
              <w:rPr>
                <w:rFonts w:ascii="Arial" w:eastAsia="Calibri" w:hAnsi="Arial" w:cs="Arial"/>
              </w:rPr>
              <w:t>der Richtlinie über die Gewährung von Zuwendungen zur Förderung des Next Gen</w:t>
            </w:r>
            <w:r w:rsidRPr="007B4427">
              <w:rPr>
                <w:rFonts w:ascii="Arial" w:eastAsia="Calibri" w:hAnsi="Arial" w:cs="Arial"/>
              </w:rPr>
              <w:t>e</w:t>
            </w:r>
            <w:r w:rsidRPr="007B4427">
              <w:rPr>
                <w:rFonts w:ascii="Arial" w:eastAsia="Calibri" w:hAnsi="Arial" w:cs="Arial"/>
              </w:rPr>
              <w:t>ration-Access im Ländlichen R</w:t>
            </w:r>
            <w:r w:rsidR="00676721">
              <w:rPr>
                <w:rFonts w:ascii="Arial" w:eastAsia="Calibri" w:hAnsi="Arial" w:cs="Arial"/>
              </w:rPr>
              <w:t>aum (RdErl. des Ministeriums für</w:t>
            </w:r>
            <w:r w:rsidRPr="007B4427">
              <w:rPr>
                <w:rFonts w:ascii="Arial" w:eastAsia="Calibri" w:hAnsi="Arial" w:cs="Arial"/>
              </w:rPr>
              <w:t xml:space="preserve"> Umwelt und Natu</w:t>
            </w:r>
            <w:r w:rsidRPr="007B4427">
              <w:rPr>
                <w:rFonts w:ascii="Arial" w:eastAsia="Calibri" w:hAnsi="Arial" w:cs="Arial"/>
              </w:rPr>
              <w:t>r</w:t>
            </w:r>
            <w:r w:rsidRPr="007B4427">
              <w:rPr>
                <w:rFonts w:ascii="Arial" w:eastAsia="Calibri" w:hAnsi="Arial" w:cs="Arial"/>
              </w:rPr>
              <w:t>schutz, Landwirtschaft und Verbraucherschutz II-6-0228.22904.03.02 vom 19.04.2016) in der geltenden Fassung,</w:t>
            </w:r>
          </w:p>
          <w:p w:rsidR="00B82807" w:rsidRPr="007B4427" w:rsidRDefault="00B82807" w:rsidP="007B4427">
            <w:pPr>
              <w:numPr>
                <w:ilvl w:val="0"/>
                <w:numId w:val="2"/>
              </w:numPr>
              <w:spacing w:after="160" w:line="240" w:lineRule="auto"/>
              <w:rPr>
                <w:rFonts w:ascii="Arial" w:eastAsia="Calibri" w:hAnsi="Arial" w:cs="Arial"/>
              </w:rPr>
            </w:pPr>
            <w:r w:rsidRPr="007B4427">
              <w:rPr>
                <w:rFonts w:ascii="Arial" w:eastAsia="Calibri" w:hAnsi="Arial" w:cs="Arial"/>
              </w:rPr>
              <w:t xml:space="preserve">den Verwaltungsvorschriften zu § 44 Landeshaushaltsordnung, </w:t>
            </w:r>
          </w:p>
          <w:p w:rsidR="00B82807" w:rsidRPr="007B4427" w:rsidRDefault="00B82807" w:rsidP="007B4427">
            <w:pPr>
              <w:numPr>
                <w:ilvl w:val="0"/>
                <w:numId w:val="2"/>
              </w:numPr>
              <w:spacing w:after="160" w:line="240" w:lineRule="auto"/>
              <w:rPr>
                <w:rFonts w:ascii="Arial" w:eastAsia="Calibri" w:hAnsi="Arial" w:cs="Arial"/>
              </w:rPr>
            </w:pPr>
            <w:r w:rsidRPr="007B4427">
              <w:rPr>
                <w:rFonts w:ascii="Arial" w:eastAsia="Calibri" w:hAnsi="Arial" w:cs="Arial"/>
              </w:rPr>
              <w:t>der Verordnung (EU) Nr. 1305/2013 des Europäischen Parlaments und des Rates vom 17. Dezember 2013 über die Förderung der ländlichen Entwicklung durch den Europäischen Landwirtschaftsfonds für die Entwicklung des ländlichen Raums (ELER) und zur Aufhebung der Verordnung (EG) Nr. 1698/2005 (Abl. L Nr. 347 vom 20.12.2013 S. 487),</w:t>
            </w:r>
          </w:p>
          <w:p w:rsidR="00B82807" w:rsidRPr="007B4427" w:rsidRDefault="00B82807" w:rsidP="007B4427">
            <w:pPr>
              <w:numPr>
                <w:ilvl w:val="0"/>
                <w:numId w:val="2"/>
              </w:numPr>
              <w:spacing w:after="160" w:line="240" w:lineRule="auto"/>
              <w:rPr>
                <w:rFonts w:ascii="Arial" w:eastAsia="Calibri" w:hAnsi="Arial" w:cs="Arial"/>
              </w:rPr>
            </w:pPr>
            <w:r w:rsidRPr="007B4427">
              <w:rPr>
                <w:rFonts w:ascii="Arial" w:eastAsia="Calibri" w:hAnsi="Arial" w:cs="Arial"/>
              </w:rPr>
              <w:t>der Verordnung (EG) Nr. 808/2014 der Kommission vom 17. Juli 2014 mit Durchfü</w:t>
            </w:r>
            <w:r w:rsidRPr="007B4427">
              <w:rPr>
                <w:rFonts w:ascii="Arial" w:eastAsia="Calibri" w:hAnsi="Arial" w:cs="Arial"/>
              </w:rPr>
              <w:t>h</w:t>
            </w:r>
            <w:r w:rsidRPr="007B4427">
              <w:rPr>
                <w:rFonts w:ascii="Arial" w:eastAsia="Calibri" w:hAnsi="Arial" w:cs="Arial"/>
              </w:rPr>
              <w:t>rungsbestimmungen zur Verordnung (EU) Nr. 1305/2013 des Europäischen Parl</w:t>
            </w:r>
            <w:r w:rsidRPr="007B4427">
              <w:rPr>
                <w:rFonts w:ascii="Arial" w:eastAsia="Calibri" w:hAnsi="Arial" w:cs="Arial"/>
              </w:rPr>
              <w:t>a</w:t>
            </w:r>
            <w:r w:rsidRPr="007B4427">
              <w:rPr>
                <w:rFonts w:ascii="Arial" w:eastAsia="Calibri" w:hAnsi="Arial" w:cs="Arial"/>
              </w:rPr>
              <w:t>ments und des Rates über die Förderung der ländlichen Entwicklung durch den Eur</w:t>
            </w:r>
            <w:r w:rsidRPr="007B4427">
              <w:rPr>
                <w:rFonts w:ascii="Arial" w:eastAsia="Calibri" w:hAnsi="Arial" w:cs="Arial"/>
              </w:rPr>
              <w:t>o</w:t>
            </w:r>
            <w:r w:rsidRPr="007B4427">
              <w:rPr>
                <w:rFonts w:ascii="Arial" w:eastAsia="Calibri" w:hAnsi="Arial" w:cs="Arial"/>
              </w:rPr>
              <w:t>päischen Landwirtschaftsfonds für die Entwicklung des ländlichen Raums (ELER) (Abl. L Nr. 227 vom 31.07.2014 S. 18) in der geltenden Fassung,</w:t>
            </w:r>
          </w:p>
          <w:p w:rsidR="00B82807" w:rsidRPr="007B4427" w:rsidRDefault="00B82807" w:rsidP="007B4427">
            <w:pPr>
              <w:numPr>
                <w:ilvl w:val="0"/>
                <w:numId w:val="2"/>
              </w:numPr>
              <w:spacing w:after="160" w:line="240" w:lineRule="auto"/>
              <w:rPr>
                <w:rFonts w:ascii="Arial" w:eastAsia="Calibri" w:hAnsi="Arial" w:cs="Arial"/>
              </w:rPr>
            </w:pPr>
            <w:r w:rsidRPr="007B4427">
              <w:rPr>
                <w:rFonts w:ascii="Arial" w:eastAsia="Calibri" w:hAnsi="Arial" w:cs="Arial"/>
              </w:rPr>
              <w:t>der Durchführungsverordnung (EU) Nr. 809/2014 der Kommission vom 17. Juli 2014 mit Durchführungsbestimmungen zur Verordnung (EU) 1306/2013 des Europäischen Parlaments und des Rates hinsichtlich der integrierten Verwaltungs- und Kontrollsy</w:t>
            </w:r>
            <w:r w:rsidRPr="007B4427">
              <w:rPr>
                <w:rFonts w:ascii="Arial" w:eastAsia="Calibri" w:hAnsi="Arial" w:cs="Arial"/>
              </w:rPr>
              <w:t>s</w:t>
            </w:r>
            <w:r w:rsidRPr="007B4427">
              <w:rPr>
                <w:rFonts w:ascii="Arial" w:eastAsia="Calibri" w:hAnsi="Arial" w:cs="Arial"/>
              </w:rPr>
              <w:t xml:space="preserve">tems, der Maßnahmen zur Entwicklung des ländlichen Raumes und der Cross-Compliance (Abl. L Nr. 227 vom 31.01.2014 S. 69) in der geltenden Fassung </w:t>
            </w:r>
          </w:p>
          <w:p w:rsidR="00B82807" w:rsidRDefault="00B82807" w:rsidP="007B4427">
            <w:pPr>
              <w:numPr>
                <w:ilvl w:val="0"/>
                <w:numId w:val="2"/>
              </w:numPr>
              <w:spacing w:after="160" w:line="240" w:lineRule="auto"/>
              <w:rPr>
                <w:rFonts w:ascii="Arial" w:eastAsia="Calibri" w:hAnsi="Arial" w:cs="Arial"/>
              </w:rPr>
            </w:pPr>
            <w:r w:rsidRPr="007B4427">
              <w:rPr>
                <w:rFonts w:ascii="Arial" w:eastAsia="Calibri" w:hAnsi="Arial" w:cs="Arial"/>
              </w:rPr>
              <w:t>der Rahmenregelung der Bundesrepublik Deutschland zur Unterstützung des Aufbaus einer flächendeckenden Next Generation-Access (NGA-) Breitbandversorgung (Staa</w:t>
            </w:r>
            <w:r w:rsidRPr="007B4427">
              <w:rPr>
                <w:rFonts w:ascii="Arial" w:eastAsia="Calibri" w:hAnsi="Arial" w:cs="Arial"/>
              </w:rPr>
              <w:t>t</w:t>
            </w:r>
            <w:r w:rsidRPr="007B4427">
              <w:rPr>
                <w:rFonts w:ascii="Arial" w:eastAsia="Calibri" w:hAnsi="Arial" w:cs="Arial"/>
              </w:rPr>
              <w:t>liche Beihilfe SA.38348 (2014/N) – Deutschland) sowie</w:t>
            </w:r>
          </w:p>
          <w:p w:rsidR="00B82807" w:rsidRPr="007B4427" w:rsidRDefault="00B82807" w:rsidP="007B4427">
            <w:pPr>
              <w:numPr>
                <w:ilvl w:val="0"/>
                <w:numId w:val="2"/>
              </w:numPr>
              <w:spacing w:after="0" w:line="240" w:lineRule="auto"/>
              <w:ind w:left="714" w:hanging="357"/>
              <w:rPr>
                <w:rFonts w:ascii="Arial" w:eastAsia="Calibri" w:hAnsi="Arial" w:cs="Arial"/>
              </w:rPr>
            </w:pPr>
            <w:r w:rsidRPr="007B4427">
              <w:rPr>
                <w:rFonts w:ascii="Arial" w:eastAsia="Calibri" w:hAnsi="Arial" w:cs="Arial"/>
              </w:rPr>
              <w:t>der Mitteilung der Kommission – Leitlinien der EU für die Anwendung der Vorschriften über staatliche Beihilfen im Zusammenhang mit dem schnellen Breitbandausbau (ABl. C 25 vom 26.01.2013, S. 1)</w:t>
            </w:r>
          </w:p>
          <w:p w:rsidR="00B82807" w:rsidRPr="007B4427" w:rsidRDefault="00B82807" w:rsidP="007B4427">
            <w:pPr>
              <w:spacing w:after="160" w:line="240" w:lineRule="auto"/>
              <w:rPr>
                <w:rFonts w:ascii="Arial" w:eastAsia="Calibri" w:hAnsi="Arial" w:cs="Arial"/>
                <w:sz w:val="16"/>
                <w:szCs w:val="16"/>
              </w:rPr>
            </w:pPr>
            <w:r w:rsidRPr="007B4427">
              <w:rPr>
                <w:rFonts w:ascii="Arial" w:eastAsia="Calibri" w:hAnsi="Arial" w:cs="Arial"/>
              </w:rPr>
              <w:t xml:space="preserve">  </w:t>
            </w:r>
          </w:p>
        </w:tc>
      </w:tr>
      <w:tr w:rsidR="00B82807" w:rsidRPr="007B4427" w:rsidTr="003B01E8">
        <w:trPr>
          <w:trHeight w:val="1980"/>
        </w:trPr>
        <w:tc>
          <w:tcPr>
            <w:tcW w:w="567" w:type="dxa"/>
            <w:tcBorders>
              <w:top w:val="nil"/>
              <w:bottom w:val="single" w:sz="4" w:space="0" w:color="auto"/>
              <w:right w:val="nil"/>
            </w:tcBorders>
            <w:shd w:val="clear" w:color="auto" w:fill="auto"/>
          </w:tcPr>
          <w:p w:rsidR="00B82807" w:rsidRDefault="00B82807" w:rsidP="007B4427">
            <w:pPr>
              <w:tabs>
                <w:tab w:val="left" w:pos="567"/>
              </w:tabs>
              <w:jc w:val="center"/>
              <w:rPr>
                <w:rFonts w:ascii="Arial" w:eastAsia="Calibri" w:hAnsi="Arial" w:cs="Arial"/>
              </w:rPr>
            </w:pPr>
            <w:r w:rsidRPr="007B4427">
              <w:rPr>
                <w:rFonts w:ascii="Arial" w:eastAsia="Calibri" w:hAnsi="Arial" w:cs="Arial"/>
              </w:rPr>
              <w:t>-</w:t>
            </w:r>
          </w:p>
          <w:p w:rsidR="00874C6A" w:rsidRDefault="00874C6A" w:rsidP="007B4427">
            <w:pPr>
              <w:tabs>
                <w:tab w:val="left" w:pos="567"/>
              </w:tabs>
              <w:jc w:val="center"/>
              <w:rPr>
                <w:rFonts w:ascii="Arial" w:eastAsia="Calibri" w:hAnsi="Arial" w:cs="Arial"/>
              </w:rPr>
            </w:pPr>
          </w:p>
          <w:p w:rsidR="00874C6A" w:rsidRDefault="00874C6A" w:rsidP="007B4427">
            <w:pPr>
              <w:tabs>
                <w:tab w:val="left" w:pos="567"/>
              </w:tabs>
              <w:jc w:val="center"/>
              <w:rPr>
                <w:rFonts w:ascii="Arial" w:eastAsia="Calibri" w:hAnsi="Arial" w:cs="Arial"/>
              </w:rPr>
            </w:pPr>
          </w:p>
          <w:p w:rsidR="00874C6A" w:rsidRDefault="00874C6A" w:rsidP="00874C6A">
            <w:pPr>
              <w:tabs>
                <w:tab w:val="left" w:pos="567"/>
              </w:tabs>
              <w:spacing w:after="0"/>
              <w:jc w:val="center"/>
              <w:rPr>
                <w:rFonts w:ascii="Arial" w:eastAsia="Calibri" w:hAnsi="Arial" w:cs="Arial"/>
              </w:rPr>
            </w:pPr>
          </w:p>
          <w:p w:rsidR="00874C6A" w:rsidRDefault="00874C6A" w:rsidP="007B4427">
            <w:pPr>
              <w:tabs>
                <w:tab w:val="left" w:pos="567"/>
              </w:tabs>
              <w:jc w:val="center"/>
              <w:rPr>
                <w:rFonts w:ascii="Arial" w:eastAsia="Calibri" w:hAnsi="Arial" w:cs="Arial"/>
              </w:rPr>
            </w:pPr>
          </w:p>
          <w:p w:rsidR="00874C6A" w:rsidRPr="007B4427" w:rsidRDefault="00874C6A" w:rsidP="007B4427">
            <w:pPr>
              <w:tabs>
                <w:tab w:val="left" w:pos="567"/>
              </w:tabs>
              <w:jc w:val="center"/>
              <w:rPr>
                <w:rFonts w:ascii="Arial" w:eastAsia="Calibri" w:hAnsi="Arial" w:cs="Arial"/>
              </w:rPr>
            </w:pPr>
            <w:r w:rsidRPr="007B4427">
              <w:rPr>
                <w:rFonts w:ascii="Arial" w:eastAsia="Calibri" w:hAnsi="Arial" w:cs="Arial"/>
              </w:rPr>
              <w:t>-</w:t>
            </w:r>
          </w:p>
        </w:tc>
        <w:tc>
          <w:tcPr>
            <w:tcW w:w="9356" w:type="dxa"/>
            <w:tcBorders>
              <w:top w:val="nil"/>
              <w:left w:val="nil"/>
              <w:bottom w:val="single" w:sz="4" w:space="0" w:color="auto"/>
              <w:right w:val="single" w:sz="4" w:space="0" w:color="auto"/>
            </w:tcBorders>
            <w:shd w:val="clear" w:color="auto" w:fill="auto"/>
          </w:tcPr>
          <w:p w:rsidR="00874C6A" w:rsidRDefault="00B82807" w:rsidP="003B01E8">
            <w:pPr>
              <w:tabs>
                <w:tab w:val="left" w:pos="567"/>
              </w:tabs>
              <w:spacing w:after="0" w:line="240" w:lineRule="auto"/>
              <w:jc w:val="both"/>
              <w:rPr>
                <w:rFonts w:ascii="Arial" w:eastAsia="Calibri" w:hAnsi="Arial" w:cs="Arial"/>
              </w:rPr>
            </w:pPr>
            <w:r w:rsidRPr="007B4427">
              <w:rPr>
                <w:rFonts w:ascii="Arial" w:eastAsia="Calibri" w:hAnsi="Arial" w:cs="Arial"/>
              </w:rPr>
              <w:t>die Einhaltung der nach einer Bewilligung eingegangenen Verpflichtungen sowie die Angaben des Antrages auch an Ort und Stelle durch die zuständigen Prüfungsorgane</w:t>
            </w:r>
            <w:r w:rsidR="002C0B35">
              <w:t xml:space="preserve"> </w:t>
            </w:r>
            <w:r w:rsidR="002C0B35" w:rsidRPr="002C0B35">
              <w:rPr>
                <w:rFonts w:ascii="Arial" w:eastAsia="Calibri" w:hAnsi="Arial" w:cs="Arial"/>
              </w:rPr>
              <w:t>bzw. von diesen Bevollmächtigte</w:t>
            </w:r>
            <w:r w:rsidRPr="007B4427">
              <w:rPr>
                <w:rFonts w:ascii="Arial" w:eastAsia="Calibri" w:hAnsi="Arial" w:cs="Arial"/>
              </w:rPr>
              <w:t xml:space="preserve"> kontrolliert werden können. Zu diesem Zweck wird dem Kontrollpersonal ein Betretungsrecht auf den Grundstücken sowie in den Betriebs- und Geschäftsräumen</w:t>
            </w:r>
            <w:r w:rsidR="003242DD">
              <w:rPr>
                <w:rFonts w:ascii="Arial" w:eastAsia="Calibri" w:hAnsi="Arial" w:cs="Arial"/>
              </w:rPr>
              <w:t>,</w:t>
            </w:r>
            <w:r w:rsidR="00A7192B">
              <w:rPr>
                <w:rFonts w:ascii="Arial" w:eastAsia="Calibri" w:hAnsi="Arial" w:cs="Arial"/>
              </w:rPr>
              <w:t xml:space="preserve"> </w:t>
            </w:r>
            <w:r w:rsidRPr="007B4427">
              <w:rPr>
                <w:rFonts w:ascii="Arial" w:eastAsia="Calibri" w:hAnsi="Arial" w:cs="Arial"/>
              </w:rPr>
              <w:t>das Recht auf Einsichtnahme in die für die Beurteilung der Zuwendungsvoraussetzungen no</w:t>
            </w:r>
            <w:r w:rsidRPr="007B4427">
              <w:rPr>
                <w:rFonts w:ascii="Arial" w:eastAsia="Calibri" w:hAnsi="Arial" w:cs="Arial"/>
              </w:rPr>
              <w:t>t</w:t>
            </w:r>
            <w:r w:rsidRPr="007B4427">
              <w:rPr>
                <w:rFonts w:ascii="Arial" w:eastAsia="Calibri" w:hAnsi="Arial" w:cs="Arial"/>
              </w:rPr>
              <w:t>wendigen betriebswirtschaftlichen Unterlagen</w:t>
            </w:r>
            <w:r w:rsidR="003242DD">
              <w:rPr>
                <w:rFonts w:ascii="Arial" w:eastAsia="Calibri" w:hAnsi="Arial" w:cs="Arial"/>
              </w:rPr>
              <w:t xml:space="preserve"> sowie </w:t>
            </w:r>
            <w:r w:rsidR="003242DD" w:rsidRPr="003242DD">
              <w:rPr>
                <w:rFonts w:ascii="Arial" w:eastAsia="Calibri" w:hAnsi="Arial" w:cs="Arial"/>
              </w:rPr>
              <w:t>ggf. das Recht</w:t>
            </w:r>
            <w:r w:rsidR="00AA5F14">
              <w:rPr>
                <w:rFonts w:ascii="Arial" w:eastAsia="Calibri" w:hAnsi="Arial" w:cs="Arial"/>
              </w:rPr>
              <w:t>,</w:t>
            </w:r>
            <w:r w:rsidR="003242DD" w:rsidRPr="003242DD">
              <w:rPr>
                <w:rFonts w:ascii="Arial" w:eastAsia="Calibri" w:hAnsi="Arial" w:cs="Arial"/>
              </w:rPr>
              <w:t xml:space="preserve"> die erzielten Bandbreiten durch Messungen zu überprüfen</w:t>
            </w:r>
            <w:r w:rsidR="00AA5F14">
              <w:rPr>
                <w:rFonts w:ascii="Arial" w:eastAsia="Calibri" w:hAnsi="Arial" w:cs="Arial"/>
              </w:rPr>
              <w:t>,</w:t>
            </w:r>
            <w:r w:rsidR="00A7192B">
              <w:rPr>
                <w:rFonts w:ascii="Arial" w:eastAsia="Calibri" w:hAnsi="Arial" w:cs="Arial"/>
              </w:rPr>
              <w:t xml:space="preserve"> </w:t>
            </w:r>
            <w:r w:rsidRPr="007B4427">
              <w:rPr>
                <w:rFonts w:ascii="Arial" w:eastAsia="Calibri" w:hAnsi="Arial" w:cs="Arial"/>
              </w:rPr>
              <w:t>eingeräumt. Die Antragstellerin oder der Antragsteller ve</w:t>
            </w:r>
            <w:r w:rsidRPr="007B4427">
              <w:rPr>
                <w:rFonts w:ascii="Arial" w:eastAsia="Calibri" w:hAnsi="Arial" w:cs="Arial"/>
              </w:rPr>
              <w:t>r</w:t>
            </w:r>
            <w:r w:rsidRPr="007B4427">
              <w:rPr>
                <w:rFonts w:ascii="Arial" w:eastAsia="Calibri" w:hAnsi="Arial" w:cs="Arial"/>
              </w:rPr>
              <w:t>pflichtet sich, die zur Prüfung notwendigen Auskünfte zu erteilen.</w:t>
            </w:r>
            <w:r w:rsidR="00874C6A">
              <w:rPr>
                <w:rFonts w:ascii="Arial" w:eastAsia="Calibri" w:hAnsi="Arial" w:cs="Arial"/>
              </w:rPr>
              <w:t xml:space="preserve"> </w:t>
            </w:r>
          </w:p>
          <w:p w:rsidR="00874C6A" w:rsidRDefault="00874C6A" w:rsidP="003B01E8">
            <w:pPr>
              <w:tabs>
                <w:tab w:val="left" w:pos="567"/>
              </w:tabs>
              <w:spacing w:after="0" w:line="240" w:lineRule="auto"/>
              <w:jc w:val="both"/>
              <w:rPr>
                <w:rFonts w:ascii="Arial" w:eastAsia="Calibri" w:hAnsi="Arial" w:cs="Arial"/>
              </w:rPr>
            </w:pPr>
          </w:p>
          <w:p w:rsidR="00B82807" w:rsidRPr="00874C6A" w:rsidRDefault="00874C6A" w:rsidP="00874C6A">
            <w:pPr>
              <w:tabs>
                <w:tab w:val="left" w:pos="567"/>
              </w:tabs>
              <w:spacing w:after="0" w:line="240" w:lineRule="auto"/>
              <w:jc w:val="both"/>
              <w:rPr>
                <w:rFonts w:ascii="Arial" w:eastAsia="Calibri" w:hAnsi="Arial" w:cs="Arial"/>
                <w:color w:val="FF0000"/>
              </w:rPr>
            </w:pPr>
            <w:r w:rsidRPr="00355B5E">
              <w:rPr>
                <w:rFonts w:ascii="Arial" w:eastAsia="Calibri" w:hAnsi="Arial" w:cs="Arial"/>
              </w:rPr>
              <w:t xml:space="preserve">bekannt ist, dass die Nichterreichung der Zielwerte der Förderung nach Richtliniennummer 2.1 (Versorgung von 85% der Haushalte mit 50 Mbit/s sowie 95% der Haushalte mit 30 Mbit/s) </w:t>
            </w:r>
            <w:r w:rsidR="008832C5" w:rsidRPr="008832C5">
              <w:rPr>
                <w:rFonts w:ascii="Arial" w:eastAsia="Calibri" w:hAnsi="Arial" w:cs="Arial"/>
              </w:rPr>
              <w:t xml:space="preserve">bei Abnahme des Netzes </w:t>
            </w:r>
            <w:r w:rsidRPr="00355B5E">
              <w:rPr>
                <w:rFonts w:ascii="Arial" w:eastAsia="Calibri" w:hAnsi="Arial" w:cs="Arial"/>
              </w:rPr>
              <w:t>die Nichterfüllung des Zuwendungszwecks und damit die Rückforderung der kompletten Zuwendung zur Folge hat.</w:t>
            </w:r>
          </w:p>
        </w:tc>
      </w:tr>
    </w:tbl>
    <w:p w:rsidR="00000F60" w:rsidRDefault="00000F60" w:rsidP="00F10F4A">
      <w:pPr>
        <w:outlineLvl w:val="0"/>
        <w:rPr>
          <w:rFonts w:ascii="Arial" w:hAnsi="Arial" w:cs="Arial"/>
          <w:b/>
        </w:rPr>
      </w:pPr>
    </w:p>
    <w:p w:rsidR="00F10F4A" w:rsidRDefault="00F10F4A" w:rsidP="00F10F4A">
      <w:pPr>
        <w:outlineLvl w:val="0"/>
        <w:rPr>
          <w:rFonts w:ascii="Arial" w:hAnsi="Arial" w:cs="Arial"/>
          <w:b/>
        </w:rPr>
      </w:pPr>
      <w:r w:rsidRPr="00F82558">
        <w:rPr>
          <w:rFonts w:ascii="Arial" w:hAnsi="Arial" w:cs="Arial"/>
          <w:b/>
        </w:rPr>
        <w:t>7.</w:t>
      </w:r>
      <w:r w:rsidRPr="00F82558">
        <w:rPr>
          <w:rFonts w:ascii="Arial" w:hAnsi="Arial" w:cs="Arial"/>
          <w:b/>
        </w:rPr>
        <w:tab/>
        <w:t>Anlagen</w:t>
      </w:r>
    </w:p>
    <w:p w:rsidR="006F7FB9" w:rsidRPr="006F7FB9" w:rsidRDefault="006F7FB9" w:rsidP="006F7FB9">
      <w:pPr>
        <w:spacing w:after="120"/>
        <w:outlineLvl w:val="0"/>
        <w:rPr>
          <w:rFonts w:ascii="Arial" w:hAnsi="Arial"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356"/>
      </w:tblGrid>
      <w:tr w:rsidR="00F10F4A" w:rsidRPr="007B4427" w:rsidTr="00921CA0">
        <w:tc>
          <w:tcPr>
            <w:tcW w:w="567" w:type="dxa"/>
            <w:tcBorders>
              <w:top w:val="single" w:sz="4" w:space="0" w:color="auto"/>
              <w:bottom w:val="nil"/>
              <w:right w:val="nil"/>
            </w:tcBorders>
            <w:shd w:val="clear" w:color="auto" w:fill="auto"/>
          </w:tcPr>
          <w:p w:rsidR="00F10F4A" w:rsidRPr="00A47F08" w:rsidRDefault="00F10F4A" w:rsidP="00921CA0">
            <w:pPr>
              <w:tabs>
                <w:tab w:val="left" w:pos="567"/>
              </w:tabs>
              <w:spacing w:after="0"/>
              <w:jc w:val="center"/>
              <w:rPr>
                <w:rFonts w:ascii="Arial" w:hAnsi="Arial" w:cs="Arial"/>
                <w:sz w:val="6"/>
                <w:szCs w:val="6"/>
              </w:rPr>
            </w:pPr>
          </w:p>
          <w:p w:rsidR="00F10F4A" w:rsidRDefault="00F10F4A" w:rsidP="00921CA0">
            <w:pPr>
              <w:tabs>
                <w:tab w:val="left" w:pos="567"/>
              </w:tabs>
              <w:spacing w:before="40" w:after="120"/>
              <w:jc w:val="center"/>
              <w:rPr>
                <w:rFonts w:ascii="Arial" w:hAnsi="Arial" w:cs="Arial"/>
              </w:rPr>
            </w:pPr>
            <w:r w:rsidRPr="007B4427">
              <w:rPr>
                <w:rFonts w:ascii="Arial" w:hAnsi="Arial" w:cs="Arial"/>
              </w:rPr>
              <w:fldChar w:fldCharType="begin">
                <w:ffData>
                  <w:name w:val=""/>
                  <w:enabled/>
                  <w:calcOnExit w:val="0"/>
                  <w:checkBox>
                    <w:sizeAuto/>
                    <w:default w:val="0"/>
                    <w:checked w:val="0"/>
                  </w:checkBox>
                </w:ffData>
              </w:fldChar>
            </w:r>
            <w:r w:rsidRPr="007B4427">
              <w:rPr>
                <w:rFonts w:ascii="Arial" w:hAnsi="Arial" w:cs="Arial"/>
              </w:rPr>
              <w:instrText xml:space="preserve"> FORMCHECKBOX </w:instrText>
            </w:r>
            <w:r w:rsidR="0042437D">
              <w:rPr>
                <w:rFonts w:ascii="Arial" w:hAnsi="Arial" w:cs="Arial"/>
              </w:rPr>
            </w:r>
            <w:r w:rsidR="0042437D">
              <w:rPr>
                <w:rFonts w:ascii="Arial" w:hAnsi="Arial" w:cs="Arial"/>
              </w:rPr>
              <w:fldChar w:fldCharType="separate"/>
            </w:r>
            <w:r w:rsidRPr="007B4427">
              <w:rPr>
                <w:rFonts w:ascii="Arial" w:hAnsi="Arial" w:cs="Arial"/>
              </w:rPr>
              <w:fldChar w:fldCharType="end"/>
            </w:r>
          </w:p>
          <w:p w:rsidR="00F10F4A" w:rsidRPr="00AE29F0" w:rsidRDefault="00F10F4A" w:rsidP="00A47F08">
            <w:pPr>
              <w:tabs>
                <w:tab w:val="left" w:pos="567"/>
              </w:tabs>
              <w:spacing w:after="120"/>
              <w:jc w:val="center"/>
              <w:rPr>
                <w:rFonts w:ascii="Arial" w:hAnsi="Arial" w:cs="Arial"/>
                <w:sz w:val="16"/>
                <w:szCs w:val="16"/>
              </w:rPr>
            </w:pPr>
          </w:p>
          <w:p w:rsidR="00F10F4A" w:rsidRDefault="00F10F4A" w:rsidP="00A47F08">
            <w:pPr>
              <w:tabs>
                <w:tab w:val="left" w:pos="567"/>
              </w:tabs>
              <w:spacing w:after="360"/>
              <w:jc w:val="center"/>
              <w:rPr>
                <w:rFonts w:ascii="Arial" w:hAnsi="Arial" w:cs="Arial"/>
              </w:rPr>
            </w:pPr>
            <w:r w:rsidRPr="007B4427">
              <w:rPr>
                <w:rFonts w:ascii="Arial" w:hAnsi="Arial" w:cs="Arial"/>
              </w:rPr>
              <w:fldChar w:fldCharType="begin">
                <w:ffData>
                  <w:name w:val=""/>
                  <w:enabled/>
                  <w:calcOnExit w:val="0"/>
                  <w:checkBox>
                    <w:sizeAuto/>
                    <w:default w:val="0"/>
                    <w:checked w:val="0"/>
                  </w:checkBox>
                </w:ffData>
              </w:fldChar>
            </w:r>
            <w:r w:rsidRPr="007B4427">
              <w:rPr>
                <w:rFonts w:ascii="Arial" w:hAnsi="Arial" w:cs="Arial"/>
              </w:rPr>
              <w:instrText xml:space="preserve"> FORMCHECKBOX </w:instrText>
            </w:r>
            <w:r w:rsidR="0042437D">
              <w:rPr>
                <w:rFonts w:ascii="Arial" w:hAnsi="Arial" w:cs="Arial"/>
              </w:rPr>
            </w:r>
            <w:r w:rsidR="0042437D">
              <w:rPr>
                <w:rFonts w:ascii="Arial" w:hAnsi="Arial" w:cs="Arial"/>
              </w:rPr>
              <w:fldChar w:fldCharType="separate"/>
            </w:r>
            <w:r w:rsidRPr="007B4427">
              <w:rPr>
                <w:rFonts w:ascii="Arial" w:hAnsi="Arial" w:cs="Arial"/>
              </w:rPr>
              <w:fldChar w:fldCharType="end"/>
            </w:r>
          </w:p>
          <w:p w:rsidR="00F10F4A" w:rsidRPr="007B4427" w:rsidRDefault="00F10F4A" w:rsidP="00A47F08">
            <w:pPr>
              <w:tabs>
                <w:tab w:val="left" w:pos="567"/>
              </w:tabs>
              <w:spacing w:before="160"/>
              <w:jc w:val="center"/>
              <w:rPr>
                <w:rFonts w:ascii="Arial" w:hAnsi="Arial" w:cs="Arial"/>
                <w:sz w:val="6"/>
                <w:szCs w:val="6"/>
              </w:rPr>
            </w:pPr>
            <w:r w:rsidRPr="007B4427">
              <w:rPr>
                <w:rFonts w:ascii="Arial" w:hAnsi="Arial" w:cs="Arial"/>
              </w:rPr>
              <w:fldChar w:fldCharType="begin">
                <w:ffData>
                  <w:name w:val=""/>
                  <w:enabled/>
                  <w:calcOnExit w:val="0"/>
                  <w:checkBox>
                    <w:sizeAuto/>
                    <w:default w:val="0"/>
                    <w:checked w:val="0"/>
                  </w:checkBox>
                </w:ffData>
              </w:fldChar>
            </w:r>
            <w:r w:rsidRPr="007B4427">
              <w:rPr>
                <w:rFonts w:ascii="Arial" w:hAnsi="Arial" w:cs="Arial"/>
              </w:rPr>
              <w:instrText xml:space="preserve"> FORMCHECKBOX </w:instrText>
            </w:r>
            <w:r w:rsidR="0042437D">
              <w:rPr>
                <w:rFonts w:ascii="Arial" w:hAnsi="Arial" w:cs="Arial"/>
              </w:rPr>
            </w:r>
            <w:r w:rsidR="0042437D">
              <w:rPr>
                <w:rFonts w:ascii="Arial" w:hAnsi="Arial" w:cs="Arial"/>
              </w:rPr>
              <w:fldChar w:fldCharType="separate"/>
            </w:r>
            <w:r w:rsidRPr="007B4427">
              <w:rPr>
                <w:rFonts w:ascii="Arial" w:hAnsi="Arial" w:cs="Arial"/>
              </w:rPr>
              <w:fldChar w:fldCharType="end"/>
            </w:r>
          </w:p>
        </w:tc>
        <w:tc>
          <w:tcPr>
            <w:tcW w:w="9356" w:type="dxa"/>
            <w:tcBorders>
              <w:top w:val="single" w:sz="4" w:space="0" w:color="auto"/>
              <w:left w:val="nil"/>
              <w:bottom w:val="nil"/>
            </w:tcBorders>
            <w:shd w:val="clear" w:color="auto" w:fill="auto"/>
          </w:tcPr>
          <w:p w:rsidR="00F10F4A" w:rsidRPr="00A47F08" w:rsidRDefault="00F10F4A" w:rsidP="00921CA0">
            <w:pPr>
              <w:tabs>
                <w:tab w:val="left" w:pos="432"/>
              </w:tabs>
              <w:spacing w:after="0"/>
              <w:jc w:val="both"/>
              <w:rPr>
                <w:rFonts w:ascii="Arial" w:hAnsi="Arial" w:cs="Arial"/>
                <w:sz w:val="6"/>
                <w:szCs w:val="6"/>
              </w:rPr>
            </w:pPr>
          </w:p>
          <w:p w:rsidR="00F10F4A" w:rsidRDefault="00F10F4A" w:rsidP="00921CA0">
            <w:pPr>
              <w:spacing w:before="40" w:after="0" w:line="240" w:lineRule="auto"/>
              <w:jc w:val="both"/>
              <w:rPr>
                <w:rFonts w:ascii="Arial" w:hAnsi="Arial" w:cs="Arial"/>
              </w:rPr>
            </w:pPr>
            <w:r>
              <w:rPr>
                <w:rFonts w:ascii="Arial" w:hAnsi="Arial" w:cs="Arial"/>
              </w:rPr>
              <w:t>Darstellung der geplanten Maßnahme (vorgesehene Technologie, detaillierte Ausbauplanung, Netzplan)</w:t>
            </w:r>
          </w:p>
          <w:p w:rsidR="00F10F4A" w:rsidRPr="00A47F08" w:rsidRDefault="00F10F4A" w:rsidP="00A47F08">
            <w:pPr>
              <w:spacing w:after="0" w:line="240" w:lineRule="auto"/>
              <w:jc w:val="both"/>
              <w:rPr>
                <w:rFonts w:ascii="Arial" w:hAnsi="Arial" w:cs="Arial"/>
                <w:sz w:val="16"/>
                <w:szCs w:val="16"/>
              </w:rPr>
            </w:pPr>
          </w:p>
          <w:p w:rsidR="00F10F4A" w:rsidRPr="007B4427" w:rsidRDefault="00F10F4A" w:rsidP="00A47F08">
            <w:pPr>
              <w:tabs>
                <w:tab w:val="left" w:pos="432"/>
              </w:tabs>
              <w:spacing w:after="160" w:line="240" w:lineRule="auto"/>
              <w:jc w:val="both"/>
              <w:rPr>
                <w:rFonts w:ascii="Arial" w:hAnsi="Arial" w:cs="Arial"/>
              </w:rPr>
            </w:pPr>
            <w:r w:rsidRPr="007B4427">
              <w:rPr>
                <w:rFonts w:ascii="Arial" w:hAnsi="Arial" w:cs="Arial"/>
              </w:rPr>
              <w:t>Kartogra</w:t>
            </w:r>
            <w:r>
              <w:rPr>
                <w:rFonts w:ascii="Arial" w:hAnsi="Arial" w:cs="Arial"/>
              </w:rPr>
              <w:t>f</w:t>
            </w:r>
            <w:r w:rsidRPr="007B4427">
              <w:rPr>
                <w:rFonts w:ascii="Arial" w:hAnsi="Arial" w:cs="Arial"/>
              </w:rPr>
              <w:t xml:space="preserve">ische Darstellung des endgültigen </w:t>
            </w:r>
            <w:r>
              <w:rPr>
                <w:rFonts w:ascii="Arial" w:hAnsi="Arial" w:cs="Arial"/>
              </w:rPr>
              <w:t>Ausbau</w:t>
            </w:r>
            <w:r w:rsidRPr="007B4427">
              <w:rPr>
                <w:rFonts w:ascii="Arial" w:hAnsi="Arial" w:cs="Arial"/>
              </w:rPr>
              <w:t>gebietes (straßenzuggenau)</w:t>
            </w:r>
            <w:r>
              <w:rPr>
                <w:rFonts w:ascii="Arial" w:hAnsi="Arial" w:cs="Arial"/>
              </w:rPr>
              <w:t xml:space="preserve"> in gedruckter </w:t>
            </w:r>
            <w:r w:rsidR="004E111A">
              <w:rPr>
                <w:rFonts w:ascii="Arial" w:hAnsi="Arial" w:cs="Arial"/>
              </w:rPr>
              <w:t xml:space="preserve">Version und als GIS-fähiges Polygon </w:t>
            </w:r>
            <w:r>
              <w:rPr>
                <w:rFonts w:ascii="Arial" w:hAnsi="Arial" w:cs="Arial"/>
              </w:rPr>
              <w:t>(Polygon in shape-Format)</w:t>
            </w:r>
            <w:r w:rsidRPr="007B4427">
              <w:rPr>
                <w:rFonts w:ascii="Arial" w:hAnsi="Arial" w:cs="Arial"/>
              </w:rPr>
              <w:t>;</w:t>
            </w:r>
          </w:p>
          <w:p w:rsidR="00F10F4A" w:rsidRDefault="00F10F4A" w:rsidP="00921CA0">
            <w:pPr>
              <w:tabs>
                <w:tab w:val="left" w:pos="432"/>
              </w:tabs>
              <w:spacing w:after="0" w:line="240" w:lineRule="auto"/>
              <w:jc w:val="both"/>
              <w:rPr>
                <w:rFonts w:ascii="Arial" w:hAnsi="Arial" w:cs="Arial"/>
              </w:rPr>
            </w:pPr>
            <w:r w:rsidRPr="008D19EB">
              <w:rPr>
                <w:rFonts w:ascii="Arial" w:hAnsi="Arial" w:cs="Arial"/>
              </w:rPr>
              <w:t xml:space="preserve">Nachweis </w:t>
            </w:r>
            <w:r>
              <w:rPr>
                <w:rFonts w:ascii="Arial" w:hAnsi="Arial" w:cs="Arial"/>
              </w:rPr>
              <w:t xml:space="preserve">der Veröffentlichung </w:t>
            </w:r>
            <w:r w:rsidRPr="008D19EB">
              <w:rPr>
                <w:rFonts w:ascii="Arial" w:hAnsi="Arial" w:cs="Arial"/>
              </w:rPr>
              <w:t xml:space="preserve">(unter </w:t>
            </w:r>
            <w:hyperlink r:id="rId9" w:history="1">
              <w:r w:rsidR="00A642E9" w:rsidRPr="001A3D5F">
                <w:rPr>
                  <w:rStyle w:val="Hyperlink"/>
                  <w:rFonts w:ascii="Arial" w:hAnsi="Arial" w:cs="Arial"/>
                </w:rPr>
                <w:t>www.breitbandausschreibungen.de</w:t>
              </w:r>
            </w:hyperlink>
            <w:r w:rsidRPr="008D19EB">
              <w:rPr>
                <w:rFonts w:ascii="Arial" w:hAnsi="Arial" w:cs="Arial"/>
              </w:rPr>
              <w:t>)</w:t>
            </w:r>
            <w:r>
              <w:rPr>
                <w:rFonts w:ascii="Arial" w:hAnsi="Arial" w:cs="Arial"/>
              </w:rPr>
              <w:t xml:space="preserve"> </w:t>
            </w:r>
            <w:r w:rsidRPr="008D19EB">
              <w:rPr>
                <w:rFonts w:ascii="Arial" w:hAnsi="Arial" w:cs="Arial"/>
              </w:rPr>
              <w:t xml:space="preserve">und Ergebnis des durchgeführten </w:t>
            </w:r>
            <w:r w:rsidRPr="004379D8">
              <w:rPr>
                <w:rFonts w:ascii="Arial" w:hAnsi="Arial" w:cs="Arial"/>
                <w:u w:val="single"/>
              </w:rPr>
              <w:t>Markterkundungsverfahrens zur fehlenden</w:t>
            </w:r>
            <w:r w:rsidRPr="007B4427">
              <w:rPr>
                <w:rFonts w:ascii="Arial" w:hAnsi="Arial" w:cs="Arial"/>
                <w:u w:val="single"/>
              </w:rPr>
              <w:t xml:space="preserve"> oder unzureichenden Breitban</w:t>
            </w:r>
            <w:r w:rsidRPr="007B4427">
              <w:rPr>
                <w:rFonts w:ascii="Arial" w:hAnsi="Arial" w:cs="Arial"/>
                <w:u w:val="single"/>
              </w:rPr>
              <w:t>d</w:t>
            </w:r>
            <w:r w:rsidRPr="007B4427">
              <w:rPr>
                <w:rFonts w:ascii="Arial" w:hAnsi="Arial" w:cs="Arial"/>
                <w:u w:val="single"/>
              </w:rPr>
              <w:t>versorgung</w:t>
            </w:r>
            <w:r w:rsidRPr="007B4427">
              <w:rPr>
                <w:rFonts w:ascii="Arial" w:hAnsi="Arial" w:cs="Arial"/>
              </w:rPr>
              <w:t xml:space="preserve"> (Downstreamübertragungsrate von weniger als 30 Mbit/s zu erschwinglichen Preisen) im zu versorgenden Gebiet unter Berücksichtigung der Ausbauabsichten der Net</w:t>
            </w:r>
            <w:r w:rsidRPr="007B4427">
              <w:rPr>
                <w:rFonts w:ascii="Arial" w:hAnsi="Arial" w:cs="Arial"/>
              </w:rPr>
              <w:t>z</w:t>
            </w:r>
            <w:r w:rsidRPr="007B4427">
              <w:rPr>
                <w:rFonts w:ascii="Arial" w:hAnsi="Arial" w:cs="Arial"/>
              </w:rPr>
              <w:t>betreiber während der nächsten drei Jahre</w:t>
            </w:r>
            <w:r w:rsidR="00141544">
              <w:rPr>
                <w:rFonts w:ascii="Arial" w:hAnsi="Arial" w:cs="Arial"/>
              </w:rPr>
              <w:t>;</w:t>
            </w:r>
            <w:r>
              <w:t xml:space="preserve"> </w:t>
            </w:r>
          </w:p>
          <w:p w:rsidR="00F10F4A" w:rsidRPr="007B4427" w:rsidRDefault="00F10F4A" w:rsidP="00921CA0">
            <w:pPr>
              <w:tabs>
                <w:tab w:val="left" w:pos="432"/>
              </w:tabs>
              <w:spacing w:after="0" w:line="240" w:lineRule="auto"/>
              <w:jc w:val="both"/>
              <w:rPr>
                <w:rFonts w:ascii="Arial" w:hAnsi="Arial" w:cs="Arial"/>
                <w:sz w:val="16"/>
                <w:szCs w:val="16"/>
              </w:rPr>
            </w:pPr>
          </w:p>
        </w:tc>
      </w:tr>
      <w:tr w:rsidR="00F10F4A" w:rsidRPr="007B4427" w:rsidTr="00921CA0">
        <w:tc>
          <w:tcPr>
            <w:tcW w:w="567" w:type="dxa"/>
            <w:tcBorders>
              <w:top w:val="nil"/>
              <w:bottom w:val="nil"/>
              <w:right w:val="nil"/>
            </w:tcBorders>
            <w:shd w:val="clear" w:color="auto" w:fill="auto"/>
          </w:tcPr>
          <w:p w:rsidR="00F10F4A" w:rsidRDefault="00F10F4A" w:rsidP="00921CA0">
            <w:pPr>
              <w:tabs>
                <w:tab w:val="left" w:pos="567"/>
              </w:tabs>
              <w:spacing w:before="40"/>
              <w:jc w:val="center"/>
              <w:rPr>
                <w:rFonts w:ascii="Arial" w:hAnsi="Arial" w:cs="Arial"/>
              </w:rPr>
            </w:pPr>
            <w:r w:rsidRPr="007B4427">
              <w:rPr>
                <w:rFonts w:ascii="Arial" w:hAnsi="Arial" w:cs="Arial"/>
              </w:rPr>
              <w:fldChar w:fldCharType="begin">
                <w:ffData>
                  <w:name w:val="Kontrollkästchen27"/>
                  <w:enabled/>
                  <w:calcOnExit w:val="0"/>
                  <w:checkBox>
                    <w:sizeAuto/>
                    <w:default w:val="0"/>
                    <w:checked w:val="0"/>
                  </w:checkBox>
                </w:ffData>
              </w:fldChar>
            </w:r>
            <w:r w:rsidRPr="007B4427">
              <w:rPr>
                <w:rFonts w:ascii="Arial" w:hAnsi="Arial" w:cs="Arial"/>
              </w:rPr>
              <w:instrText xml:space="preserve"> FORMCHECKBOX </w:instrText>
            </w:r>
            <w:r w:rsidR="0042437D">
              <w:rPr>
                <w:rFonts w:ascii="Arial" w:hAnsi="Arial" w:cs="Arial"/>
              </w:rPr>
            </w:r>
            <w:r w:rsidR="0042437D">
              <w:rPr>
                <w:rFonts w:ascii="Arial" w:hAnsi="Arial" w:cs="Arial"/>
              </w:rPr>
              <w:fldChar w:fldCharType="separate"/>
            </w:r>
            <w:r w:rsidRPr="007B4427">
              <w:rPr>
                <w:rFonts w:ascii="Arial" w:hAnsi="Arial" w:cs="Arial"/>
              </w:rPr>
              <w:fldChar w:fldCharType="end"/>
            </w:r>
          </w:p>
          <w:p w:rsidR="00F10F4A" w:rsidRDefault="00F10F4A" w:rsidP="00921CA0">
            <w:pPr>
              <w:tabs>
                <w:tab w:val="left" w:pos="567"/>
              </w:tabs>
              <w:spacing w:before="40"/>
              <w:jc w:val="center"/>
              <w:rPr>
                <w:rFonts w:ascii="Arial" w:hAnsi="Arial" w:cs="Arial"/>
              </w:rPr>
            </w:pPr>
          </w:p>
          <w:p w:rsidR="00F10F4A" w:rsidRDefault="00F10F4A" w:rsidP="00921CA0">
            <w:pPr>
              <w:tabs>
                <w:tab w:val="left" w:pos="567"/>
              </w:tabs>
              <w:spacing w:before="40"/>
              <w:jc w:val="center"/>
              <w:rPr>
                <w:rFonts w:ascii="Arial" w:hAnsi="Arial" w:cs="Arial"/>
              </w:rPr>
            </w:pPr>
          </w:p>
          <w:p w:rsidR="00F10F4A" w:rsidRDefault="00F10F4A" w:rsidP="00921CA0">
            <w:pPr>
              <w:tabs>
                <w:tab w:val="left" w:pos="567"/>
              </w:tabs>
              <w:spacing w:before="40"/>
              <w:jc w:val="center"/>
              <w:rPr>
                <w:rFonts w:ascii="Arial" w:hAnsi="Arial" w:cs="Arial"/>
              </w:rPr>
            </w:pPr>
          </w:p>
          <w:p w:rsidR="00F10F4A" w:rsidRDefault="00F10F4A" w:rsidP="00921CA0">
            <w:pPr>
              <w:tabs>
                <w:tab w:val="left" w:pos="567"/>
              </w:tabs>
              <w:spacing w:before="40"/>
              <w:jc w:val="center"/>
              <w:rPr>
                <w:rFonts w:ascii="Arial" w:hAnsi="Arial" w:cs="Arial"/>
              </w:rPr>
            </w:pPr>
          </w:p>
          <w:p w:rsidR="00F10F4A" w:rsidRDefault="00F10F4A" w:rsidP="00921CA0">
            <w:pPr>
              <w:tabs>
                <w:tab w:val="left" w:pos="567"/>
              </w:tabs>
              <w:spacing w:before="40"/>
              <w:jc w:val="center"/>
              <w:rPr>
                <w:rFonts w:ascii="Arial" w:hAnsi="Arial" w:cs="Arial"/>
              </w:rPr>
            </w:pPr>
          </w:p>
          <w:p w:rsidR="00F10F4A" w:rsidRDefault="00F10F4A" w:rsidP="00921CA0">
            <w:pPr>
              <w:tabs>
                <w:tab w:val="left" w:pos="567"/>
              </w:tabs>
              <w:spacing w:before="40"/>
              <w:jc w:val="center"/>
              <w:rPr>
                <w:rFonts w:ascii="Arial" w:hAnsi="Arial" w:cs="Arial"/>
                <w:sz w:val="16"/>
                <w:szCs w:val="16"/>
              </w:rPr>
            </w:pPr>
          </w:p>
          <w:p w:rsidR="00F10F4A" w:rsidRPr="00BA4564" w:rsidRDefault="00F10F4A" w:rsidP="00BA4564">
            <w:pPr>
              <w:tabs>
                <w:tab w:val="left" w:pos="567"/>
              </w:tabs>
              <w:spacing w:before="40" w:after="40" w:line="240" w:lineRule="auto"/>
              <w:jc w:val="center"/>
              <w:rPr>
                <w:rFonts w:ascii="Arial" w:hAnsi="Arial" w:cs="Arial"/>
                <w:sz w:val="24"/>
                <w:szCs w:val="24"/>
              </w:rPr>
            </w:pPr>
          </w:p>
          <w:p w:rsidR="00BA4564" w:rsidRDefault="00BA4564" w:rsidP="004379D8">
            <w:pPr>
              <w:tabs>
                <w:tab w:val="left" w:pos="567"/>
              </w:tabs>
              <w:spacing w:after="0"/>
              <w:jc w:val="center"/>
              <w:rPr>
                <w:rFonts w:ascii="Arial" w:hAnsi="Arial" w:cs="Arial"/>
              </w:rPr>
            </w:pPr>
          </w:p>
          <w:p w:rsidR="00333880" w:rsidRDefault="00333880" w:rsidP="004379D8">
            <w:pPr>
              <w:tabs>
                <w:tab w:val="left" w:pos="567"/>
              </w:tabs>
              <w:spacing w:after="0"/>
              <w:jc w:val="center"/>
              <w:rPr>
                <w:rFonts w:ascii="Arial" w:hAnsi="Arial" w:cs="Arial"/>
              </w:rPr>
            </w:pPr>
          </w:p>
          <w:p w:rsidR="00333880" w:rsidRDefault="00333880" w:rsidP="004379D8">
            <w:pPr>
              <w:tabs>
                <w:tab w:val="left" w:pos="567"/>
              </w:tabs>
              <w:spacing w:after="0"/>
              <w:jc w:val="center"/>
              <w:rPr>
                <w:rFonts w:ascii="Arial" w:hAnsi="Arial" w:cs="Arial"/>
                <w:sz w:val="16"/>
                <w:szCs w:val="16"/>
              </w:rPr>
            </w:pPr>
          </w:p>
          <w:p w:rsidR="0046429D" w:rsidRPr="00333880" w:rsidRDefault="0046429D" w:rsidP="004379D8">
            <w:pPr>
              <w:tabs>
                <w:tab w:val="left" w:pos="567"/>
              </w:tabs>
              <w:spacing w:after="0"/>
              <w:jc w:val="center"/>
              <w:rPr>
                <w:rFonts w:ascii="Arial" w:hAnsi="Arial" w:cs="Arial"/>
                <w:sz w:val="16"/>
                <w:szCs w:val="16"/>
              </w:rPr>
            </w:pPr>
          </w:p>
          <w:p w:rsidR="00F10F4A" w:rsidRPr="004C1590" w:rsidRDefault="00F10F4A" w:rsidP="004379D8">
            <w:pPr>
              <w:tabs>
                <w:tab w:val="left" w:pos="567"/>
              </w:tabs>
              <w:spacing w:after="0"/>
              <w:jc w:val="center"/>
              <w:rPr>
                <w:rFonts w:ascii="Arial" w:hAnsi="Arial" w:cs="Arial"/>
                <w:sz w:val="6"/>
                <w:szCs w:val="6"/>
              </w:rPr>
            </w:pPr>
            <w:r w:rsidRPr="007B4427">
              <w:rPr>
                <w:rFonts w:ascii="Arial" w:hAnsi="Arial" w:cs="Arial"/>
              </w:rPr>
              <w:fldChar w:fldCharType="begin">
                <w:ffData>
                  <w:name w:val=""/>
                  <w:enabled/>
                  <w:calcOnExit w:val="0"/>
                  <w:checkBox>
                    <w:sizeAuto/>
                    <w:default w:val="0"/>
                    <w:checked w:val="0"/>
                  </w:checkBox>
                </w:ffData>
              </w:fldChar>
            </w:r>
            <w:r w:rsidRPr="007B4427">
              <w:rPr>
                <w:rFonts w:ascii="Arial" w:hAnsi="Arial" w:cs="Arial"/>
              </w:rPr>
              <w:instrText xml:space="preserve"> FORMCHECKBOX </w:instrText>
            </w:r>
            <w:r w:rsidR="0042437D">
              <w:rPr>
                <w:rFonts w:ascii="Arial" w:hAnsi="Arial" w:cs="Arial"/>
              </w:rPr>
            </w:r>
            <w:r w:rsidR="0042437D">
              <w:rPr>
                <w:rFonts w:ascii="Arial" w:hAnsi="Arial" w:cs="Arial"/>
              </w:rPr>
              <w:fldChar w:fldCharType="separate"/>
            </w:r>
            <w:r w:rsidRPr="007B4427">
              <w:rPr>
                <w:rFonts w:ascii="Arial" w:hAnsi="Arial" w:cs="Arial"/>
              </w:rPr>
              <w:fldChar w:fldCharType="end"/>
            </w:r>
          </w:p>
          <w:p w:rsidR="00F10F4A" w:rsidRDefault="00F10F4A" w:rsidP="00921CA0">
            <w:pPr>
              <w:tabs>
                <w:tab w:val="left" w:pos="567"/>
              </w:tabs>
              <w:spacing w:before="40" w:after="60"/>
              <w:rPr>
                <w:rFonts w:ascii="Arial" w:hAnsi="Arial" w:cs="Arial"/>
                <w:sz w:val="2"/>
                <w:szCs w:val="2"/>
              </w:rPr>
            </w:pPr>
          </w:p>
          <w:p w:rsidR="000F03B5" w:rsidRDefault="000F03B5" w:rsidP="002017B1">
            <w:pPr>
              <w:tabs>
                <w:tab w:val="left" w:pos="567"/>
              </w:tabs>
              <w:spacing w:before="40" w:after="0"/>
              <w:rPr>
                <w:rFonts w:ascii="Arial" w:hAnsi="Arial" w:cs="Arial"/>
                <w:sz w:val="2"/>
                <w:szCs w:val="2"/>
              </w:rPr>
            </w:pPr>
          </w:p>
          <w:p w:rsidR="000F03B5" w:rsidRPr="002017B1" w:rsidRDefault="000F03B5" w:rsidP="004379D8">
            <w:pPr>
              <w:tabs>
                <w:tab w:val="left" w:pos="567"/>
              </w:tabs>
              <w:spacing w:after="0"/>
              <w:rPr>
                <w:rFonts w:ascii="Arial" w:hAnsi="Arial" w:cs="Arial"/>
                <w:sz w:val="2"/>
                <w:szCs w:val="2"/>
              </w:rPr>
            </w:pPr>
          </w:p>
          <w:p w:rsidR="00BA4564" w:rsidRDefault="00BA4564" w:rsidP="00333880">
            <w:pPr>
              <w:tabs>
                <w:tab w:val="left" w:pos="567"/>
              </w:tabs>
              <w:spacing w:after="80"/>
              <w:jc w:val="center"/>
              <w:rPr>
                <w:rFonts w:ascii="Arial" w:hAnsi="Arial" w:cs="Arial"/>
              </w:rPr>
            </w:pPr>
          </w:p>
          <w:p w:rsidR="002017B1" w:rsidRDefault="002017B1" w:rsidP="004379D8">
            <w:pPr>
              <w:tabs>
                <w:tab w:val="left" w:pos="567"/>
              </w:tabs>
              <w:spacing w:after="120"/>
              <w:jc w:val="center"/>
              <w:rPr>
                <w:rFonts w:ascii="Arial" w:hAnsi="Arial" w:cs="Arial"/>
              </w:rPr>
            </w:pPr>
            <w:r w:rsidRPr="007B4427">
              <w:rPr>
                <w:rFonts w:ascii="Arial" w:hAnsi="Arial" w:cs="Arial"/>
              </w:rPr>
              <w:fldChar w:fldCharType="begin">
                <w:ffData>
                  <w:name w:val="Kontrollkästchen32"/>
                  <w:enabled/>
                  <w:calcOnExit w:val="0"/>
                  <w:checkBox>
                    <w:sizeAuto/>
                    <w:default w:val="0"/>
                    <w:checked w:val="0"/>
                  </w:checkBox>
                </w:ffData>
              </w:fldChar>
            </w:r>
            <w:r w:rsidRPr="007B4427">
              <w:rPr>
                <w:rFonts w:ascii="Arial" w:hAnsi="Arial" w:cs="Arial"/>
              </w:rPr>
              <w:instrText xml:space="preserve"> FORMCHECKBOX </w:instrText>
            </w:r>
            <w:r w:rsidR="0042437D">
              <w:rPr>
                <w:rFonts w:ascii="Arial" w:hAnsi="Arial" w:cs="Arial"/>
              </w:rPr>
            </w:r>
            <w:r w:rsidR="0042437D">
              <w:rPr>
                <w:rFonts w:ascii="Arial" w:hAnsi="Arial" w:cs="Arial"/>
              </w:rPr>
              <w:fldChar w:fldCharType="separate"/>
            </w:r>
            <w:r w:rsidRPr="007B4427">
              <w:rPr>
                <w:rFonts w:ascii="Arial" w:hAnsi="Arial" w:cs="Arial"/>
              </w:rPr>
              <w:fldChar w:fldCharType="end"/>
            </w:r>
          </w:p>
          <w:p w:rsidR="00FA02DE" w:rsidRDefault="00FA02DE" w:rsidP="00FA02DE">
            <w:pPr>
              <w:tabs>
                <w:tab w:val="left" w:pos="567"/>
              </w:tabs>
              <w:spacing w:after="120"/>
              <w:jc w:val="center"/>
              <w:rPr>
                <w:rFonts w:ascii="Arial" w:hAnsi="Arial" w:cs="Arial"/>
              </w:rPr>
            </w:pPr>
          </w:p>
          <w:p w:rsidR="002017B1" w:rsidRPr="000F03B5" w:rsidRDefault="002017B1" w:rsidP="000F03B5">
            <w:pPr>
              <w:tabs>
                <w:tab w:val="left" w:pos="567"/>
              </w:tabs>
              <w:spacing w:after="0" w:line="240" w:lineRule="auto"/>
              <w:jc w:val="center"/>
              <w:rPr>
                <w:rFonts w:ascii="Arial" w:hAnsi="Arial" w:cs="Arial"/>
                <w:sz w:val="12"/>
                <w:szCs w:val="12"/>
              </w:rPr>
            </w:pPr>
          </w:p>
        </w:tc>
        <w:tc>
          <w:tcPr>
            <w:tcW w:w="9356" w:type="dxa"/>
            <w:tcBorders>
              <w:top w:val="nil"/>
              <w:left w:val="nil"/>
              <w:bottom w:val="nil"/>
            </w:tcBorders>
            <w:shd w:val="clear" w:color="auto" w:fill="auto"/>
          </w:tcPr>
          <w:p w:rsidR="00F10F4A" w:rsidRPr="007B4427" w:rsidRDefault="00F10F4A" w:rsidP="00921CA0">
            <w:pPr>
              <w:spacing w:after="120" w:line="240" w:lineRule="auto"/>
              <w:jc w:val="both"/>
              <w:rPr>
                <w:rFonts w:ascii="Arial" w:hAnsi="Arial" w:cs="Arial"/>
              </w:rPr>
            </w:pPr>
            <w:r w:rsidRPr="007B4427">
              <w:rPr>
                <w:rFonts w:ascii="Arial" w:hAnsi="Arial" w:cs="Arial"/>
              </w:rPr>
              <w:t xml:space="preserve">Nachweis der Veröffentlichung (unter </w:t>
            </w:r>
            <w:hyperlink r:id="rId10" w:history="1">
              <w:r w:rsidRPr="001A3D5F">
                <w:rPr>
                  <w:rStyle w:val="Hyperlink"/>
                  <w:rFonts w:ascii="Arial" w:hAnsi="Arial" w:cs="Arial"/>
                </w:rPr>
                <w:t>www.breitbandausschreibungen.de</w:t>
              </w:r>
            </w:hyperlink>
            <w:r w:rsidRPr="007B4427">
              <w:rPr>
                <w:rFonts w:ascii="Arial" w:hAnsi="Arial" w:cs="Arial"/>
              </w:rPr>
              <w:t>), Veröffentl</w:t>
            </w:r>
            <w:r w:rsidRPr="007B4427">
              <w:rPr>
                <w:rFonts w:ascii="Arial" w:hAnsi="Arial" w:cs="Arial"/>
              </w:rPr>
              <w:t>i</w:t>
            </w:r>
            <w:r w:rsidRPr="007B4427">
              <w:rPr>
                <w:rFonts w:ascii="Arial" w:hAnsi="Arial" w:cs="Arial"/>
              </w:rPr>
              <w:t>chungstext und Ergebnis eines durchgeführten offenen, transparenten und diskriminierung</w:t>
            </w:r>
            <w:r w:rsidRPr="007B4427">
              <w:rPr>
                <w:rFonts w:ascii="Arial" w:hAnsi="Arial" w:cs="Arial"/>
              </w:rPr>
              <w:t>s</w:t>
            </w:r>
            <w:r w:rsidRPr="007B4427">
              <w:rPr>
                <w:rFonts w:ascii="Arial" w:hAnsi="Arial" w:cs="Arial"/>
              </w:rPr>
              <w:t xml:space="preserve">freien </w:t>
            </w:r>
            <w:r w:rsidRPr="007B4427">
              <w:rPr>
                <w:rFonts w:ascii="Arial" w:hAnsi="Arial" w:cs="Arial"/>
                <w:u w:val="single"/>
              </w:rPr>
              <w:t>Auswahlverfahrens</w:t>
            </w:r>
            <w:r w:rsidRPr="007B4427">
              <w:rPr>
                <w:rFonts w:ascii="Arial" w:hAnsi="Arial" w:cs="Arial"/>
              </w:rPr>
              <w:t xml:space="preserve"> unter Wahrung der Technologieneutralität zur Auswahl geeigneter potentieller Netzbetreiber</w:t>
            </w:r>
            <w:r>
              <w:rPr>
                <w:rFonts w:ascii="Arial" w:hAnsi="Arial" w:cs="Arial"/>
              </w:rPr>
              <w:t>:</w:t>
            </w:r>
          </w:p>
          <w:p w:rsidR="009E0C4C" w:rsidRPr="007B4427" w:rsidRDefault="009E0C4C" w:rsidP="009E0C4C">
            <w:pPr>
              <w:spacing w:after="120"/>
              <w:jc w:val="both"/>
              <w:rPr>
                <w:rFonts w:ascii="Arial" w:hAnsi="Arial" w:cs="Arial"/>
              </w:rPr>
            </w:pPr>
            <w:r w:rsidRPr="007B4427">
              <w:rPr>
                <w:rFonts w:ascii="Arial" w:hAnsi="Arial" w:cs="Arial"/>
              </w:rPr>
              <w:fldChar w:fldCharType="begin">
                <w:ffData>
                  <w:name w:val="Kontrollkästchen32"/>
                  <w:enabled/>
                  <w:calcOnExit w:val="0"/>
                  <w:checkBox>
                    <w:sizeAuto/>
                    <w:default w:val="0"/>
                    <w:checked w:val="0"/>
                  </w:checkBox>
                </w:ffData>
              </w:fldChar>
            </w:r>
            <w:r w:rsidRPr="007B4427">
              <w:rPr>
                <w:rFonts w:ascii="Arial" w:hAnsi="Arial" w:cs="Arial"/>
              </w:rPr>
              <w:instrText xml:space="preserve"> FORMCHECKBOX </w:instrText>
            </w:r>
            <w:r w:rsidR="0042437D">
              <w:rPr>
                <w:rFonts w:ascii="Arial" w:hAnsi="Arial" w:cs="Arial"/>
              </w:rPr>
            </w:r>
            <w:r w:rsidR="0042437D">
              <w:rPr>
                <w:rFonts w:ascii="Arial" w:hAnsi="Arial" w:cs="Arial"/>
              </w:rPr>
              <w:fldChar w:fldCharType="separate"/>
            </w:r>
            <w:r w:rsidRPr="007B4427">
              <w:rPr>
                <w:rFonts w:ascii="Arial" w:hAnsi="Arial" w:cs="Arial"/>
              </w:rPr>
              <w:fldChar w:fldCharType="end"/>
            </w:r>
            <w:r w:rsidRPr="007B4427">
              <w:rPr>
                <w:rFonts w:ascii="Arial" w:hAnsi="Arial" w:cs="Arial"/>
              </w:rPr>
              <w:t xml:space="preserve"> </w:t>
            </w:r>
            <w:r>
              <w:rPr>
                <w:rFonts w:ascii="Arial" w:hAnsi="Arial" w:cs="Arial"/>
              </w:rPr>
              <w:t xml:space="preserve">Begründung </w:t>
            </w:r>
            <w:r w:rsidR="009E6707">
              <w:rPr>
                <w:rFonts w:ascii="Arial" w:hAnsi="Arial" w:cs="Arial"/>
              </w:rPr>
              <w:t xml:space="preserve">für die Wahl des </w:t>
            </w:r>
            <w:r>
              <w:rPr>
                <w:rFonts w:ascii="Arial" w:hAnsi="Arial" w:cs="Arial"/>
              </w:rPr>
              <w:t>Auswahlverfahren</w:t>
            </w:r>
            <w:r w:rsidR="009E6707">
              <w:rPr>
                <w:rFonts w:ascii="Arial" w:hAnsi="Arial" w:cs="Arial"/>
              </w:rPr>
              <w:t>s</w:t>
            </w:r>
            <w:r w:rsidR="0082367B">
              <w:rPr>
                <w:rFonts w:ascii="Arial" w:hAnsi="Arial" w:cs="Arial"/>
              </w:rPr>
              <w:t xml:space="preserve"> (Konzession/Vergabe)</w:t>
            </w:r>
          </w:p>
          <w:p w:rsidR="00F10F4A" w:rsidRPr="007B4427" w:rsidRDefault="00F10F4A" w:rsidP="00921CA0">
            <w:pPr>
              <w:spacing w:after="0" w:line="240" w:lineRule="auto"/>
              <w:jc w:val="both"/>
              <w:rPr>
                <w:rFonts w:ascii="Arial" w:hAnsi="Arial" w:cs="Arial"/>
              </w:rPr>
            </w:pPr>
            <w:r w:rsidRPr="007B4427">
              <w:rPr>
                <w:rFonts w:ascii="Arial" w:hAnsi="Arial" w:cs="Arial"/>
              </w:rPr>
              <w:fldChar w:fldCharType="begin">
                <w:ffData>
                  <w:name w:val="Kontrollkästchen32"/>
                  <w:enabled/>
                  <w:calcOnExit w:val="0"/>
                  <w:checkBox>
                    <w:sizeAuto/>
                    <w:default w:val="0"/>
                    <w:checked w:val="0"/>
                  </w:checkBox>
                </w:ffData>
              </w:fldChar>
            </w:r>
            <w:r w:rsidRPr="007B4427">
              <w:rPr>
                <w:rFonts w:ascii="Arial" w:hAnsi="Arial" w:cs="Arial"/>
              </w:rPr>
              <w:instrText xml:space="preserve"> FORMCHECKBOX </w:instrText>
            </w:r>
            <w:r w:rsidR="0042437D">
              <w:rPr>
                <w:rFonts w:ascii="Arial" w:hAnsi="Arial" w:cs="Arial"/>
              </w:rPr>
            </w:r>
            <w:r w:rsidR="0042437D">
              <w:rPr>
                <w:rFonts w:ascii="Arial" w:hAnsi="Arial" w:cs="Arial"/>
              </w:rPr>
              <w:fldChar w:fldCharType="separate"/>
            </w:r>
            <w:r w:rsidRPr="007B4427">
              <w:rPr>
                <w:rFonts w:ascii="Arial" w:hAnsi="Arial" w:cs="Arial"/>
              </w:rPr>
              <w:fldChar w:fldCharType="end"/>
            </w:r>
            <w:r w:rsidRPr="007B4427">
              <w:rPr>
                <w:rFonts w:ascii="Arial" w:hAnsi="Arial" w:cs="Arial"/>
              </w:rPr>
              <w:t xml:space="preserve"> Vergabevermerk des Antragstellers mit Ergebnis und begründete Dokumentation des </w:t>
            </w:r>
          </w:p>
          <w:p w:rsidR="00F10F4A" w:rsidRDefault="00F10F4A" w:rsidP="00921CA0">
            <w:pPr>
              <w:spacing w:after="0" w:line="240" w:lineRule="auto"/>
              <w:jc w:val="both"/>
              <w:rPr>
                <w:rFonts w:ascii="Arial" w:hAnsi="Arial" w:cs="Arial"/>
              </w:rPr>
            </w:pPr>
            <w:r w:rsidRPr="007B4427">
              <w:rPr>
                <w:rFonts w:ascii="Arial" w:hAnsi="Arial" w:cs="Arial"/>
              </w:rPr>
              <w:t xml:space="preserve">     Auswahlverfahrens (</w:t>
            </w:r>
            <w:r>
              <w:rPr>
                <w:rFonts w:ascii="Arial" w:hAnsi="Arial" w:cs="Arial"/>
              </w:rPr>
              <w:t xml:space="preserve">Leistungsbeschreibung, </w:t>
            </w:r>
            <w:r w:rsidRPr="007B4427">
              <w:rPr>
                <w:rFonts w:ascii="Arial" w:hAnsi="Arial" w:cs="Arial"/>
              </w:rPr>
              <w:t>Dokumentation der Endkundenpreise, des</w:t>
            </w:r>
          </w:p>
          <w:p w:rsidR="00F10F4A" w:rsidRDefault="00F10F4A" w:rsidP="00921CA0">
            <w:pPr>
              <w:spacing w:after="0" w:line="240" w:lineRule="auto"/>
              <w:jc w:val="both"/>
              <w:rPr>
                <w:rFonts w:ascii="Arial" w:hAnsi="Arial" w:cs="Arial"/>
              </w:rPr>
            </w:pPr>
            <w:r>
              <w:rPr>
                <w:rFonts w:ascii="Arial" w:hAnsi="Arial" w:cs="Arial"/>
              </w:rPr>
              <w:t xml:space="preserve">    </w:t>
            </w:r>
            <w:r w:rsidRPr="007B4427">
              <w:rPr>
                <w:rFonts w:ascii="Arial" w:hAnsi="Arial" w:cs="Arial"/>
              </w:rPr>
              <w:t xml:space="preserve"> offenen Zugangs au</w:t>
            </w:r>
            <w:r>
              <w:rPr>
                <w:rFonts w:ascii="Arial" w:hAnsi="Arial" w:cs="Arial"/>
              </w:rPr>
              <w:t xml:space="preserve">f </w:t>
            </w:r>
            <w:r w:rsidRPr="007B4427">
              <w:rPr>
                <w:rFonts w:ascii="Arial" w:hAnsi="Arial" w:cs="Arial"/>
              </w:rPr>
              <w:t>Vorleistungsebene und dass bei gleichen technischen</w:t>
            </w:r>
          </w:p>
          <w:p w:rsidR="00F10F4A" w:rsidRPr="007B4427" w:rsidRDefault="00F10F4A" w:rsidP="00921CA0">
            <w:pPr>
              <w:spacing w:after="120" w:line="240" w:lineRule="auto"/>
              <w:jc w:val="both"/>
              <w:rPr>
                <w:rFonts w:ascii="Arial" w:hAnsi="Arial" w:cs="Arial"/>
              </w:rPr>
            </w:pPr>
            <w:r>
              <w:rPr>
                <w:rFonts w:ascii="Arial" w:hAnsi="Arial" w:cs="Arial"/>
              </w:rPr>
              <w:t xml:space="preserve">    </w:t>
            </w:r>
            <w:r w:rsidRPr="007B4427">
              <w:rPr>
                <w:rFonts w:ascii="Arial" w:hAnsi="Arial" w:cs="Arial"/>
              </w:rPr>
              <w:t xml:space="preserve"> Spezifikationen der Anbieter mit dem wirtschaftlichsten Angebot ausgewählt worden ist.</w:t>
            </w:r>
            <w:r>
              <w:rPr>
                <w:rFonts w:ascii="Arial" w:hAnsi="Arial" w:cs="Arial"/>
              </w:rPr>
              <w:t>)</w:t>
            </w:r>
            <w:r w:rsidRPr="007B4427">
              <w:rPr>
                <w:rFonts w:ascii="Arial" w:hAnsi="Arial" w:cs="Arial"/>
              </w:rPr>
              <w:t xml:space="preserve"> </w:t>
            </w:r>
          </w:p>
          <w:p w:rsidR="00F10F4A" w:rsidRPr="007B4427" w:rsidRDefault="00F10F4A" w:rsidP="00921CA0">
            <w:pPr>
              <w:spacing w:after="120"/>
              <w:jc w:val="both"/>
              <w:rPr>
                <w:rFonts w:ascii="Arial" w:hAnsi="Arial" w:cs="Arial"/>
              </w:rPr>
            </w:pPr>
            <w:r w:rsidRPr="007B4427">
              <w:rPr>
                <w:rFonts w:ascii="Arial" w:hAnsi="Arial" w:cs="Arial"/>
              </w:rPr>
              <w:fldChar w:fldCharType="begin">
                <w:ffData>
                  <w:name w:val="Kontrollkästchen32"/>
                  <w:enabled/>
                  <w:calcOnExit w:val="0"/>
                  <w:checkBox>
                    <w:sizeAuto/>
                    <w:default w:val="0"/>
                    <w:checked w:val="0"/>
                  </w:checkBox>
                </w:ffData>
              </w:fldChar>
            </w:r>
            <w:r w:rsidRPr="007B4427">
              <w:rPr>
                <w:rFonts w:ascii="Arial" w:hAnsi="Arial" w:cs="Arial"/>
              </w:rPr>
              <w:instrText xml:space="preserve"> FORMCHECKBOX </w:instrText>
            </w:r>
            <w:r w:rsidR="0042437D">
              <w:rPr>
                <w:rFonts w:ascii="Arial" w:hAnsi="Arial" w:cs="Arial"/>
              </w:rPr>
            </w:r>
            <w:r w:rsidR="0042437D">
              <w:rPr>
                <w:rFonts w:ascii="Arial" w:hAnsi="Arial" w:cs="Arial"/>
              </w:rPr>
              <w:fldChar w:fldCharType="separate"/>
            </w:r>
            <w:r w:rsidRPr="007B4427">
              <w:rPr>
                <w:rFonts w:ascii="Arial" w:hAnsi="Arial" w:cs="Arial"/>
              </w:rPr>
              <w:fldChar w:fldCharType="end"/>
            </w:r>
            <w:r w:rsidRPr="007B4427">
              <w:rPr>
                <w:rFonts w:ascii="Arial" w:hAnsi="Arial" w:cs="Arial"/>
              </w:rPr>
              <w:t xml:space="preserve"> Auswertung der Angaben der Netzbetreiber </w:t>
            </w:r>
          </w:p>
          <w:p w:rsidR="00F10F4A" w:rsidRDefault="00F10F4A" w:rsidP="00921CA0">
            <w:pPr>
              <w:spacing w:after="120"/>
              <w:jc w:val="both"/>
              <w:rPr>
                <w:rFonts w:ascii="Arial" w:hAnsi="Arial" w:cs="Arial"/>
              </w:rPr>
            </w:pPr>
            <w:r w:rsidRPr="007B4427">
              <w:rPr>
                <w:rFonts w:ascii="Arial" w:hAnsi="Arial" w:cs="Arial"/>
              </w:rPr>
              <w:fldChar w:fldCharType="begin">
                <w:ffData>
                  <w:name w:val="Kontrollkästchen32"/>
                  <w:enabled/>
                  <w:calcOnExit w:val="0"/>
                  <w:checkBox>
                    <w:sizeAuto/>
                    <w:default w:val="0"/>
                    <w:checked w:val="0"/>
                  </w:checkBox>
                </w:ffData>
              </w:fldChar>
            </w:r>
            <w:r w:rsidRPr="007B4427">
              <w:rPr>
                <w:rFonts w:ascii="Arial" w:hAnsi="Arial" w:cs="Arial"/>
              </w:rPr>
              <w:instrText xml:space="preserve"> FORMCHECKBOX </w:instrText>
            </w:r>
            <w:r w:rsidR="0042437D">
              <w:rPr>
                <w:rFonts w:ascii="Arial" w:hAnsi="Arial" w:cs="Arial"/>
              </w:rPr>
            </w:r>
            <w:r w:rsidR="0042437D">
              <w:rPr>
                <w:rFonts w:ascii="Arial" w:hAnsi="Arial" w:cs="Arial"/>
              </w:rPr>
              <w:fldChar w:fldCharType="separate"/>
            </w:r>
            <w:r w:rsidRPr="007B4427">
              <w:rPr>
                <w:rFonts w:ascii="Arial" w:hAnsi="Arial" w:cs="Arial"/>
              </w:rPr>
              <w:fldChar w:fldCharType="end"/>
            </w:r>
            <w:r w:rsidRPr="007B4427">
              <w:rPr>
                <w:rFonts w:ascii="Arial" w:hAnsi="Arial" w:cs="Arial"/>
              </w:rPr>
              <w:t xml:space="preserve"> Nachvollziehbare Berechnung zur Bewertung der Angebote </w:t>
            </w:r>
          </w:p>
          <w:p w:rsidR="00F10F4A" w:rsidRDefault="00F10F4A" w:rsidP="00A47F08">
            <w:pPr>
              <w:tabs>
                <w:tab w:val="left" w:pos="567"/>
              </w:tabs>
              <w:spacing w:before="40" w:after="160"/>
              <w:rPr>
                <w:rFonts w:ascii="Arial" w:hAnsi="Arial" w:cs="Arial"/>
              </w:rPr>
            </w:pPr>
            <w:r w:rsidRPr="007B4427">
              <w:rPr>
                <w:rFonts w:ascii="Arial" w:hAnsi="Arial" w:cs="Arial"/>
              </w:rPr>
              <w:fldChar w:fldCharType="begin">
                <w:ffData>
                  <w:name w:val=""/>
                  <w:enabled/>
                  <w:calcOnExit w:val="0"/>
                  <w:checkBox>
                    <w:sizeAuto/>
                    <w:default w:val="0"/>
                    <w:checked w:val="0"/>
                  </w:checkBox>
                </w:ffData>
              </w:fldChar>
            </w:r>
            <w:r w:rsidRPr="007B4427">
              <w:rPr>
                <w:rFonts w:ascii="Arial" w:hAnsi="Arial" w:cs="Arial"/>
              </w:rPr>
              <w:instrText xml:space="preserve"> FORMCHECKBOX </w:instrText>
            </w:r>
            <w:r w:rsidR="0042437D">
              <w:rPr>
                <w:rFonts w:ascii="Arial" w:hAnsi="Arial" w:cs="Arial"/>
              </w:rPr>
            </w:r>
            <w:r w:rsidR="0042437D">
              <w:rPr>
                <w:rFonts w:ascii="Arial" w:hAnsi="Arial" w:cs="Arial"/>
              </w:rPr>
              <w:fldChar w:fldCharType="separate"/>
            </w:r>
            <w:r w:rsidRPr="007B4427">
              <w:rPr>
                <w:rFonts w:ascii="Arial" w:hAnsi="Arial" w:cs="Arial"/>
              </w:rPr>
              <w:fldChar w:fldCharType="end"/>
            </w:r>
            <w:r>
              <w:rPr>
                <w:rFonts w:ascii="Arial" w:hAnsi="Arial" w:cs="Arial"/>
              </w:rPr>
              <w:t xml:space="preserve"> </w:t>
            </w:r>
            <w:r w:rsidRPr="007B4427">
              <w:rPr>
                <w:rFonts w:ascii="Arial" w:hAnsi="Arial" w:cs="Arial"/>
              </w:rPr>
              <w:t xml:space="preserve">Referenzen der </w:t>
            </w:r>
            <w:r w:rsidR="000D51A1">
              <w:rPr>
                <w:rFonts w:ascii="Arial" w:hAnsi="Arial" w:cs="Arial"/>
              </w:rPr>
              <w:t>Netzbetreiber</w:t>
            </w:r>
            <w:r w:rsidRPr="007B4427">
              <w:rPr>
                <w:rFonts w:ascii="Arial" w:hAnsi="Arial" w:cs="Arial"/>
              </w:rPr>
              <w:t xml:space="preserve"> zum Nachweis der Qualifikation</w:t>
            </w:r>
          </w:p>
          <w:p w:rsidR="00333880" w:rsidRDefault="00333880" w:rsidP="00523EA5">
            <w:pPr>
              <w:spacing w:before="40" w:line="240" w:lineRule="auto"/>
              <w:ind w:left="318" w:hanging="318"/>
              <w:jc w:val="both"/>
              <w:rPr>
                <w:rFonts w:ascii="Arial" w:hAnsi="Arial" w:cs="Arial"/>
              </w:rPr>
            </w:pPr>
            <w:r w:rsidRPr="007B4427">
              <w:rPr>
                <w:rFonts w:ascii="Arial" w:hAnsi="Arial" w:cs="Arial"/>
              </w:rPr>
              <w:fldChar w:fldCharType="begin">
                <w:ffData>
                  <w:name w:val=""/>
                  <w:enabled/>
                  <w:calcOnExit w:val="0"/>
                  <w:checkBox>
                    <w:sizeAuto/>
                    <w:default w:val="0"/>
                    <w:checked w:val="0"/>
                  </w:checkBox>
                </w:ffData>
              </w:fldChar>
            </w:r>
            <w:r w:rsidRPr="007B4427">
              <w:rPr>
                <w:rFonts w:ascii="Arial" w:hAnsi="Arial" w:cs="Arial"/>
              </w:rPr>
              <w:instrText xml:space="preserve"> FORMCHECKBOX </w:instrText>
            </w:r>
            <w:r w:rsidR="0042437D">
              <w:rPr>
                <w:rFonts w:ascii="Arial" w:hAnsi="Arial" w:cs="Arial"/>
              </w:rPr>
            </w:r>
            <w:r w:rsidR="0042437D">
              <w:rPr>
                <w:rFonts w:ascii="Arial" w:hAnsi="Arial" w:cs="Arial"/>
              </w:rPr>
              <w:fldChar w:fldCharType="separate"/>
            </w:r>
            <w:r w:rsidRPr="007B4427">
              <w:rPr>
                <w:rFonts w:ascii="Arial" w:hAnsi="Arial" w:cs="Arial"/>
              </w:rPr>
              <w:fldChar w:fldCharType="end"/>
            </w:r>
            <w:r>
              <w:rPr>
                <w:rFonts w:ascii="Arial" w:hAnsi="Arial" w:cs="Arial"/>
              </w:rPr>
              <w:t xml:space="preserve"> Prüfvermerk des Rechnungsprüfungsamtes oder einer gleichgelagerten Einrichtung</w:t>
            </w:r>
            <w:r w:rsidR="00131FAD">
              <w:rPr>
                <w:rFonts w:ascii="Arial" w:hAnsi="Arial" w:cs="Arial"/>
              </w:rPr>
              <w:t xml:space="preserve"> über</w:t>
            </w:r>
            <w:r w:rsidR="00523EA5">
              <w:rPr>
                <w:rFonts w:ascii="Arial" w:hAnsi="Arial" w:cs="Arial"/>
              </w:rPr>
              <w:t xml:space="preserve"> </w:t>
            </w:r>
            <w:r w:rsidR="00131FAD">
              <w:rPr>
                <w:rFonts w:ascii="Arial" w:hAnsi="Arial" w:cs="Arial"/>
              </w:rPr>
              <w:t>die vergaberechtskonforme Durchführung des Auswahlverfahrens</w:t>
            </w:r>
          </w:p>
          <w:p w:rsidR="00F10F4A" w:rsidRDefault="00F10F4A" w:rsidP="00921CA0">
            <w:pPr>
              <w:spacing w:after="0" w:line="240" w:lineRule="auto"/>
              <w:jc w:val="both"/>
              <w:rPr>
                <w:rFonts w:ascii="Arial" w:hAnsi="Arial" w:cs="Arial"/>
              </w:rPr>
            </w:pPr>
            <w:r>
              <w:rPr>
                <w:rFonts w:ascii="Arial" w:hAnsi="Arial" w:cs="Arial"/>
              </w:rPr>
              <w:t xml:space="preserve">Stellungnahme der Bundesnetzagentur (BNetzA) zu Zugangsbedingungen und Preisen </w:t>
            </w:r>
          </w:p>
          <w:p w:rsidR="00F10F4A" w:rsidRDefault="00F10F4A" w:rsidP="00593986">
            <w:pPr>
              <w:spacing w:after="160" w:line="240" w:lineRule="auto"/>
              <w:jc w:val="both"/>
              <w:rPr>
                <w:rFonts w:ascii="Arial" w:hAnsi="Arial" w:cs="Arial"/>
              </w:rPr>
            </w:pPr>
            <w:r>
              <w:rPr>
                <w:rFonts w:ascii="Arial" w:hAnsi="Arial" w:cs="Arial"/>
              </w:rPr>
              <w:t xml:space="preserve">(kann nachgereicht werden, muss aber </w:t>
            </w:r>
            <w:r w:rsidR="007D5DE4">
              <w:rPr>
                <w:rFonts w:ascii="Arial" w:hAnsi="Arial" w:cs="Arial"/>
              </w:rPr>
              <w:t>spätestens mit dem 1. Auszahlungsantrag vorgelegt werden</w:t>
            </w:r>
            <w:r>
              <w:rPr>
                <w:rFonts w:ascii="Arial" w:hAnsi="Arial" w:cs="Arial"/>
              </w:rPr>
              <w:t>)</w:t>
            </w:r>
            <w:r w:rsidR="00B55DC3">
              <w:rPr>
                <w:rFonts w:ascii="Arial" w:hAnsi="Arial" w:cs="Arial"/>
              </w:rPr>
              <w:t xml:space="preserve"> </w:t>
            </w:r>
          </w:p>
          <w:p w:rsidR="00F10F4A" w:rsidRDefault="000F03B5" w:rsidP="00593986">
            <w:pPr>
              <w:spacing w:after="160" w:line="240" w:lineRule="auto"/>
              <w:jc w:val="both"/>
              <w:rPr>
                <w:rFonts w:ascii="Arial" w:hAnsi="Arial" w:cs="Arial"/>
              </w:rPr>
            </w:pPr>
            <w:r>
              <w:rPr>
                <w:rFonts w:ascii="Arial" w:hAnsi="Arial" w:cs="Arial"/>
              </w:rPr>
              <w:t xml:space="preserve">Plausible Darlegung zur Höhe der Wirtschaftlichkeitslücke </w:t>
            </w:r>
            <w:r w:rsidR="00CC6763">
              <w:rPr>
                <w:rFonts w:ascii="Arial" w:hAnsi="Arial" w:cs="Arial"/>
              </w:rPr>
              <w:t xml:space="preserve">bei Maßnahmen nach Nr. 2.1 der Förderrichtlinie </w:t>
            </w:r>
            <w:r>
              <w:rPr>
                <w:rFonts w:ascii="Arial" w:hAnsi="Arial" w:cs="Arial"/>
              </w:rPr>
              <w:t xml:space="preserve">bzw. der Investitionskosten und Pachteinnahmen </w:t>
            </w:r>
            <w:r w:rsidR="00CC6763">
              <w:rPr>
                <w:rFonts w:ascii="Arial" w:hAnsi="Arial" w:cs="Arial"/>
              </w:rPr>
              <w:t>(für den Zeitraum von 20 Jahren) bei Maßnahmen nach Nr. 2.2 der Förderrichtlinie</w:t>
            </w:r>
          </w:p>
          <w:p w:rsidR="00F10F4A" w:rsidRPr="000F03B5" w:rsidRDefault="00F10F4A" w:rsidP="000F03B5">
            <w:pPr>
              <w:spacing w:after="0" w:line="240" w:lineRule="auto"/>
              <w:jc w:val="both"/>
              <w:rPr>
                <w:rFonts w:ascii="Arial" w:hAnsi="Arial" w:cs="Arial"/>
                <w:sz w:val="2"/>
                <w:szCs w:val="2"/>
              </w:rPr>
            </w:pPr>
          </w:p>
        </w:tc>
      </w:tr>
      <w:tr w:rsidR="00F10F4A" w:rsidRPr="007B4427" w:rsidTr="00A47F08">
        <w:tblPrEx>
          <w:tblBorders>
            <w:top w:val="none" w:sz="0" w:space="0" w:color="auto"/>
            <w:insideH w:val="none" w:sz="0" w:space="0" w:color="auto"/>
            <w:insideV w:val="none" w:sz="0" w:space="0" w:color="auto"/>
          </w:tblBorders>
        </w:tblPrEx>
        <w:trPr>
          <w:trHeight w:val="1799"/>
        </w:trPr>
        <w:tc>
          <w:tcPr>
            <w:tcW w:w="567" w:type="dxa"/>
            <w:shd w:val="clear" w:color="auto" w:fill="auto"/>
          </w:tcPr>
          <w:p w:rsidR="00F10F4A" w:rsidRDefault="00F10F4A" w:rsidP="00921CA0">
            <w:pPr>
              <w:tabs>
                <w:tab w:val="left" w:pos="567"/>
              </w:tabs>
              <w:spacing w:before="40"/>
              <w:jc w:val="center"/>
              <w:rPr>
                <w:rFonts w:ascii="Arial" w:hAnsi="Arial" w:cs="Arial"/>
              </w:rPr>
            </w:pPr>
            <w:r w:rsidRPr="007B4427">
              <w:rPr>
                <w:rFonts w:ascii="Arial" w:hAnsi="Arial" w:cs="Arial"/>
              </w:rPr>
              <w:fldChar w:fldCharType="begin">
                <w:ffData>
                  <w:name w:val=""/>
                  <w:enabled/>
                  <w:calcOnExit w:val="0"/>
                  <w:checkBox>
                    <w:sizeAuto/>
                    <w:default w:val="0"/>
                    <w:checked w:val="0"/>
                  </w:checkBox>
                </w:ffData>
              </w:fldChar>
            </w:r>
            <w:r w:rsidRPr="007B4427">
              <w:rPr>
                <w:rFonts w:ascii="Arial" w:hAnsi="Arial" w:cs="Arial"/>
              </w:rPr>
              <w:instrText xml:space="preserve"> FORMCHECKBOX </w:instrText>
            </w:r>
            <w:r w:rsidR="0042437D">
              <w:rPr>
                <w:rFonts w:ascii="Arial" w:hAnsi="Arial" w:cs="Arial"/>
              </w:rPr>
            </w:r>
            <w:r w:rsidR="0042437D">
              <w:rPr>
                <w:rFonts w:ascii="Arial" w:hAnsi="Arial" w:cs="Arial"/>
              </w:rPr>
              <w:fldChar w:fldCharType="separate"/>
            </w:r>
            <w:r w:rsidRPr="007B4427">
              <w:rPr>
                <w:rFonts w:ascii="Arial" w:hAnsi="Arial" w:cs="Arial"/>
              </w:rPr>
              <w:fldChar w:fldCharType="end"/>
            </w:r>
          </w:p>
          <w:p w:rsidR="00A47F08" w:rsidRDefault="00A47F08" w:rsidP="004C1590">
            <w:pPr>
              <w:tabs>
                <w:tab w:val="left" w:pos="567"/>
              </w:tabs>
              <w:spacing w:before="40" w:after="120"/>
              <w:jc w:val="center"/>
              <w:rPr>
                <w:rFonts w:ascii="Arial" w:hAnsi="Arial" w:cs="Arial"/>
              </w:rPr>
            </w:pPr>
          </w:p>
          <w:p w:rsidR="003B6095" w:rsidRDefault="003B6095" w:rsidP="00AE6746">
            <w:pPr>
              <w:tabs>
                <w:tab w:val="left" w:pos="567"/>
              </w:tabs>
              <w:spacing w:after="240"/>
              <w:jc w:val="center"/>
              <w:rPr>
                <w:rFonts w:ascii="Arial" w:hAnsi="Arial" w:cs="Arial"/>
              </w:rPr>
            </w:pPr>
          </w:p>
          <w:p w:rsidR="00A47F08" w:rsidRDefault="00A47F08" w:rsidP="003B6095">
            <w:pPr>
              <w:tabs>
                <w:tab w:val="left" w:pos="567"/>
              </w:tabs>
              <w:spacing w:after="120"/>
              <w:jc w:val="center"/>
              <w:rPr>
                <w:rFonts w:ascii="Arial" w:hAnsi="Arial" w:cs="Arial"/>
              </w:rPr>
            </w:pPr>
            <w:r w:rsidRPr="007B4427">
              <w:rPr>
                <w:rFonts w:ascii="Arial" w:hAnsi="Arial" w:cs="Arial"/>
              </w:rPr>
              <w:fldChar w:fldCharType="begin">
                <w:ffData>
                  <w:name w:val=""/>
                  <w:enabled/>
                  <w:calcOnExit w:val="0"/>
                  <w:checkBox>
                    <w:sizeAuto/>
                    <w:default w:val="0"/>
                    <w:checked w:val="0"/>
                  </w:checkBox>
                </w:ffData>
              </w:fldChar>
            </w:r>
            <w:r w:rsidRPr="007B4427">
              <w:rPr>
                <w:rFonts w:ascii="Arial" w:hAnsi="Arial" w:cs="Arial"/>
              </w:rPr>
              <w:instrText xml:space="preserve"> FORMCHECKBOX </w:instrText>
            </w:r>
            <w:r w:rsidR="0042437D">
              <w:rPr>
                <w:rFonts w:ascii="Arial" w:hAnsi="Arial" w:cs="Arial"/>
              </w:rPr>
            </w:r>
            <w:r w:rsidR="0042437D">
              <w:rPr>
                <w:rFonts w:ascii="Arial" w:hAnsi="Arial" w:cs="Arial"/>
              </w:rPr>
              <w:fldChar w:fldCharType="separate"/>
            </w:r>
            <w:r w:rsidRPr="007B4427">
              <w:rPr>
                <w:rFonts w:ascii="Arial" w:hAnsi="Arial" w:cs="Arial"/>
              </w:rPr>
              <w:fldChar w:fldCharType="end"/>
            </w:r>
          </w:p>
          <w:p w:rsidR="00F10F4A" w:rsidRPr="00FA68F0" w:rsidRDefault="00F10F4A" w:rsidP="00921CA0">
            <w:pPr>
              <w:tabs>
                <w:tab w:val="left" w:pos="567"/>
              </w:tabs>
              <w:spacing w:after="0" w:line="240" w:lineRule="auto"/>
              <w:rPr>
                <w:rFonts w:ascii="Arial" w:hAnsi="Arial" w:cs="Arial"/>
                <w:sz w:val="12"/>
                <w:szCs w:val="12"/>
              </w:rPr>
            </w:pPr>
          </w:p>
        </w:tc>
        <w:tc>
          <w:tcPr>
            <w:tcW w:w="9356" w:type="dxa"/>
            <w:shd w:val="clear" w:color="auto" w:fill="auto"/>
          </w:tcPr>
          <w:p w:rsidR="00F10F4A" w:rsidRPr="00A47F08" w:rsidRDefault="00A47F08" w:rsidP="00921CA0">
            <w:pPr>
              <w:tabs>
                <w:tab w:val="left" w:pos="567"/>
              </w:tabs>
              <w:spacing w:after="0" w:line="240" w:lineRule="auto"/>
              <w:jc w:val="both"/>
              <w:rPr>
                <w:rFonts w:ascii="Arial" w:hAnsi="Arial" w:cs="Arial"/>
              </w:rPr>
            </w:pPr>
            <w:r w:rsidRPr="00A47F08">
              <w:rPr>
                <w:rFonts w:ascii="Arial" w:hAnsi="Arial" w:cs="Arial"/>
              </w:rPr>
              <w:t>Nachweis des Vertragsabschlusses mit dem Netzbetreiber</w:t>
            </w:r>
          </w:p>
          <w:p w:rsidR="00A47F08" w:rsidRPr="009B250D" w:rsidRDefault="009B250D" w:rsidP="003B6095">
            <w:pPr>
              <w:tabs>
                <w:tab w:val="left" w:pos="432"/>
              </w:tabs>
              <w:spacing w:after="0" w:line="240" w:lineRule="auto"/>
              <w:jc w:val="both"/>
              <w:rPr>
                <w:rFonts w:ascii="Arial" w:hAnsi="Arial" w:cs="Arial"/>
              </w:rPr>
            </w:pPr>
            <w:r>
              <w:rPr>
                <w:rFonts w:ascii="Arial" w:hAnsi="Arial" w:cs="Arial"/>
              </w:rPr>
              <w:t xml:space="preserve">(kann nachgereicht werden, muss aber </w:t>
            </w:r>
            <w:r w:rsidR="007D5DE4">
              <w:rPr>
                <w:rFonts w:ascii="Arial" w:hAnsi="Arial" w:cs="Arial"/>
              </w:rPr>
              <w:t>spätestens mit dem 1. Auszahlungsantrag vorgelegt werden</w:t>
            </w:r>
            <w:r>
              <w:rPr>
                <w:rFonts w:ascii="Arial" w:hAnsi="Arial" w:cs="Arial"/>
              </w:rPr>
              <w:t>)</w:t>
            </w:r>
          </w:p>
          <w:p w:rsidR="009B250D" w:rsidRDefault="009B250D" w:rsidP="003B6095">
            <w:pPr>
              <w:tabs>
                <w:tab w:val="left" w:pos="432"/>
              </w:tabs>
              <w:spacing w:line="240" w:lineRule="auto"/>
              <w:jc w:val="both"/>
              <w:rPr>
                <w:rFonts w:ascii="Arial" w:hAnsi="Arial" w:cs="Arial"/>
                <w:sz w:val="16"/>
                <w:szCs w:val="16"/>
              </w:rPr>
            </w:pPr>
          </w:p>
          <w:p w:rsidR="00F10F4A" w:rsidRPr="001F5C90" w:rsidRDefault="00F10F4A" w:rsidP="004C1590">
            <w:pPr>
              <w:tabs>
                <w:tab w:val="left" w:pos="432"/>
              </w:tabs>
              <w:spacing w:after="120" w:line="240" w:lineRule="auto"/>
              <w:jc w:val="both"/>
              <w:rPr>
                <w:rFonts w:ascii="Arial" w:hAnsi="Arial" w:cs="Arial"/>
                <w:sz w:val="16"/>
                <w:szCs w:val="16"/>
              </w:rPr>
            </w:pPr>
            <w:r>
              <w:rPr>
                <w:rFonts w:ascii="Arial" w:hAnsi="Arial" w:cs="Arial"/>
                <w:sz w:val="16"/>
                <w:szCs w:val="16"/>
              </w:rPr>
              <w:t>b</w:t>
            </w:r>
            <w:r w:rsidRPr="001F5C90">
              <w:rPr>
                <w:rFonts w:ascii="Arial" w:hAnsi="Arial" w:cs="Arial"/>
                <w:sz w:val="16"/>
                <w:szCs w:val="16"/>
              </w:rPr>
              <w:t>ei Zusammenschlüssen von Gemeinden</w:t>
            </w:r>
            <w:r w:rsidR="004C1590">
              <w:rPr>
                <w:rFonts w:ascii="Arial" w:hAnsi="Arial" w:cs="Arial"/>
                <w:sz w:val="16"/>
                <w:szCs w:val="16"/>
              </w:rPr>
              <w:t>:</w:t>
            </w:r>
          </w:p>
          <w:p w:rsidR="00F10F4A" w:rsidRDefault="00F10F4A" w:rsidP="00921CA0">
            <w:pPr>
              <w:spacing w:after="0" w:line="240" w:lineRule="auto"/>
              <w:jc w:val="both"/>
              <w:rPr>
                <w:rFonts w:ascii="Arial" w:hAnsi="Arial" w:cs="Arial"/>
              </w:rPr>
            </w:pPr>
            <w:r>
              <w:rPr>
                <w:rFonts w:ascii="Arial" w:hAnsi="Arial" w:cs="Arial"/>
              </w:rPr>
              <w:t xml:space="preserve">Entwurf der </w:t>
            </w:r>
            <w:r w:rsidRPr="001F5C90">
              <w:rPr>
                <w:rFonts w:ascii="Arial" w:hAnsi="Arial" w:cs="Arial"/>
              </w:rPr>
              <w:t>Konsortialvereinbarung</w:t>
            </w:r>
            <w:r w:rsidR="00AE5ED4">
              <w:rPr>
                <w:rFonts w:ascii="Arial" w:hAnsi="Arial" w:cs="Arial"/>
              </w:rPr>
              <w:t>; eine Kopie der von allen Gemeinden unterschriebenen Vereinbarung muss spätestens mit dem 1. Auszahlungsantrag vorgelegt werden.</w:t>
            </w:r>
          </w:p>
          <w:p w:rsidR="00F10F4A" w:rsidRPr="00645479" w:rsidRDefault="00F10F4A" w:rsidP="00921CA0">
            <w:pPr>
              <w:tabs>
                <w:tab w:val="left" w:pos="567"/>
              </w:tabs>
              <w:spacing w:after="0" w:line="240" w:lineRule="auto"/>
              <w:jc w:val="both"/>
              <w:rPr>
                <w:rFonts w:ascii="Arial" w:hAnsi="Arial" w:cs="Arial"/>
                <w:sz w:val="10"/>
                <w:szCs w:val="10"/>
              </w:rPr>
            </w:pPr>
          </w:p>
        </w:tc>
      </w:tr>
    </w:tbl>
    <w:p w:rsidR="001F5C90" w:rsidRDefault="001F5C90" w:rsidP="001D35F6">
      <w:pPr>
        <w:spacing w:after="0"/>
        <w:rPr>
          <w:rFonts w:ascii="Arial" w:eastAsia="Calibri" w:hAnsi="Arial" w:cs="Arial"/>
          <w:b/>
          <w:sz w:val="24"/>
          <w:szCs w:val="24"/>
        </w:rPr>
      </w:pPr>
    </w:p>
    <w:p w:rsidR="001D35F6" w:rsidRDefault="001D35F6" w:rsidP="001D35F6">
      <w:pPr>
        <w:spacing w:after="0"/>
        <w:rPr>
          <w:rFonts w:ascii="Arial" w:eastAsia="Calibri" w:hAnsi="Arial" w:cs="Arial"/>
          <w:b/>
          <w:sz w:val="24"/>
          <w:szCs w:val="24"/>
        </w:rPr>
      </w:pPr>
    </w:p>
    <w:p w:rsidR="00307CA9" w:rsidRPr="00F10F4A" w:rsidRDefault="00921CA0" w:rsidP="00C62868">
      <w:pPr>
        <w:spacing w:after="120"/>
        <w:rPr>
          <w:rFonts w:ascii="Arial" w:eastAsia="Calibri" w:hAnsi="Arial" w:cs="Arial"/>
          <w:b/>
          <w:sz w:val="24"/>
          <w:szCs w:val="24"/>
        </w:rPr>
      </w:pPr>
      <w:r w:rsidRPr="007B4427">
        <w:rPr>
          <w:rFonts w:ascii="Arial" w:eastAsia="Calibri" w:hAnsi="Arial" w:cs="Arial"/>
        </w:rPr>
        <w:fldChar w:fldCharType="begin">
          <w:ffData>
            <w:name w:val="Text69"/>
            <w:enabled/>
            <w:calcOnExit w:val="0"/>
            <w:textInput/>
          </w:ffData>
        </w:fldChar>
      </w:r>
      <w:r w:rsidRPr="007B4427">
        <w:rPr>
          <w:rFonts w:ascii="Arial" w:eastAsia="Calibri" w:hAnsi="Arial" w:cs="Arial"/>
        </w:rPr>
        <w:instrText xml:space="preserve"> FORMTEXT </w:instrText>
      </w:r>
      <w:r w:rsidRPr="007B4427">
        <w:rPr>
          <w:rFonts w:ascii="Arial" w:eastAsia="Calibri" w:hAnsi="Arial" w:cs="Arial"/>
        </w:rPr>
      </w:r>
      <w:r w:rsidRPr="007B4427">
        <w:rPr>
          <w:rFonts w:ascii="Arial" w:eastAsia="Calibri" w:hAnsi="Arial" w:cs="Arial"/>
        </w:rPr>
        <w:fldChar w:fldCharType="separate"/>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noProof/>
        </w:rPr>
        <w:t> </w:t>
      </w:r>
      <w:r w:rsidRPr="007B4427">
        <w:rPr>
          <w:rFonts w:ascii="Arial" w:eastAsia="Calibri" w:hAnsi="Arial" w:cs="Arial"/>
        </w:rPr>
        <w:fldChar w:fldCharType="end"/>
      </w:r>
    </w:p>
    <w:p w:rsidR="007B4427" w:rsidRPr="007B4427" w:rsidRDefault="007B4427" w:rsidP="009928A9">
      <w:pPr>
        <w:spacing w:after="40" w:line="240" w:lineRule="auto"/>
        <w:rPr>
          <w:rFonts w:ascii="Arial" w:eastAsia="Calibri" w:hAnsi="Arial" w:cs="Arial"/>
          <w:b/>
        </w:rPr>
      </w:pPr>
      <w:r w:rsidRPr="007B4427">
        <w:rPr>
          <w:rFonts w:ascii="Arial" w:eastAsia="Calibri" w:hAnsi="Arial" w:cs="Arial"/>
          <w:b/>
        </w:rPr>
        <w:t xml:space="preserve">………………………………………                    </w:t>
      </w:r>
      <w:r w:rsidRPr="007B4427">
        <w:rPr>
          <w:rFonts w:ascii="Arial" w:eastAsia="Calibri" w:hAnsi="Arial" w:cs="Arial"/>
          <w:b/>
        </w:rPr>
        <w:tab/>
      </w:r>
      <w:r w:rsidRPr="007B4427">
        <w:rPr>
          <w:rFonts w:ascii="Arial" w:eastAsia="Calibri" w:hAnsi="Arial" w:cs="Arial"/>
          <w:b/>
        </w:rPr>
        <w:tab/>
        <w:t>.………………………………………</w:t>
      </w:r>
    </w:p>
    <w:p w:rsidR="007B4427" w:rsidRPr="007B4427" w:rsidRDefault="007B4427" w:rsidP="007B4427">
      <w:pPr>
        <w:rPr>
          <w:rFonts w:ascii="Arial" w:eastAsia="Calibri" w:hAnsi="Arial" w:cs="Arial"/>
          <w:sz w:val="16"/>
          <w:szCs w:val="16"/>
        </w:rPr>
      </w:pPr>
      <w:r w:rsidRPr="007B4427">
        <w:rPr>
          <w:rFonts w:ascii="Arial" w:eastAsia="Calibri" w:hAnsi="Arial" w:cs="Arial"/>
          <w:sz w:val="16"/>
          <w:szCs w:val="16"/>
        </w:rPr>
        <w:t>(Ort/Datum)</w:t>
      </w:r>
      <w:r w:rsidRPr="007B4427">
        <w:rPr>
          <w:rFonts w:ascii="Arial" w:eastAsia="Calibri" w:hAnsi="Arial" w:cs="Arial"/>
          <w:sz w:val="16"/>
          <w:szCs w:val="16"/>
        </w:rPr>
        <w:tab/>
      </w:r>
      <w:r w:rsidRPr="007B4427">
        <w:rPr>
          <w:rFonts w:ascii="Arial" w:eastAsia="Calibri" w:hAnsi="Arial" w:cs="Arial"/>
          <w:sz w:val="16"/>
          <w:szCs w:val="16"/>
        </w:rPr>
        <w:tab/>
      </w:r>
      <w:r w:rsidRPr="007B4427">
        <w:rPr>
          <w:rFonts w:ascii="Arial" w:eastAsia="Calibri" w:hAnsi="Arial" w:cs="Arial"/>
          <w:sz w:val="16"/>
          <w:szCs w:val="16"/>
        </w:rPr>
        <w:tab/>
      </w:r>
      <w:r w:rsidRPr="007B4427">
        <w:rPr>
          <w:rFonts w:ascii="Arial" w:eastAsia="Calibri" w:hAnsi="Arial" w:cs="Arial"/>
          <w:sz w:val="16"/>
          <w:szCs w:val="16"/>
        </w:rPr>
        <w:tab/>
      </w:r>
      <w:r w:rsidRPr="007B4427">
        <w:rPr>
          <w:rFonts w:ascii="Arial" w:eastAsia="Calibri" w:hAnsi="Arial" w:cs="Arial"/>
          <w:sz w:val="16"/>
          <w:szCs w:val="16"/>
        </w:rPr>
        <w:tab/>
      </w:r>
      <w:r w:rsidRPr="007B4427">
        <w:rPr>
          <w:rFonts w:ascii="Arial" w:eastAsia="Calibri" w:hAnsi="Arial" w:cs="Arial"/>
          <w:sz w:val="16"/>
          <w:szCs w:val="16"/>
        </w:rPr>
        <w:tab/>
      </w:r>
      <w:r w:rsidRPr="007B4427">
        <w:rPr>
          <w:rFonts w:ascii="Arial" w:eastAsia="Calibri" w:hAnsi="Arial" w:cs="Arial"/>
          <w:sz w:val="16"/>
          <w:szCs w:val="16"/>
        </w:rPr>
        <w:tab/>
        <w:t>(Rechtsverbindliche Unterschrift)</w:t>
      </w:r>
      <w:r w:rsidRPr="007B4427">
        <w:rPr>
          <w:rFonts w:ascii="Arial" w:eastAsia="Calibri" w:hAnsi="Arial" w:cs="Arial"/>
          <w:sz w:val="16"/>
          <w:szCs w:val="16"/>
        </w:rPr>
        <w:tab/>
      </w:r>
    </w:p>
    <w:p w:rsidR="00921CA0" w:rsidRDefault="00921CA0" w:rsidP="007B4427">
      <w:pPr>
        <w:spacing w:line="360" w:lineRule="auto"/>
        <w:jc w:val="center"/>
        <w:rPr>
          <w:rFonts w:ascii="Arial" w:eastAsia="Calibri" w:hAnsi="Arial" w:cs="Arial"/>
          <w:sz w:val="16"/>
          <w:szCs w:val="16"/>
        </w:rPr>
        <w:sectPr w:rsidR="00921CA0">
          <w:footerReference w:type="default" r:id="rId11"/>
          <w:pgSz w:w="11906" w:h="16838"/>
          <w:pgMar w:top="1417" w:right="1417" w:bottom="1134" w:left="1417" w:header="708" w:footer="708" w:gutter="0"/>
          <w:cols w:space="708"/>
          <w:docGrid w:linePitch="360"/>
        </w:sectPr>
      </w:pPr>
    </w:p>
    <w:p w:rsidR="007B4427" w:rsidRPr="007B4427" w:rsidRDefault="007B4427" w:rsidP="007B4427">
      <w:pPr>
        <w:spacing w:line="360" w:lineRule="auto"/>
        <w:jc w:val="center"/>
        <w:rPr>
          <w:rFonts w:ascii="Helvetica-Bold" w:eastAsia="Calibri" w:hAnsi="Helvetica-Bold" w:cs="Helvetica-Bold"/>
          <w:b/>
          <w:bCs/>
          <w:color w:val="000000"/>
          <w:sz w:val="28"/>
          <w:szCs w:val="28"/>
          <w:lang w:eastAsia="de-DE"/>
        </w:rPr>
      </w:pPr>
      <w:r w:rsidRPr="007B4427">
        <w:rPr>
          <w:rFonts w:ascii="Helvetica-Bold" w:eastAsia="Calibri" w:hAnsi="Helvetica-Bold" w:cs="Helvetica-Bold"/>
          <w:b/>
          <w:bCs/>
          <w:color w:val="000000"/>
          <w:sz w:val="28"/>
          <w:szCs w:val="28"/>
          <w:lang w:eastAsia="de-DE"/>
        </w:rPr>
        <w:t>Informationen zur Veröffentlichung von Förderdaten</w:t>
      </w:r>
    </w:p>
    <w:p w:rsidR="003A19BD" w:rsidRPr="000A07B3" w:rsidRDefault="003A19BD" w:rsidP="007F76CC">
      <w:pPr>
        <w:autoSpaceDE w:val="0"/>
        <w:autoSpaceDN w:val="0"/>
        <w:adjustRightInd w:val="0"/>
        <w:spacing w:after="0" w:line="240" w:lineRule="auto"/>
        <w:jc w:val="both"/>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Unterrichtung der Begünstigten von Mitteln aus den Europäischen Agrarfonds</w:t>
      </w:r>
      <w:r w:rsidR="007F76CC">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(EGFL/ELER) über die Veröffentlichung und Verarbeitung Ihrer Daten gemäß Artikel</w:t>
      </w:r>
      <w:r w:rsidR="007F76CC">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113 der Verordnung (EU) Nr. 1306/2013 des Europäischen Parlaments und des Rates</w:t>
      </w:r>
      <w:r w:rsidR="007F76CC">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vom 17. Dezember 2013 über die Finanzierung, die Verwaltung und das Kontrollsystem</w:t>
      </w:r>
      <w:r w:rsidR="007F76CC">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der Gemeinsamen Agrarpolitik (Horizontale Verordnung)</w:t>
      </w:r>
    </w:p>
    <w:p w:rsidR="003A19BD" w:rsidRPr="000A07B3" w:rsidRDefault="003A19BD" w:rsidP="007F76CC">
      <w:pPr>
        <w:autoSpaceDE w:val="0"/>
        <w:autoSpaceDN w:val="0"/>
        <w:adjustRightInd w:val="0"/>
        <w:spacing w:after="0" w:line="240" w:lineRule="auto"/>
        <w:jc w:val="both"/>
        <w:rPr>
          <w:rFonts w:ascii="Helvetica" w:eastAsia="Calibri" w:hAnsi="Helvetica" w:cs="Helvetica"/>
          <w:color w:val="000000"/>
          <w:sz w:val="20"/>
          <w:szCs w:val="20"/>
          <w:lang w:eastAsia="de-DE"/>
        </w:rPr>
      </w:pPr>
    </w:p>
    <w:p w:rsidR="003A19BD" w:rsidRPr="000A07B3" w:rsidRDefault="003A19BD" w:rsidP="007F76CC">
      <w:pPr>
        <w:autoSpaceDE w:val="0"/>
        <w:autoSpaceDN w:val="0"/>
        <w:adjustRightInd w:val="0"/>
        <w:spacing w:after="0" w:line="240" w:lineRule="auto"/>
        <w:jc w:val="both"/>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Die Mitgliedstaaten der Europäischen Union sind gemäß Artikel 111 ff. der Verordnung (EU)</w:t>
      </w:r>
      <w:r w:rsidR="007F76CC">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Nr. 1306/2013 des Europäischen Parlaments und des Rates vom 17. Dezember 2013 über die</w:t>
      </w:r>
      <w:r w:rsidR="007F76CC">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Finanzi</w:t>
      </w:r>
      <w:r w:rsidRPr="000A07B3">
        <w:rPr>
          <w:rFonts w:ascii="Helvetica" w:eastAsia="Calibri" w:hAnsi="Helvetica" w:cs="Helvetica"/>
          <w:color w:val="000000"/>
          <w:sz w:val="20"/>
          <w:szCs w:val="20"/>
          <w:lang w:eastAsia="de-DE"/>
        </w:rPr>
        <w:t>e</w:t>
      </w:r>
      <w:r w:rsidRPr="000A07B3">
        <w:rPr>
          <w:rFonts w:ascii="Helvetica" w:eastAsia="Calibri" w:hAnsi="Helvetica" w:cs="Helvetica"/>
          <w:color w:val="000000"/>
          <w:sz w:val="20"/>
          <w:szCs w:val="20"/>
          <w:lang w:eastAsia="de-DE"/>
        </w:rPr>
        <w:t>rung, die Verwaltung und das Kontrollsystem der gemeinsamen Agrarpolitik sowie</w:t>
      </w:r>
      <w:r w:rsidR="007F76CC">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gemäß Art. 57 ff. der Durchführungsverordnung (EU) Nr. 908/2014 verpflichtet, die Begünstigten von Mitteln aus dem Europäischen Garantiefonds für die Landwirtschaft (EGFL) und</w:t>
      </w:r>
      <w:r w:rsidR="007F76CC">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dem Europäischen Landwirtschaft</w:t>
      </w:r>
      <w:r w:rsidRPr="000A07B3">
        <w:rPr>
          <w:rFonts w:ascii="Helvetica" w:eastAsia="Calibri" w:hAnsi="Helvetica" w:cs="Helvetica"/>
          <w:color w:val="000000"/>
          <w:sz w:val="20"/>
          <w:szCs w:val="20"/>
          <w:lang w:eastAsia="de-DE"/>
        </w:rPr>
        <w:t>s</w:t>
      </w:r>
      <w:r w:rsidRPr="000A07B3">
        <w:rPr>
          <w:rFonts w:ascii="Helvetica" w:eastAsia="Calibri" w:hAnsi="Helvetica" w:cs="Helvetica"/>
          <w:color w:val="000000"/>
          <w:sz w:val="20"/>
          <w:szCs w:val="20"/>
          <w:lang w:eastAsia="de-DE"/>
        </w:rPr>
        <w:t>fonds für die Entwicklung des Ländlichen Raumes (ELER)</w:t>
      </w:r>
      <w:r w:rsidR="007F76CC">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spätestens zum 31. Mai jeden Jahres nac</w:t>
      </w:r>
      <w:r w:rsidRPr="000A07B3">
        <w:rPr>
          <w:rFonts w:ascii="Helvetica" w:eastAsia="Calibri" w:hAnsi="Helvetica" w:cs="Helvetica"/>
          <w:color w:val="000000"/>
          <w:sz w:val="20"/>
          <w:szCs w:val="20"/>
          <w:lang w:eastAsia="de-DE"/>
        </w:rPr>
        <w:t>h</w:t>
      </w:r>
      <w:r w:rsidRPr="000A07B3">
        <w:rPr>
          <w:rFonts w:ascii="Helvetica" w:eastAsia="Calibri" w:hAnsi="Helvetica" w:cs="Helvetica"/>
          <w:color w:val="000000"/>
          <w:sz w:val="20"/>
          <w:szCs w:val="20"/>
          <w:lang w:eastAsia="de-DE"/>
        </w:rPr>
        <w:t>träglich für das vorangegangene Jahr im Internet</w:t>
      </w:r>
      <w:r w:rsidR="007F76CC">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zu veröffentlichen.</w:t>
      </w:r>
    </w:p>
    <w:p w:rsidR="003A19BD" w:rsidRPr="000A07B3" w:rsidRDefault="003A19BD" w:rsidP="007F76CC">
      <w:pPr>
        <w:autoSpaceDE w:val="0"/>
        <w:autoSpaceDN w:val="0"/>
        <w:adjustRightInd w:val="0"/>
        <w:spacing w:after="0" w:line="240" w:lineRule="auto"/>
        <w:jc w:val="both"/>
        <w:rPr>
          <w:rFonts w:ascii="Helvetica" w:eastAsia="Calibri" w:hAnsi="Helvetica" w:cs="Helvetica"/>
          <w:color w:val="000000"/>
          <w:sz w:val="20"/>
          <w:szCs w:val="20"/>
          <w:lang w:eastAsia="de-DE"/>
        </w:rPr>
      </w:pPr>
    </w:p>
    <w:p w:rsidR="003A19BD" w:rsidRPr="000A07B3" w:rsidRDefault="003A19BD" w:rsidP="007F76CC">
      <w:pPr>
        <w:autoSpaceDE w:val="0"/>
        <w:autoSpaceDN w:val="0"/>
        <w:adjustRightInd w:val="0"/>
        <w:spacing w:after="0" w:line="240" w:lineRule="auto"/>
        <w:jc w:val="both"/>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Zum Zweck des Schutzes der finanziellen Interessen der Europäischen Union können die Daten der Begünstigten von Rechnungsprüfungs- und Untersuchungseinrichtungen der Europäischen Union, des Bundes, der Länder, der Kreise und der Gemeinden verarbeitet werden.</w:t>
      </w:r>
    </w:p>
    <w:p w:rsidR="003A19BD" w:rsidRPr="000A07B3" w:rsidRDefault="003A19BD" w:rsidP="007F76CC">
      <w:pPr>
        <w:autoSpaceDE w:val="0"/>
        <w:autoSpaceDN w:val="0"/>
        <w:adjustRightInd w:val="0"/>
        <w:spacing w:after="0" w:line="240" w:lineRule="auto"/>
        <w:jc w:val="both"/>
        <w:rPr>
          <w:rFonts w:ascii="Helvetica" w:eastAsia="Calibri" w:hAnsi="Helvetica" w:cs="Helvetica"/>
          <w:color w:val="000000"/>
          <w:sz w:val="20"/>
          <w:szCs w:val="20"/>
          <w:lang w:eastAsia="de-DE"/>
        </w:rPr>
      </w:pPr>
    </w:p>
    <w:p w:rsidR="003A19BD" w:rsidRPr="000A07B3" w:rsidRDefault="003A19BD" w:rsidP="007F76CC">
      <w:pPr>
        <w:autoSpaceDE w:val="0"/>
        <w:autoSpaceDN w:val="0"/>
        <w:adjustRightInd w:val="0"/>
        <w:spacing w:after="0" w:line="240" w:lineRule="auto"/>
        <w:jc w:val="both"/>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Mit der Veröffentlichung der Daten über die Begünstigten aus den Europäischen Agrarfonds</w:t>
      </w:r>
      <w:r w:rsidR="007F76CC">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verfolgt die Europäische Union das Ziel, die Transparenz der Verwendung der Unionsmittel</w:t>
      </w:r>
      <w:r w:rsidR="007F76CC">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und die Öffentlic</w:t>
      </w:r>
      <w:r w:rsidRPr="000A07B3">
        <w:rPr>
          <w:rFonts w:ascii="Helvetica" w:eastAsia="Calibri" w:hAnsi="Helvetica" w:cs="Helvetica"/>
          <w:color w:val="000000"/>
          <w:sz w:val="20"/>
          <w:szCs w:val="20"/>
          <w:lang w:eastAsia="de-DE"/>
        </w:rPr>
        <w:t>h</w:t>
      </w:r>
      <w:r w:rsidRPr="000A07B3">
        <w:rPr>
          <w:rFonts w:ascii="Helvetica" w:eastAsia="Calibri" w:hAnsi="Helvetica" w:cs="Helvetica"/>
          <w:color w:val="000000"/>
          <w:sz w:val="20"/>
          <w:szCs w:val="20"/>
          <w:lang w:eastAsia="de-DE"/>
        </w:rPr>
        <w:t>keitswirkung und Akzeptanz der Europäischen Agrarpolitik zu verbessern</w:t>
      </w:r>
      <w:r w:rsidR="007F76CC">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sowie die Kontrolle der Ve</w:t>
      </w:r>
      <w:r w:rsidRPr="000A07B3">
        <w:rPr>
          <w:rFonts w:ascii="Helvetica" w:eastAsia="Calibri" w:hAnsi="Helvetica" w:cs="Helvetica"/>
          <w:color w:val="000000"/>
          <w:sz w:val="20"/>
          <w:szCs w:val="20"/>
          <w:lang w:eastAsia="de-DE"/>
        </w:rPr>
        <w:t>r</w:t>
      </w:r>
      <w:r w:rsidRPr="000A07B3">
        <w:rPr>
          <w:rFonts w:ascii="Helvetica" w:eastAsia="Calibri" w:hAnsi="Helvetica" w:cs="Helvetica"/>
          <w:color w:val="000000"/>
          <w:sz w:val="20"/>
          <w:szCs w:val="20"/>
          <w:lang w:eastAsia="de-DE"/>
        </w:rPr>
        <w:t>wendung der EU-Unionsmittel zu verstärken.</w:t>
      </w:r>
    </w:p>
    <w:p w:rsidR="003A19BD" w:rsidRPr="000A07B3" w:rsidRDefault="003A19BD" w:rsidP="007F76CC">
      <w:pPr>
        <w:autoSpaceDE w:val="0"/>
        <w:autoSpaceDN w:val="0"/>
        <w:adjustRightInd w:val="0"/>
        <w:spacing w:after="0" w:line="240" w:lineRule="auto"/>
        <w:jc w:val="both"/>
        <w:rPr>
          <w:rFonts w:ascii="Helvetica" w:eastAsia="Calibri" w:hAnsi="Helvetica" w:cs="Helvetica"/>
          <w:color w:val="000000"/>
          <w:sz w:val="20"/>
          <w:szCs w:val="20"/>
          <w:lang w:eastAsia="de-DE"/>
        </w:rPr>
      </w:pPr>
    </w:p>
    <w:p w:rsidR="003A19BD" w:rsidRPr="000A07B3" w:rsidRDefault="003A19BD" w:rsidP="007F76CC">
      <w:pPr>
        <w:autoSpaceDE w:val="0"/>
        <w:autoSpaceDN w:val="0"/>
        <w:adjustRightInd w:val="0"/>
        <w:spacing w:after="0" w:line="240" w:lineRule="auto"/>
        <w:jc w:val="both"/>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Die Veröffentlichungspflicht besteht für alle ab dem EU-Haushaltsjahr 2014 (Beginn:</w:t>
      </w:r>
      <w:r w:rsidR="007F76CC">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16.10.2013) an die Begünstigten getätigten Zahlungen aus den o.g. EU-Agrarfonds. Dazu</w:t>
      </w:r>
      <w:r w:rsidR="007F76CC">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gehören u.a. alle im A</w:t>
      </w:r>
      <w:r w:rsidRPr="000A07B3">
        <w:rPr>
          <w:rFonts w:ascii="Helvetica" w:eastAsia="Calibri" w:hAnsi="Helvetica" w:cs="Helvetica"/>
          <w:color w:val="000000"/>
          <w:sz w:val="20"/>
          <w:szCs w:val="20"/>
          <w:lang w:eastAsia="de-DE"/>
        </w:rPr>
        <w:t>n</w:t>
      </w:r>
      <w:r w:rsidRPr="000A07B3">
        <w:rPr>
          <w:rFonts w:ascii="Helvetica" w:eastAsia="Calibri" w:hAnsi="Helvetica" w:cs="Helvetica"/>
          <w:color w:val="000000"/>
          <w:sz w:val="20"/>
          <w:szCs w:val="20"/>
          <w:lang w:eastAsia="de-DE"/>
        </w:rPr>
        <w:t>tragsjahr 2013 beantragten Direktzahlungen.</w:t>
      </w:r>
    </w:p>
    <w:p w:rsidR="003A19BD" w:rsidRPr="000A07B3" w:rsidRDefault="003A19BD" w:rsidP="007F76CC">
      <w:pPr>
        <w:autoSpaceDE w:val="0"/>
        <w:autoSpaceDN w:val="0"/>
        <w:adjustRightInd w:val="0"/>
        <w:spacing w:after="0" w:line="240" w:lineRule="auto"/>
        <w:jc w:val="both"/>
        <w:rPr>
          <w:rFonts w:ascii="Helvetica" w:eastAsia="Calibri" w:hAnsi="Helvetica" w:cs="Helvetica"/>
          <w:color w:val="000000"/>
          <w:sz w:val="20"/>
          <w:szCs w:val="20"/>
          <w:lang w:eastAsia="de-DE"/>
        </w:rPr>
      </w:pPr>
    </w:p>
    <w:p w:rsidR="00616ED7" w:rsidRDefault="003A19BD" w:rsidP="00616ED7">
      <w:pPr>
        <w:autoSpaceDE w:val="0"/>
        <w:autoSpaceDN w:val="0"/>
        <w:adjustRightInd w:val="0"/>
        <w:spacing w:after="0" w:line="240" w:lineRule="auto"/>
        <w:jc w:val="both"/>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Die Veröffentlichung enthält gemäß Art. 111 Abs. 1 der Verordnung (EU) Nr. 1306/2013 des</w:t>
      </w:r>
      <w:r w:rsidR="00616ED7">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Europä</w:t>
      </w:r>
      <w:r w:rsidRPr="000A07B3">
        <w:rPr>
          <w:rFonts w:ascii="Helvetica" w:eastAsia="Calibri" w:hAnsi="Helvetica" w:cs="Helvetica"/>
          <w:color w:val="000000"/>
          <w:sz w:val="20"/>
          <w:szCs w:val="20"/>
          <w:lang w:eastAsia="de-DE"/>
        </w:rPr>
        <w:t>i</w:t>
      </w:r>
      <w:r w:rsidRPr="000A07B3">
        <w:rPr>
          <w:rFonts w:ascii="Helvetica" w:eastAsia="Calibri" w:hAnsi="Helvetica" w:cs="Helvetica"/>
          <w:color w:val="000000"/>
          <w:sz w:val="20"/>
          <w:szCs w:val="20"/>
          <w:lang w:eastAsia="de-DE"/>
        </w:rPr>
        <w:t>schen Parlaments und des Rates vom 17. Dezember 2013 über die Finanzierung, die</w:t>
      </w:r>
      <w:r w:rsidR="00616ED7">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Verwaltung und das Kontrollsystem der gemeinsamen Agrarpolitik folgende Informationen:</w:t>
      </w:r>
      <w:r w:rsidR="00616ED7">
        <w:rPr>
          <w:rFonts w:ascii="Helvetica" w:eastAsia="Calibri" w:hAnsi="Helvetica" w:cs="Helvetica"/>
          <w:color w:val="000000"/>
          <w:sz w:val="20"/>
          <w:szCs w:val="20"/>
          <w:lang w:eastAsia="de-DE"/>
        </w:rPr>
        <w:t xml:space="preserve"> </w:t>
      </w:r>
    </w:p>
    <w:p w:rsidR="003A19BD" w:rsidRPr="000A07B3" w:rsidRDefault="003A19BD" w:rsidP="00616ED7">
      <w:pPr>
        <w:autoSpaceDE w:val="0"/>
        <w:autoSpaceDN w:val="0"/>
        <w:adjustRightInd w:val="0"/>
        <w:spacing w:after="0" w:line="240" w:lineRule="auto"/>
        <w:jc w:val="both"/>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den Namen der Begünstigten, und zwar</w:t>
      </w:r>
    </w:p>
    <w:p w:rsidR="003A19BD" w:rsidRPr="000A07B3" w:rsidRDefault="003A19BD" w:rsidP="007F76CC">
      <w:pPr>
        <w:pStyle w:val="Listenabsatz"/>
        <w:numPr>
          <w:ilvl w:val="0"/>
          <w:numId w:val="6"/>
        </w:numPr>
        <w:autoSpaceDE w:val="0"/>
        <w:autoSpaceDN w:val="0"/>
        <w:adjustRightInd w:val="0"/>
        <w:spacing w:after="0" w:line="240" w:lineRule="auto"/>
        <w:jc w:val="both"/>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bei natürlichen Personen Vorname und Nachname;</w:t>
      </w:r>
    </w:p>
    <w:p w:rsidR="003A19BD" w:rsidRPr="000A07B3" w:rsidRDefault="003A19BD" w:rsidP="007F76CC">
      <w:pPr>
        <w:pStyle w:val="Listenabsatz"/>
        <w:numPr>
          <w:ilvl w:val="0"/>
          <w:numId w:val="6"/>
        </w:numPr>
        <w:autoSpaceDE w:val="0"/>
        <w:autoSpaceDN w:val="0"/>
        <w:adjustRightInd w:val="0"/>
        <w:spacing w:after="0" w:line="240" w:lineRule="auto"/>
        <w:jc w:val="both"/>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den vollständigen eingetragenen Namen mit Rechtsform, sofern der Begünstigte eine jurist</w:t>
      </w:r>
      <w:r w:rsidRPr="000A07B3">
        <w:rPr>
          <w:rFonts w:ascii="Helvetica" w:eastAsia="Calibri" w:hAnsi="Helvetica" w:cs="Helvetica"/>
          <w:color w:val="000000"/>
          <w:sz w:val="20"/>
          <w:szCs w:val="20"/>
          <w:lang w:eastAsia="de-DE"/>
        </w:rPr>
        <w:t>i</w:t>
      </w:r>
      <w:r w:rsidRPr="000A07B3">
        <w:rPr>
          <w:rFonts w:ascii="Helvetica" w:eastAsia="Calibri" w:hAnsi="Helvetica" w:cs="Helvetica"/>
          <w:color w:val="000000"/>
          <w:sz w:val="20"/>
          <w:szCs w:val="20"/>
          <w:lang w:eastAsia="de-DE"/>
        </w:rPr>
        <w:t>sche Person ist, die nach der Gesetzgebung des betreffenden Mitgliedstaats eine eigene Rechtspersönlichkeit besitzt;</w:t>
      </w:r>
    </w:p>
    <w:p w:rsidR="003A19BD" w:rsidRPr="000A07B3" w:rsidRDefault="003A19BD" w:rsidP="007F76CC">
      <w:pPr>
        <w:pStyle w:val="Listenabsatz"/>
        <w:numPr>
          <w:ilvl w:val="0"/>
          <w:numId w:val="6"/>
        </w:numPr>
        <w:autoSpaceDE w:val="0"/>
        <w:autoSpaceDN w:val="0"/>
        <w:adjustRightInd w:val="0"/>
        <w:spacing w:after="0" w:line="240" w:lineRule="auto"/>
        <w:jc w:val="both"/>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den vollständigen eingetragenen oder anderweitig amtlich anerkannten Namen der Verein</w:t>
      </w:r>
      <w:r w:rsidRPr="000A07B3">
        <w:rPr>
          <w:rFonts w:ascii="Helvetica" w:eastAsia="Calibri" w:hAnsi="Helvetica" w:cs="Helvetica"/>
          <w:color w:val="000000"/>
          <w:sz w:val="20"/>
          <w:szCs w:val="20"/>
          <w:lang w:eastAsia="de-DE"/>
        </w:rPr>
        <w:t>i</w:t>
      </w:r>
      <w:r w:rsidRPr="000A07B3">
        <w:rPr>
          <w:rFonts w:ascii="Helvetica" w:eastAsia="Calibri" w:hAnsi="Helvetica" w:cs="Helvetica"/>
          <w:color w:val="000000"/>
          <w:sz w:val="20"/>
          <w:szCs w:val="20"/>
          <w:lang w:eastAsia="de-DE"/>
        </w:rPr>
        <w:t>gung, sofern der Begünstigte eine Vereinigung ohne eigene Rechtspersönlichkeit ist;</w:t>
      </w:r>
    </w:p>
    <w:p w:rsidR="003A19BD" w:rsidRPr="000A07B3" w:rsidRDefault="003A19BD" w:rsidP="007F76CC">
      <w:pPr>
        <w:pStyle w:val="Listenabsatz"/>
        <w:numPr>
          <w:ilvl w:val="0"/>
          <w:numId w:val="5"/>
        </w:numPr>
        <w:autoSpaceDE w:val="0"/>
        <w:autoSpaceDN w:val="0"/>
        <w:adjustRightInd w:val="0"/>
        <w:spacing w:after="0" w:line="240" w:lineRule="auto"/>
        <w:jc w:val="both"/>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die Gemeinde, in der der Begünstigte wohnt oder eingetragen ist, sowie gegebenenfalls die Pos</w:t>
      </w:r>
      <w:r w:rsidRPr="000A07B3">
        <w:rPr>
          <w:rFonts w:ascii="Helvetica" w:eastAsia="Calibri" w:hAnsi="Helvetica" w:cs="Helvetica"/>
          <w:color w:val="000000"/>
          <w:sz w:val="20"/>
          <w:szCs w:val="20"/>
          <w:lang w:eastAsia="de-DE"/>
        </w:rPr>
        <w:t>t</w:t>
      </w:r>
      <w:r w:rsidRPr="000A07B3">
        <w:rPr>
          <w:rFonts w:ascii="Helvetica" w:eastAsia="Calibri" w:hAnsi="Helvetica" w:cs="Helvetica"/>
          <w:color w:val="000000"/>
          <w:sz w:val="20"/>
          <w:szCs w:val="20"/>
          <w:lang w:eastAsia="de-DE"/>
        </w:rPr>
        <w:t>leitzahl bzw. der Teil der Postleitzahl, der für die betreffende Gemeinde steht;</w:t>
      </w:r>
    </w:p>
    <w:p w:rsidR="003A19BD" w:rsidRPr="000A07B3" w:rsidRDefault="003A19BD" w:rsidP="007F76CC">
      <w:pPr>
        <w:pStyle w:val="Listenabsatz"/>
        <w:numPr>
          <w:ilvl w:val="0"/>
          <w:numId w:val="5"/>
        </w:numPr>
        <w:autoSpaceDE w:val="0"/>
        <w:autoSpaceDN w:val="0"/>
        <w:adjustRightInd w:val="0"/>
        <w:spacing w:after="0" w:line="240" w:lineRule="auto"/>
        <w:jc w:val="both"/>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eine Aufschlüsselung der Beträge der Zahlungen für jede aus dem EGFL und aus dem ELER finanzierte Maßnahme gemäß Artikel 57 in Verbindung mit Anhang XIII der Durchführungsveror</w:t>
      </w:r>
      <w:r w:rsidRPr="000A07B3">
        <w:rPr>
          <w:rFonts w:ascii="Helvetica" w:eastAsia="Calibri" w:hAnsi="Helvetica" w:cs="Helvetica"/>
          <w:color w:val="000000"/>
          <w:sz w:val="20"/>
          <w:szCs w:val="20"/>
          <w:lang w:eastAsia="de-DE"/>
        </w:rPr>
        <w:t>d</w:t>
      </w:r>
      <w:r w:rsidRPr="000A07B3">
        <w:rPr>
          <w:rFonts w:ascii="Helvetica" w:eastAsia="Calibri" w:hAnsi="Helvetica" w:cs="Helvetica"/>
          <w:color w:val="000000"/>
          <w:sz w:val="20"/>
          <w:szCs w:val="20"/>
          <w:lang w:eastAsia="de-DE"/>
        </w:rPr>
        <w:t>nung (EU) Nr. 908/2014 sowie die Summe dieser Beträge, die jeder Begünstigte in dem betre</w:t>
      </w:r>
      <w:r w:rsidRPr="000A07B3">
        <w:rPr>
          <w:rFonts w:ascii="Helvetica" w:eastAsia="Calibri" w:hAnsi="Helvetica" w:cs="Helvetica"/>
          <w:color w:val="000000"/>
          <w:sz w:val="20"/>
          <w:szCs w:val="20"/>
          <w:lang w:eastAsia="de-DE"/>
        </w:rPr>
        <w:t>f</w:t>
      </w:r>
      <w:r w:rsidRPr="000A07B3">
        <w:rPr>
          <w:rFonts w:ascii="Helvetica" w:eastAsia="Calibri" w:hAnsi="Helvetica" w:cs="Helvetica"/>
          <w:color w:val="000000"/>
          <w:sz w:val="20"/>
          <w:szCs w:val="20"/>
          <w:lang w:eastAsia="de-DE"/>
        </w:rPr>
        <w:t>fenden Haushaltsjahr erhalten hat;</w:t>
      </w:r>
    </w:p>
    <w:p w:rsidR="003A19BD" w:rsidRPr="000A07B3" w:rsidRDefault="003A19BD" w:rsidP="007F76CC">
      <w:pPr>
        <w:pStyle w:val="Listenabsatz"/>
        <w:numPr>
          <w:ilvl w:val="0"/>
          <w:numId w:val="5"/>
        </w:numPr>
        <w:autoSpaceDE w:val="0"/>
        <w:autoSpaceDN w:val="0"/>
        <w:adjustRightInd w:val="0"/>
        <w:spacing w:after="0" w:line="240" w:lineRule="auto"/>
        <w:jc w:val="both"/>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eine Beschreibung der aus dem EGFL bzw. dem ELER finanzierten Maßnahmen unter Angabe des Fonds, aus dem die Zahlungen gemäß Buchstabe c) gewährt werden und der Art und des Ziels jeder Maßnahme.</w:t>
      </w:r>
    </w:p>
    <w:p w:rsidR="003A19BD" w:rsidRPr="000A07B3" w:rsidRDefault="003A19BD" w:rsidP="007F76CC">
      <w:pPr>
        <w:autoSpaceDE w:val="0"/>
        <w:autoSpaceDN w:val="0"/>
        <w:adjustRightInd w:val="0"/>
        <w:spacing w:after="0" w:line="240" w:lineRule="auto"/>
        <w:jc w:val="both"/>
        <w:rPr>
          <w:rFonts w:ascii="Helvetica" w:eastAsia="Calibri" w:hAnsi="Helvetica" w:cs="Helvetica"/>
          <w:color w:val="000000"/>
          <w:sz w:val="20"/>
          <w:szCs w:val="20"/>
          <w:lang w:eastAsia="de-DE"/>
        </w:rPr>
      </w:pPr>
    </w:p>
    <w:p w:rsidR="003A19BD" w:rsidRPr="000A07B3" w:rsidRDefault="003A19BD" w:rsidP="007F76CC">
      <w:pPr>
        <w:autoSpaceDE w:val="0"/>
        <w:autoSpaceDN w:val="0"/>
        <w:adjustRightInd w:val="0"/>
        <w:spacing w:after="0" w:line="240" w:lineRule="auto"/>
        <w:jc w:val="both"/>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Die zu veröffentlichenden Beträge der Zahlungen für die aus dem ELER finanzierten Maßnahmen entsprechen dem Gesamtbetrag der öffentlichen Zahlungen, einschließlich des Beitrags</w:t>
      </w:r>
      <w:r w:rsidR="00D07679">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der Europä</w:t>
      </w:r>
      <w:r w:rsidRPr="000A07B3">
        <w:rPr>
          <w:rFonts w:ascii="Helvetica" w:eastAsia="Calibri" w:hAnsi="Helvetica" w:cs="Helvetica"/>
          <w:color w:val="000000"/>
          <w:sz w:val="20"/>
          <w:szCs w:val="20"/>
          <w:lang w:eastAsia="de-DE"/>
        </w:rPr>
        <w:t>i</w:t>
      </w:r>
      <w:r w:rsidRPr="000A07B3">
        <w:rPr>
          <w:rFonts w:ascii="Helvetica" w:eastAsia="Calibri" w:hAnsi="Helvetica" w:cs="Helvetica"/>
          <w:color w:val="000000"/>
          <w:sz w:val="20"/>
          <w:szCs w:val="20"/>
          <w:lang w:eastAsia="de-DE"/>
        </w:rPr>
        <w:t>schen Union und des nationalen Beitrags.</w:t>
      </w:r>
    </w:p>
    <w:p w:rsidR="003A19BD" w:rsidRPr="000A07B3" w:rsidRDefault="003A19BD" w:rsidP="007F76CC">
      <w:pPr>
        <w:autoSpaceDE w:val="0"/>
        <w:autoSpaceDN w:val="0"/>
        <w:adjustRightInd w:val="0"/>
        <w:spacing w:after="0" w:line="240" w:lineRule="auto"/>
        <w:jc w:val="both"/>
        <w:rPr>
          <w:rFonts w:ascii="Helvetica" w:eastAsia="Calibri" w:hAnsi="Helvetica" w:cs="Helvetica"/>
          <w:color w:val="000000"/>
          <w:sz w:val="20"/>
          <w:szCs w:val="20"/>
          <w:lang w:eastAsia="de-DE"/>
        </w:rPr>
      </w:pPr>
    </w:p>
    <w:p w:rsidR="003A19BD" w:rsidRPr="000A07B3" w:rsidRDefault="003A19BD" w:rsidP="007F76CC">
      <w:pPr>
        <w:autoSpaceDE w:val="0"/>
        <w:autoSpaceDN w:val="0"/>
        <w:adjustRightInd w:val="0"/>
        <w:spacing w:after="0" w:line="240" w:lineRule="auto"/>
        <w:jc w:val="both"/>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Ausgenommen von der Veröffentlichung des Namens sind gemäß Artikel 112 der Verordnung</w:t>
      </w:r>
      <w:r w:rsidR="00D07679">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(EU) Nr. 1306/2013 Begünstigte, deren Gesamtbetrag an Beihilfen aus den EUAgrarfonds</w:t>
      </w:r>
      <w:r w:rsidR="00D07679">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in einem Jahr gleich oder niedriger als der von dem Mitgliedstaat im Rahmen der</w:t>
      </w:r>
      <w:r w:rsidR="00A31C7F" w:rsidRPr="000A07B3">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Kleinerzeugerregelung nach Titel V der Verordnung (EU) Nr. 1307/2013 festgelegte Schwellenwert</w:t>
      </w:r>
      <w:r w:rsidR="00A31C7F" w:rsidRPr="000A07B3">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(in Deutsc</w:t>
      </w:r>
      <w:r w:rsidR="00BF06FF">
        <w:rPr>
          <w:rFonts w:ascii="Helvetica" w:eastAsia="Calibri" w:hAnsi="Helvetica" w:cs="Helvetica"/>
          <w:color w:val="000000"/>
          <w:sz w:val="20"/>
          <w:szCs w:val="20"/>
          <w:lang w:eastAsia="de-DE"/>
        </w:rPr>
        <w:t>h</w:t>
      </w:r>
      <w:r w:rsidRPr="000A07B3">
        <w:rPr>
          <w:rFonts w:ascii="Helvetica" w:eastAsia="Calibri" w:hAnsi="Helvetica" w:cs="Helvetica"/>
          <w:color w:val="000000"/>
          <w:sz w:val="20"/>
          <w:szCs w:val="20"/>
          <w:lang w:eastAsia="de-DE"/>
        </w:rPr>
        <w:t>land:1.250,-- €) ist. In di</w:t>
      </w:r>
      <w:r w:rsidRPr="000A07B3">
        <w:rPr>
          <w:rFonts w:ascii="Helvetica" w:eastAsia="Calibri" w:hAnsi="Helvetica" w:cs="Helvetica"/>
          <w:color w:val="000000"/>
          <w:sz w:val="20"/>
          <w:szCs w:val="20"/>
          <w:lang w:eastAsia="de-DE"/>
        </w:rPr>
        <w:t>e</w:t>
      </w:r>
      <w:r w:rsidRPr="000A07B3">
        <w:rPr>
          <w:rFonts w:ascii="Helvetica" w:eastAsia="Calibri" w:hAnsi="Helvetica" w:cs="Helvetica"/>
          <w:color w:val="000000"/>
          <w:sz w:val="20"/>
          <w:szCs w:val="20"/>
          <w:lang w:eastAsia="de-DE"/>
        </w:rPr>
        <w:t>sem Fall wird der Begünstigte durch einen Code</w:t>
      </w:r>
      <w:r w:rsidR="00A31C7F" w:rsidRPr="000A07B3">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angegeben. Sollte die Identifizierung einer natürl</w:t>
      </w:r>
      <w:r w:rsidRPr="000A07B3">
        <w:rPr>
          <w:rFonts w:ascii="Helvetica" w:eastAsia="Calibri" w:hAnsi="Helvetica" w:cs="Helvetica"/>
          <w:color w:val="000000"/>
          <w:sz w:val="20"/>
          <w:szCs w:val="20"/>
          <w:lang w:eastAsia="de-DE"/>
        </w:rPr>
        <w:t>i</w:t>
      </w:r>
      <w:r w:rsidRPr="000A07B3">
        <w:rPr>
          <w:rFonts w:ascii="Helvetica" w:eastAsia="Calibri" w:hAnsi="Helvetica" w:cs="Helvetica"/>
          <w:color w:val="000000"/>
          <w:sz w:val="20"/>
          <w:szCs w:val="20"/>
          <w:lang w:eastAsia="de-DE"/>
        </w:rPr>
        <w:t>chen Person als Begünstigte auf Grund der</w:t>
      </w:r>
      <w:r w:rsidR="00A31C7F" w:rsidRPr="000A07B3">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unter b), c) und d) aufgeführten Informationen infolge e</w:t>
      </w:r>
      <w:r w:rsidRPr="000A07B3">
        <w:rPr>
          <w:rFonts w:ascii="Helvetica" w:eastAsia="Calibri" w:hAnsi="Helvetica" w:cs="Helvetica"/>
          <w:color w:val="000000"/>
          <w:sz w:val="20"/>
          <w:szCs w:val="20"/>
          <w:lang w:eastAsia="de-DE"/>
        </w:rPr>
        <w:t>i</w:t>
      </w:r>
      <w:r w:rsidRPr="000A07B3">
        <w:rPr>
          <w:rFonts w:ascii="Helvetica" w:eastAsia="Calibri" w:hAnsi="Helvetica" w:cs="Helvetica"/>
          <w:color w:val="000000"/>
          <w:sz w:val="20"/>
          <w:szCs w:val="20"/>
          <w:lang w:eastAsia="de-DE"/>
        </w:rPr>
        <w:t>ner begrenzten Anzahl von in der</w:t>
      </w:r>
      <w:r w:rsidR="00A31C7F" w:rsidRPr="000A07B3">
        <w:rPr>
          <w:rFonts w:ascii="Helvetica" w:eastAsia="Calibri" w:hAnsi="Helvetica" w:cs="Helvetica"/>
          <w:color w:val="000000"/>
          <w:sz w:val="20"/>
          <w:szCs w:val="20"/>
          <w:lang w:eastAsia="de-DE"/>
        </w:rPr>
        <w:t xml:space="preserve"> Gemeinde </w:t>
      </w:r>
      <w:r w:rsidRPr="000A07B3">
        <w:rPr>
          <w:rFonts w:ascii="Helvetica" w:eastAsia="Calibri" w:hAnsi="Helvetica" w:cs="Helvetica"/>
          <w:color w:val="000000"/>
          <w:sz w:val="20"/>
          <w:szCs w:val="20"/>
          <w:lang w:eastAsia="de-DE"/>
        </w:rPr>
        <w:t>wohnhaften oder eingetragenen Begünstigten dennoch möglich sein, werden – um</w:t>
      </w:r>
      <w:r w:rsidR="00A31C7F" w:rsidRPr="000A07B3">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dies zu verhindern - die Informationen unter Angabe der nä</w:t>
      </w:r>
      <w:r w:rsidR="00A31C7F" w:rsidRPr="000A07B3">
        <w:rPr>
          <w:rFonts w:ascii="Helvetica" w:eastAsia="Calibri" w:hAnsi="Helvetica" w:cs="Helvetica"/>
          <w:color w:val="000000"/>
          <w:sz w:val="20"/>
          <w:szCs w:val="20"/>
          <w:lang w:eastAsia="de-DE"/>
        </w:rPr>
        <w:t xml:space="preserve">chstgrößeren Verwaltungseinheit, </w:t>
      </w:r>
      <w:r w:rsidRPr="000A07B3">
        <w:rPr>
          <w:rFonts w:ascii="Helvetica" w:eastAsia="Calibri" w:hAnsi="Helvetica" w:cs="Helvetica"/>
          <w:color w:val="000000"/>
          <w:sz w:val="20"/>
          <w:szCs w:val="20"/>
          <w:lang w:eastAsia="de-DE"/>
        </w:rPr>
        <w:t>zu der diese Gemeinde gehört, veröffentlicht.</w:t>
      </w:r>
    </w:p>
    <w:p w:rsidR="00A31C7F" w:rsidRPr="000A07B3" w:rsidRDefault="00A31C7F" w:rsidP="003A19BD">
      <w:pPr>
        <w:autoSpaceDE w:val="0"/>
        <w:autoSpaceDN w:val="0"/>
        <w:adjustRightInd w:val="0"/>
        <w:spacing w:after="0" w:line="240" w:lineRule="auto"/>
        <w:rPr>
          <w:rFonts w:ascii="Helvetica" w:eastAsia="Calibri" w:hAnsi="Helvetica" w:cs="Helvetica"/>
          <w:color w:val="000000"/>
          <w:sz w:val="20"/>
          <w:szCs w:val="20"/>
          <w:lang w:eastAsia="de-DE"/>
        </w:rPr>
      </w:pPr>
    </w:p>
    <w:p w:rsidR="003A19BD" w:rsidRPr="000A07B3" w:rsidRDefault="003A19BD" w:rsidP="003A19BD">
      <w:pPr>
        <w:autoSpaceDE w:val="0"/>
        <w:autoSpaceDN w:val="0"/>
        <w:adjustRightInd w:val="0"/>
        <w:spacing w:after="0" w:line="240" w:lineRule="auto"/>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Die Verpflichtung zur Veröffentlichung erfolgt auf folgender rechtlichen Grundlage:</w:t>
      </w:r>
    </w:p>
    <w:p w:rsidR="00292CA3" w:rsidRPr="000A07B3" w:rsidRDefault="00292CA3" w:rsidP="003A19BD">
      <w:pPr>
        <w:autoSpaceDE w:val="0"/>
        <w:autoSpaceDN w:val="0"/>
        <w:adjustRightInd w:val="0"/>
        <w:spacing w:after="0" w:line="240" w:lineRule="auto"/>
        <w:rPr>
          <w:rFonts w:ascii="Helvetica" w:eastAsia="Calibri" w:hAnsi="Helvetica" w:cs="Helvetica"/>
          <w:color w:val="000000"/>
          <w:sz w:val="20"/>
          <w:szCs w:val="20"/>
          <w:lang w:eastAsia="de-DE"/>
        </w:rPr>
      </w:pPr>
    </w:p>
    <w:p w:rsidR="00292CA3" w:rsidRPr="000A07B3" w:rsidRDefault="003A19BD" w:rsidP="00B95808">
      <w:pPr>
        <w:pStyle w:val="Listenabsatz"/>
        <w:numPr>
          <w:ilvl w:val="0"/>
          <w:numId w:val="7"/>
        </w:numPr>
        <w:autoSpaceDE w:val="0"/>
        <w:autoSpaceDN w:val="0"/>
        <w:adjustRightInd w:val="0"/>
        <w:spacing w:after="0" w:line="240" w:lineRule="auto"/>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Verordnung (EU) Nr.1306/2013 des Europäischen Parlaments und des Rates vom 17. Dezember</w:t>
      </w:r>
      <w:r w:rsidR="00292CA3" w:rsidRPr="000A07B3">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2013 über die Finanzierung, die Verwaltung und das Kontrollsystem der Gemeinsamen</w:t>
      </w:r>
      <w:r w:rsidR="00292CA3" w:rsidRPr="000A07B3">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Agrarpol</w:t>
      </w:r>
      <w:r w:rsidRPr="000A07B3">
        <w:rPr>
          <w:rFonts w:ascii="Helvetica" w:eastAsia="Calibri" w:hAnsi="Helvetica" w:cs="Helvetica"/>
          <w:color w:val="000000"/>
          <w:sz w:val="20"/>
          <w:szCs w:val="20"/>
          <w:lang w:eastAsia="de-DE"/>
        </w:rPr>
        <w:t>i</w:t>
      </w:r>
      <w:r w:rsidRPr="000A07B3">
        <w:rPr>
          <w:rFonts w:ascii="Helvetica" w:eastAsia="Calibri" w:hAnsi="Helvetica" w:cs="Helvetica"/>
          <w:color w:val="000000"/>
          <w:sz w:val="20"/>
          <w:szCs w:val="20"/>
          <w:lang w:eastAsia="de-DE"/>
        </w:rPr>
        <w:t>tik (ABl. L 347 vom 20.12.2013, S. 549)</w:t>
      </w:r>
    </w:p>
    <w:p w:rsidR="00292CA3" w:rsidRPr="000A07B3" w:rsidRDefault="003A19BD" w:rsidP="00B95808">
      <w:pPr>
        <w:pStyle w:val="Listenabsatz"/>
        <w:numPr>
          <w:ilvl w:val="0"/>
          <w:numId w:val="7"/>
        </w:numPr>
        <w:autoSpaceDE w:val="0"/>
        <w:autoSpaceDN w:val="0"/>
        <w:adjustRightInd w:val="0"/>
        <w:spacing w:after="0" w:line="240" w:lineRule="auto"/>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Durchführungsverordnung (EU) Nr. 908/2014 der Kommission vom 6.August 2014 mit</w:t>
      </w:r>
      <w:r w:rsidR="00292CA3" w:rsidRPr="000A07B3">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Durchfü</w:t>
      </w:r>
      <w:r w:rsidRPr="000A07B3">
        <w:rPr>
          <w:rFonts w:ascii="Helvetica" w:eastAsia="Calibri" w:hAnsi="Helvetica" w:cs="Helvetica"/>
          <w:color w:val="000000"/>
          <w:sz w:val="20"/>
          <w:szCs w:val="20"/>
          <w:lang w:eastAsia="de-DE"/>
        </w:rPr>
        <w:t>h</w:t>
      </w:r>
      <w:r w:rsidRPr="000A07B3">
        <w:rPr>
          <w:rFonts w:ascii="Helvetica" w:eastAsia="Calibri" w:hAnsi="Helvetica" w:cs="Helvetica"/>
          <w:color w:val="000000"/>
          <w:sz w:val="20"/>
          <w:szCs w:val="20"/>
          <w:lang w:eastAsia="de-DE"/>
        </w:rPr>
        <w:t>rungsbestimmungen zur Verordnung (EU) Nr. 1306/2013 des Europäischen Parlaments</w:t>
      </w:r>
      <w:r w:rsidR="00292CA3" w:rsidRPr="000A07B3">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und des Rates hinsichtlich der Zahlstellen und anderen Einrichtungen, der Mittelverwaltung,</w:t>
      </w:r>
      <w:r w:rsidR="00292CA3" w:rsidRPr="000A07B3">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des Rec</w:t>
      </w:r>
      <w:r w:rsidRPr="000A07B3">
        <w:rPr>
          <w:rFonts w:ascii="Helvetica" w:eastAsia="Calibri" w:hAnsi="Helvetica" w:cs="Helvetica"/>
          <w:color w:val="000000"/>
          <w:sz w:val="20"/>
          <w:szCs w:val="20"/>
          <w:lang w:eastAsia="de-DE"/>
        </w:rPr>
        <w:t>h</w:t>
      </w:r>
      <w:r w:rsidRPr="000A07B3">
        <w:rPr>
          <w:rFonts w:ascii="Helvetica" w:eastAsia="Calibri" w:hAnsi="Helvetica" w:cs="Helvetica"/>
          <w:color w:val="000000"/>
          <w:sz w:val="20"/>
          <w:szCs w:val="20"/>
          <w:lang w:eastAsia="de-DE"/>
        </w:rPr>
        <w:t>nungsabschlusses und der Bestimmungen für Kontrollen, Sicherheiten</w:t>
      </w:r>
      <w:r w:rsidR="00292CA3" w:rsidRPr="000A07B3">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und Transparenz (ABl. L 255 vom 28.8.2014, S. 59),</w:t>
      </w:r>
    </w:p>
    <w:p w:rsidR="00292CA3" w:rsidRPr="000A07B3" w:rsidRDefault="003A19BD" w:rsidP="00B95808">
      <w:pPr>
        <w:pStyle w:val="Listenabsatz"/>
        <w:numPr>
          <w:ilvl w:val="0"/>
          <w:numId w:val="7"/>
        </w:numPr>
        <w:autoSpaceDE w:val="0"/>
        <w:autoSpaceDN w:val="0"/>
        <w:adjustRightInd w:val="0"/>
        <w:spacing w:after="0" w:line="240" w:lineRule="auto"/>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Agrar- und Fischereifonds-Informationen-Gesetz (AFIG),</w:t>
      </w:r>
    </w:p>
    <w:p w:rsidR="00292CA3" w:rsidRPr="000A07B3" w:rsidRDefault="003A19BD" w:rsidP="00B95808">
      <w:pPr>
        <w:pStyle w:val="Listenabsatz"/>
        <w:numPr>
          <w:ilvl w:val="0"/>
          <w:numId w:val="7"/>
        </w:numPr>
        <w:autoSpaceDE w:val="0"/>
        <w:autoSpaceDN w:val="0"/>
        <w:adjustRightInd w:val="0"/>
        <w:spacing w:after="0" w:line="240" w:lineRule="auto"/>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der Agrar- und Fischerei-Informationen-Verordnung (AFIV)</w:t>
      </w:r>
      <w:r w:rsidR="00292CA3" w:rsidRPr="000A07B3">
        <w:rPr>
          <w:rFonts w:ascii="Helvetica" w:eastAsia="Calibri" w:hAnsi="Helvetica" w:cs="Helvetica"/>
          <w:color w:val="000000"/>
          <w:sz w:val="20"/>
          <w:szCs w:val="20"/>
          <w:lang w:eastAsia="de-DE"/>
        </w:rPr>
        <w:t xml:space="preserve"> </w:t>
      </w:r>
    </w:p>
    <w:p w:rsidR="00292CA3" w:rsidRPr="000A07B3" w:rsidRDefault="00292CA3" w:rsidP="00292CA3">
      <w:pPr>
        <w:autoSpaceDE w:val="0"/>
        <w:autoSpaceDN w:val="0"/>
        <w:adjustRightInd w:val="0"/>
        <w:spacing w:after="0" w:line="240" w:lineRule="auto"/>
        <w:rPr>
          <w:rFonts w:ascii="Helvetica" w:eastAsia="Calibri" w:hAnsi="Helvetica" w:cs="Helvetica"/>
          <w:color w:val="000000"/>
          <w:sz w:val="20"/>
          <w:szCs w:val="20"/>
          <w:lang w:eastAsia="de-DE"/>
        </w:rPr>
      </w:pPr>
    </w:p>
    <w:p w:rsidR="003A19BD" w:rsidRPr="000A07B3" w:rsidRDefault="003A19BD" w:rsidP="00292CA3">
      <w:pPr>
        <w:autoSpaceDE w:val="0"/>
        <w:autoSpaceDN w:val="0"/>
        <w:adjustRightInd w:val="0"/>
        <w:spacing w:after="0" w:line="240" w:lineRule="auto"/>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in den jeweils geltenden Fassungen.</w:t>
      </w:r>
    </w:p>
    <w:p w:rsidR="00292CA3" w:rsidRPr="000A07B3" w:rsidRDefault="00292CA3" w:rsidP="003A19BD">
      <w:pPr>
        <w:autoSpaceDE w:val="0"/>
        <w:autoSpaceDN w:val="0"/>
        <w:adjustRightInd w:val="0"/>
        <w:spacing w:after="0" w:line="240" w:lineRule="auto"/>
        <w:rPr>
          <w:rFonts w:ascii="Helvetica" w:eastAsia="Calibri" w:hAnsi="Helvetica" w:cs="Helvetica"/>
          <w:color w:val="000000"/>
          <w:sz w:val="20"/>
          <w:szCs w:val="20"/>
          <w:lang w:eastAsia="de-DE"/>
        </w:rPr>
      </w:pPr>
    </w:p>
    <w:p w:rsidR="003A19BD" w:rsidRPr="000A07B3" w:rsidRDefault="003A19BD" w:rsidP="003A19BD">
      <w:pPr>
        <w:autoSpaceDE w:val="0"/>
        <w:autoSpaceDN w:val="0"/>
        <w:adjustRightInd w:val="0"/>
        <w:spacing w:after="0" w:line="240" w:lineRule="auto"/>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Die Informationen werden auf einer speziellen – vom Bund und den Ländern gemeinsam betriebenen</w:t>
      </w:r>
      <w:r w:rsidR="00612C8B" w:rsidRPr="000A07B3">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 Internetseite der Bundesanstalt für Landwirtschaft und Ernährung (BLE) unter der</w:t>
      </w:r>
      <w:r w:rsidR="003E5324">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Internetadresse</w:t>
      </w:r>
    </w:p>
    <w:p w:rsidR="00612C8B" w:rsidRPr="000A07B3" w:rsidRDefault="00612C8B" w:rsidP="003A19BD">
      <w:pPr>
        <w:autoSpaceDE w:val="0"/>
        <w:autoSpaceDN w:val="0"/>
        <w:adjustRightInd w:val="0"/>
        <w:spacing w:after="0" w:line="240" w:lineRule="auto"/>
        <w:rPr>
          <w:rFonts w:ascii="Helvetica" w:eastAsia="Calibri" w:hAnsi="Helvetica" w:cs="Helvetica"/>
          <w:color w:val="000000"/>
          <w:sz w:val="20"/>
          <w:szCs w:val="20"/>
          <w:lang w:eastAsia="de-DE"/>
        </w:rPr>
      </w:pPr>
    </w:p>
    <w:p w:rsidR="003A19BD" w:rsidRPr="000A07B3" w:rsidRDefault="0042437D" w:rsidP="004107F9">
      <w:pPr>
        <w:autoSpaceDE w:val="0"/>
        <w:autoSpaceDN w:val="0"/>
        <w:adjustRightInd w:val="0"/>
        <w:spacing w:after="0" w:line="240" w:lineRule="auto"/>
        <w:jc w:val="center"/>
        <w:rPr>
          <w:rFonts w:ascii="Helvetica" w:eastAsia="Calibri" w:hAnsi="Helvetica" w:cs="Helvetica"/>
          <w:color w:val="000000"/>
          <w:sz w:val="20"/>
          <w:szCs w:val="20"/>
          <w:lang w:eastAsia="de-DE"/>
        </w:rPr>
      </w:pPr>
      <w:hyperlink r:id="rId12" w:history="1">
        <w:r w:rsidR="000A07B3" w:rsidRPr="000A07B3">
          <w:rPr>
            <w:rStyle w:val="Hyperlink"/>
            <w:rFonts w:ascii="Helvetica" w:eastAsia="Calibri" w:hAnsi="Helvetica" w:cs="Helvetica"/>
            <w:sz w:val="20"/>
            <w:szCs w:val="20"/>
            <w:lang w:eastAsia="de-DE"/>
          </w:rPr>
          <w:t>https://www.agrar-fischerei-zahlungen.de</w:t>
        </w:r>
      </w:hyperlink>
    </w:p>
    <w:p w:rsidR="00612C8B" w:rsidRPr="000A07B3" w:rsidRDefault="00612C8B" w:rsidP="004107F9">
      <w:pPr>
        <w:autoSpaceDE w:val="0"/>
        <w:autoSpaceDN w:val="0"/>
        <w:adjustRightInd w:val="0"/>
        <w:spacing w:after="0" w:line="240" w:lineRule="auto"/>
        <w:jc w:val="center"/>
        <w:rPr>
          <w:rFonts w:ascii="Helvetica" w:eastAsia="Calibri" w:hAnsi="Helvetica" w:cs="Helvetica"/>
          <w:color w:val="000000"/>
          <w:sz w:val="20"/>
          <w:szCs w:val="20"/>
          <w:lang w:eastAsia="de-DE"/>
        </w:rPr>
      </w:pPr>
    </w:p>
    <w:p w:rsidR="003A19BD" w:rsidRPr="000A07B3" w:rsidRDefault="003A19BD" w:rsidP="003A19BD">
      <w:pPr>
        <w:autoSpaceDE w:val="0"/>
        <w:autoSpaceDN w:val="0"/>
        <w:adjustRightInd w:val="0"/>
        <w:spacing w:after="0" w:line="240" w:lineRule="auto"/>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von den für die Zahlungen zuständigen Stellen des Bundes und der Länder veröffentlicht. Sie</w:t>
      </w:r>
      <w:r w:rsidR="00D07679">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bleiben vom Zeitpunkt der ersten Veröffentlichung an zwei Jahre lang zugänglich.</w:t>
      </w:r>
    </w:p>
    <w:p w:rsidR="00612C8B" w:rsidRPr="000A07B3" w:rsidRDefault="00612C8B" w:rsidP="003A19BD">
      <w:pPr>
        <w:autoSpaceDE w:val="0"/>
        <w:autoSpaceDN w:val="0"/>
        <w:adjustRightInd w:val="0"/>
        <w:spacing w:after="0" w:line="240" w:lineRule="auto"/>
        <w:rPr>
          <w:rFonts w:ascii="Helvetica" w:eastAsia="Calibri" w:hAnsi="Helvetica" w:cs="Helvetica"/>
          <w:color w:val="000000"/>
          <w:sz w:val="20"/>
          <w:szCs w:val="20"/>
          <w:lang w:eastAsia="de-DE"/>
        </w:rPr>
      </w:pPr>
    </w:p>
    <w:p w:rsidR="003A19BD" w:rsidRPr="000A07B3" w:rsidRDefault="003A19BD" w:rsidP="003A19BD">
      <w:pPr>
        <w:autoSpaceDE w:val="0"/>
        <w:autoSpaceDN w:val="0"/>
        <w:adjustRightInd w:val="0"/>
        <w:spacing w:after="0" w:line="240" w:lineRule="auto"/>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Für die personenbezogenen Daten bleiben die Vorschriften der Richtlinie 95/46/EG des Europäischen</w:t>
      </w:r>
      <w:r w:rsidR="00834B56" w:rsidRPr="000A07B3">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Parlaments und des Rates vom 24. Oktober 1995 zum Schutz natürlicher Personen</w:t>
      </w:r>
      <w:r w:rsidR="00D07679">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bei der Verarbe</w:t>
      </w:r>
      <w:r w:rsidRPr="000A07B3">
        <w:rPr>
          <w:rFonts w:ascii="Helvetica" w:eastAsia="Calibri" w:hAnsi="Helvetica" w:cs="Helvetica"/>
          <w:color w:val="000000"/>
          <w:sz w:val="20"/>
          <w:szCs w:val="20"/>
          <w:lang w:eastAsia="de-DE"/>
        </w:rPr>
        <w:t>i</w:t>
      </w:r>
      <w:r w:rsidRPr="000A07B3">
        <w:rPr>
          <w:rFonts w:ascii="Helvetica" w:eastAsia="Calibri" w:hAnsi="Helvetica" w:cs="Helvetica"/>
          <w:color w:val="000000"/>
          <w:sz w:val="20"/>
          <w:szCs w:val="20"/>
          <w:lang w:eastAsia="de-DE"/>
        </w:rPr>
        <w:t>tung personenbezogener Daten und zum freien Datenverkehr (Abl. L 281</w:t>
      </w:r>
      <w:r w:rsidR="00D07679">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vom 23.11.1995, S. 31) in der jeweils gültigen Fassung sowie die nationalen Datenschutzbestimmungen</w:t>
      </w:r>
      <w:r w:rsidR="00834B56" w:rsidRPr="000A07B3">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des Bundes und der</w:t>
      </w:r>
      <w:r w:rsidR="00D07679">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Länder unberührt. Auf die in diesen Rechtsvorschriften geregelten</w:t>
      </w:r>
      <w:r w:rsidR="00834B56" w:rsidRPr="000A07B3">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Datenschutzr</w:t>
      </w:r>
      <w:r w:rsidR="00834B56" w:rsidRPr="000A07B3">
        <w:rPr>
          <w:rFonts w:ascii="Helvetica" w:eastAsia="Calibri" w:hAnsi="Helvetica" w:cs="Helvetica"/>
          <w:color w:val="000000"/>
          <w:sz w:val="20"/>
          <w:szCs w:val="20"/>
          <w:lang w:eastAsia="de-DE"/>
        </w:rPr>
        <w:t>e</w:t>
      </w:r>
      <w:r w:rsidRPr="000A07B3">
        <w:rPr>
          <w:rFonts w:ascii="Helvetica" w:eastAsia="Calibri" w:hAnsi="Helvetica" w:cs="Helvetica"/>
          <w:color w:val="000000"/>
          <w:sz w:val="20"/>
          <w:szCs w:val="20"/>
          <w:lang w:eastAsia="de-DE"/>
        </w:rPr>
        <w:t>chte und die Verfa</w:t>
      </w:r>
      <w:r w:rsidRPr="000A07B3">
        <w:rPr>
          <w:rFonts w:ascii="Helvetica" w:eastAsia="Calibri" w:hAnsi="Helvetica" w:cs="Helvetica"/>
          <w:color w:val="000000"/>
          <w:sz w:val="20"/>
          <w:szCs w:val="20"/>
          <w:lang w:eastAsia="de-DE"/>
        </w:rPr>
        <w:t>h</w:t>
      </w:r>
      <w:r w:rsidRPr="000A07B3">
        <w:rPr>
          <w:rFonts w:ascii="Helvetica" w:eastAsia="Calibri" w:hAnsi="Helvetica" w:cs="Helvetica"/>
          <w:color w:val="000000"/>
          <w:sz w:val="20"/>
          <w:szCs w:val="20"/>
          <w:lang w:eastAsia="de-DE"/>
        </w:rPr>
        <w:t>ren zur Ausübung dieser Rechte bei den für die</w:t>
      </w:r>
      <w:r w:rsidR="00D07679">
        <w:rPr>
          <w:rFonts w:ascii="Helvetica" w:eastAsia="Calibri" w:hAnsi="Helvetica" w:cs="Helvetica"/>
          <w:color w:val="000000"/>
          <w:sz w:val="20"/>
          <w:szCs w:val="20"/>
          <w:lang w:eastAsia="de-DE"/>
        </w:rPr>
        <w:t xml:space="preserve"> </w:t>
      </w:r>
      <w:r w:rsidRPr="000A07B3">
        <w:rPr>
          <w:rFonts w:ascii="Helvetica" w:eastAsia="Calibri" w:hAnsi="Helvetica" w:cs="Helvetica"/>
          <w:color w:val="000000"/>
          <w:sz w:val="20"/>
          <w:szCs w:val="20"/>
          <w:lang w:eastAsia="de-DE"/>
        </w:rPr>
        <w:t>betreffenden Zahlungen zuständigen Stellen des Bu</w:t>
      </w:r>
      <w:r w:rsidRPr="000A07B3">
        <w:rPr>
          <w:rFonts w:ascii="Helvetica" w:eastAsia="Calibri" w:hAnsi="Helvetica" w:cs="Helvetica"/>
          <w:color w:val="000000"/>
          <w:sz w:val="20"/>
          <w:szCs w:val="20"/>
          <w:lang w:eastAsia="de-DE"/>
        </w:rPr>
        <w:t>n</w:t>
      </w:r>
      <w:r w:rsidRPr="000A07B3">
        <w:rPr>
          <w:rFonts w:ascii="Helvetica" w:eastAsia="Calibri" w:hAnsi="Helvetica" w:cs="Helvetica"/>
          <w:color w:val="000000"/>
          <w:sz w:val="20"/>
          <w:szCs w:val="20"/>
          <w:lang w:eastAsia="de-DE"/>
        </w:rPr>
        <w:t>des und der Länder wird verwiesen.</w:t>
      </w:r>
    </w:p>
    <w:p w:rsidR="00834B56" w:rsidRPr="000A07B3" w:rsidRDefault="00834B56" w:rsidP="003A19BD">
      <w:pPr>
        <w:autoSpaceDE w:val="0"/>
        <w:autoSpaceDN w:val="0"/>
        <w:adjustRightInd w:val="0"/>
        <w:spacing w:after="0" w:line="240" w:lineRule="auto"/>
        <w:rPr>
          <w:rFonts w:ascii="Helvetica" w:eastAsia="Calibri" w:hAnsi="Helvetica" w:cs="Helvetica"/>
          <w:color w:val="000000"/>
          <w:sz w:val="20"/>
          <w:szCs w:val="20"/>
          <w:lang w:eastAsia="de-DE"/>
        </w:rPr>
      </w:pPr>
    </w:p>
    <w:p w:rsidR="003A19BD" w:rsidRPr="000A07B3" w:rsidRDefault="003A19BD" w:rsidP="003A19BD">
      <w:pPr>
        <w:autoSpaceDE w:val="0"/>
        <w:autoSpaceDN w:val="0"/>
        <w:adjustRightInd w:val="0"/>
        <w:spacing w:after="0" w:line="240" w:lineRule="auto"/>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Die Europäische Kommission hat unter ihrer zentralen Internetseite eine Website</w:t>
      </w:r>
    </w:p>
    <w:p w:rsidR="00834B56" w:rsidRPr="000A07B3" w:rsidRDefault="00834B56" w:rsidP="003A19BD">
      <w:pPr>
        <w:autoSpaceDE w:val="0"/>
        <w:autoSpaceDN w:val="0"/>
        <w:adjustRightInd w:val="0"/>
        <w:spacing w:after="0" w:line="240" w:lineRule="auto"/>
        <w:rPr>
          <w:rFonts w:ascii="Helvetica" w:eastAsia="Calibri" w:hAnsi="Helvetica" w:cs="Helvetica"/>
          <w:color w:val="000000"/>
          <w:sz w:val="20"/>
          <w:szCs w:val="20"/>
          <w:lang w:eastAsia="de-DE"/>
        </w:rPr>
      </w:pPr>
    </w:p>
    <w:p w:rsidR="003A19BD" w:rsidRPr="000A07B3" w:rsidRDefault="0042437D" w:rsidP="003A19BD">
      <w:pPr>
        <w:autoSpaceDE w:val="0"/>
        <w:autoSpaceDN w:val="0"/>
        <w:adjustRightInd w:val="0"/>
        <w:spacing w:after="0" w:line="240" w:lineRule="auto"/>
        <w:rPr>
          <w:rFonts w:ascii="Helvetica" w:eastAsia="Calibri" w:hAnsi="Helvetica" w:cs="Helvetica"/>
          <w:color w:val="000000"/>
          <w:sz w:val="20"/>
          <w:szCs w:val="20"/>
          <w:lang w:eastAsia="de-DE"/>
        </w:rPr>
      </w:pPr>
      <w:hyperlink r:id="rId13" w:history="1">
        <w:r w:rsidR="003A19BD" w:rsidRPr="00ED404E">
          <w:rPr>
            <w:rStyle w:val="Hyperlink"/>
            <w:rFonts w:ascii="Helvetica" w:eastAsia="Calibri" w:hAnsi="Helvetica" w:cs="Helvetica"/>
            <w:sz w:val="20"/>
            <w:szCs w:val="20"/>
            <w:lang w:eastAsia="de-DE"/>
          </w:rPr>
          <w:t>http://ec.europa.eu/agriculture/cap-funding/beneficiaries/shared_de</w:t>
        </w:r>
      </w:hyperlink>
    </w:p>
    <w:p w:rsidR="00834B56" w:rsidRPr="000A07B3" w:rsidRDefault="00834B56" w:rsidP="003A19BD">
      <w:pPr>
        <w:autoSpaceDE w:val="0"/>
        <w:autoSpaceDN w:val="0"/>
        <w:adjustRightInd w:val="0"/>
        <w:spacing w:after="0" w:line="240" w:lineRule="auto"/>
        <w:rPr>
          <w:rFonts w:ascii="Helvetica" w:eastAsia="Calibri" w:hAnsi="Helvetica" w:cs="Helvetica"/>
          <w:color w:val="000000"/>
          <w:sz w:val="20"/>
          <w:szCs w:val="20"/>
          <w:lang w:eastAsia="de-DE"/>
        </w:rPr>
      </w:pPr>
    </w:p>
    <w:p w:rsidR="003A19BD" w:rsidRPr="000A07B3" w:rsidRDefault="003A19BD" w:rsidP="003A19BD">
      <w:pPr>
        <w:autoSpaceDE w:val="0"/>
        <w:autoSpaceDN w:val="0"/>
        <w:adjustRightInd w:val="0"/>
        <w:spacing w:after="0" w:line="240" w:lineRule="auto"/>
        <w:rPr>
          <w:rFonts w:ascii="Helvetica" w:eastAsia="Calibri" w:hAnsi="Helvetica" w:cs="Helvetica"/>
          <w:color w:val="000000"/>
          <w:sz w:val="20"/>
          <w:szCs w:val="20"/>
          <w:lang w:eastAsia="de-DE"/>
        </w:rPr>
      </w:pPr>
      <w:r w:rsidRPr="000A07B3">
        <w:rPr>
          <w:rFonts w:ascii="Helvetica" w:eastAsia="Calibri" w:hAnsi="Helvetica" w:cs="Helvetica"/>
          <w:color w:val="000000"/>
          <w:sz w:val="20"/>
          <w:szCs w:val="20"/>
          <w:lang w:eastAsia="de-DE"/>
        </w:rPr>
        <w:t>eingerichtet, die auf die Veröffentlichungs-Internetseiten aller Mitgliedstaaten hinweist.</w:t>
      </w:r>
    </w:p>
    <w:p w:rsidR="003A19BD" w:rsidRPr="000A07B3" w:rsidRDefault="003A19BD" w:rsidP="003A19BD">
      <w:pPr>
        <w:autoSpaceDE w:val="0"/>
        <w:autoSpaceDN w:val="0"/>
        <w:adjustRightInd w:val="0"/>
        <w:spacing w:after="0" w:line="240" w:lineRule="auto"/>
        <w:rPr>
          <w:rFonts w:ascii="Helvetica" w:eastAsia="Calibri" w:hAnsi="Helvetica" w:cs="Helvetica"/>
          <w:color w:val="000000"/>
          <w:sz w:val="20"/>
          <w:szCs w:val="20"/>
          <w:lang w:eastAsia="de-DE"/>
        </w:rPr>
      </w:pPr>
    </w:p>
    <w:p w:rsidR="003A19BD" w:rsidRPr="000A07B3" w:rsidRDefault="003A19BD" w:rsidP="003A19BD">
      <w:pPr>
        <w:autoSpaceDE w:val="0"/>
        <w:autoSpaceDN w:val="0"/>
        <w:adjustRightInd w:val="0"/>
        <w:spacing w:after="0" w:line="240" w:lineRule="auto"/>
        <w:rPr>
          <w:rFonts w:ascii="Helvetica" w:eastAsia="Calibri" w:hAnsi="Helvetica" w:cs="Helvetica"/>
          <w:color w:val="000000"/>
          <w:sz w:val="20"/>
          <w:szCs w:val="20"/>
          <w:lang w:eastAsia="de-DE"/>
        </w:rPr>
      </w:pPr>
    </w:p>
    <w:p w:rsidR="003A19BD" w:rsidRPr="000A07B3" w:rsidRDefault="003A19BD" w:rsidP="003A19BD">
      <w:pPr>
        <w:autoSpaceDE w:val="0"/>
        <w:autoSpaceDN w:val="0"/>
        <w:adjustRightInd w:val="0"/>
        <w:spacing w:after="0" w:line="240" w:lineRule="auto"/>
        <w:rPr>
          <w:rFonts w:ascii="Helvetica" w:eastAsia="Calibri" w:hAnsi="Helvetica" w:cs="Helvetica"/>
          <w:color w:val="000000"/>
          <w:sz w:val="20"/>
          <w:szCs w:val="20"/>
          <w:lang w:eastAsia="de-DE"/>
        </w:rPr>
      </w:pPr>
    </w:p>
    <w:p w:rsidR="00BC652D" w:rsidRPr="000A07B3" w:rsidRDefault="00BC652D">
      <w:pPr>
        <w:rPr>
          <w:rFonts w:ascii="Arial" w:hAnsi="Arial" w:cs="Arial"/>
          <w:sz w:val="24"/>
          <w:szCs w:val="24"/>
        </w:rPr>
      </w:pPr>
    </w:p>
    <w:sectPr w:rsidR="00BC652D" w:rsidRPr="000A07B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37D" w:rsidRDefault="0042437D">
      <w:pPr>
        <w:spacing w:after="0" w:line="240" w:lineRule="auto"/>
      </w:pPr>
      <w:r>
        <w:separator/>
      </w:r>
    </w:p>
  </w:endnote>
  <w:endnote w:type="continuationSeparator" w:id="0">
    <w:p w:rsidR="0042437D" w:rsidRDefault="0042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7D" w:rsidRPr="006D4377" w:rsidRDefault="0042437D" w:rsidP="00B623EC">
    <w:pPr>
      <w:pStyle w:val="Fuzeile"/>
      <w:rPr>
        <w:rFonts w:ascii="Arial" w:hAnsi="Arial" w:cs="Arial"/>
        <w:sz w:val="20"/>
        <w:szCs w:val="20"/>
      </w:rPr>
    </w:pPr>
    <w:r w:rsidRPr="006D4377">
      <w:rPr>
        <w:rFonts w:ascii="Arial" w:hAnsi="Arial" w:cs="Arial"/>
        <w:sz w:val="20"/>
        <w:szCs w:val="20"/>
      </w:rPr>
      <w:t xml:space="preserve">Stand  </w:t>
    </w:r>
    <w:r>
      <w:rPr>
        <w:rFonts w:ascii="Arial" w:hAnsi="Arial" w:cs="Arial"/>
        <w:sz w:val="20"/>
        <w:szCs w:val="20"/>
      </w:rPr>
      <w:t>29.03.2018</w:t>
    </w:r>
    <w:r w:rsidRPr="00B623EC">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Antrag auf Gewährung einer Zuwendung NGA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3D3B91">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SECTIONPAGES   \* MERGEFORMAT </w:instrText>
    </w:r>
    <w:r>
      <w:rPr>
        <w:rFonts w:ascii="Arial" w:hAnsi="Arial" w:cs="Arial"/>
        <w:sz w:val="20"/>
        <w:szCs w:val="20"/>
      </w:rPr>
      <w:fldChar w:fldCharType="separate"/>
    </w:r>
    <w:r w:rsidR="003D3B91">
      <w:rPr>
        <w:rFonts w:ascii="Arial" w:hAnsi="Arial" w:cs="Arial"/>
        <w:noProof/>
        <w:sz w:val="20"/>
        <w:szCs w:val="20"/>
      </w:rPr>
      <w:t>7</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7D" w:rsidRDefault="0042437D">
    <w:pPr>
      <w:pStyle w:val="Fuzeile"/>
      <w:rPr>
        <w:rFonts w:ascii="Arial" w:hAnsi="Arial" w:cs="Arial"/>
        <w:sz w:val="20"/>
        <w:szCs w:val="20"/>
      </w:rPr>
    </w:pPr>
    <w:r w:rsidRPr="006D4377">
      <w:rPr>
        <w:rFonts w:ascii="Arial" w:hAnsi="Arial" w:cs="Arial"/>
        <w:sz w:val="20"/>
        <w:szCs w:val="20"/>
      </w:rPr>
      <w:t xml:space="preserve">Stand  </w:t>
    </w:r>
    <w:r>
      <w:rPr>
        <w:rFonts w:ascii="Arial" w:hAnsi="Arial" w:cs="Arial"/>
        <w:sz w:val="20"/>
        <w:szCs w:val="20"/>
      </w:rPr>
      <w:t>29.03.2018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37D" w:rsidRDefault="0042437D">
      <w:pPr>
        <w:spacing w:after="0" w:line="240" w:lineRule="auto"/>
      </w:pPr>
      <w:r>
        <w:separator/>
      </w:r>
    </w:p>
  </w:footnote>
  <w:footnote w:type="continuationSeparator" w:id="0">
    <w:p w:rsidR="0042437D" w:rsidRDefault="004243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17CD"/>
    <w:multiLevelType w:val="hybridMultilevel"/>
    <w:tmpl w:val="5D1A4172"/>
    <w:lvl w:ilvl="0" w:tplc="B5785AEA">
      <w:start w:val="1"/>
      <w:numFmt w:val="bullet"/>
      <w:lvlText w:val="*"/>
      <w:lvlJc w:val="left"/>
      <w:pPr>
        <w:tabs>
          <w:tab w:val="num" w:pos="791"/>
        </w:tabs>
        <w:ind w:left="791" w:hanging="360"/>
      </w:pPr>
      <w:rPr>
        <w:rFonts w:ascii="Arial" w:hAnsi="Arial" w:hint="default"/>
      </w:rPr>
    </w:lvl>
    <w:lvl w:ilvl="1" w:tplc="04070003" w:tentative="1">
      <w:start w:val="1"/>
      <w:numFmt w:val="bullet"/>
      <w:lvlText w:val="o"/>
      <w:lvlJc w:val="left"/>
      <w:pPr>
        <w:tabs>
          <w:tab w:val="num" w:pos="1511"/>
        </w:tabs>
        <w:ind w:left="1511" w:hanging="360"/>
      </w:pPr>
      <w:rPr>
        <w:rFonts w:ascii="Courier New" w:hAnsi="Courier New" w:cs="Courier New" w:hint="default"/>
      </w:rPr>
    </w:lvl>
    <w:lvl w:ilvl="2" w:tplc="04070005" w:tentative="1">
      <w:start w:val="1"/>
      <w:numFmt w:val="bullet"/>
      <w:lvlText w:val=""/>
      <w:lvlJc w:val="left"/>
      <w:pPr>
        <w:tabs>
          <w:tab w:val="num" w:pos="2231"/>
        </w:tabs>
        <w:ind w:left="2231" w:hanging="360"/>
      </w:pPr>
      <w:rPr>
        <w:rFonts w:ascii="Wingdings" w:hAnsi="Wingdings" w:hint="default"/>
      </w:rPr>
    </w:lvl>
    <w:lvl w:ilvl="3" w:tplc="04070001" w:tentative="1">
      <w:start w:val="1"/>
      <w:numFmt w:val="bullet"/>
      <w:lvlText w:val=""/>
      <w:lvlJc w:val="left"/>
      <w:pPr>
        <w:tabs>
          <w:tab w:val="num" w:pos="2951"/>
        </w:tabs>
        <w:ind w:left="2951" w:hanging="360"/>
      </w:pPr>
      <w:rPr>
        <w:rFonts w:ascii="Symbol" w:hAnsi="Symbol" w:hint="default"/>
      </w:rPr>
    </w:lvl>
    <w:lvl w:ilvl="4" w:tplc="04070003" w:tentative="1">
      <w:start w:val="1"/>
      <w:numFmt w:val="bullet"/>
      <w:lvlText w:val="o"/>
      <w:lvlJc w:val="left"/>
      <w:pPr>
        <w:tabs>
          <w:tab w:val="num" w:pos="3671"/>
        </w:tabs>
        <w:ind w:left="3671" w:hanging="360"/>
      </w:pPr>
      <w:rPr>
        <w:rFonts w:ascii="Courier New" w:hAnsi="Courier New" w:cs="Courier New" w:hint="default"/>
      </w:rPr>
    </w:lvl>
    <w:lvl w:ilvl="5" w:tplc="04070005" w:tentative="1">
      <w:start w:val="1"/>
      <w:numFmt w:val="bullet"/>
      <w:lvlText w:val=""/>
      <w:lvlJc w:val="left"/>
      <w:pPr>
        <w:tabs>
          <w:tab w:val="num" w:pos="4391"/>
        </w:tabs>
        <w:ind w:left="4391" w:hanging="360"/>
      </w:pPr>
      <w:rPr>
        <w:rFonts w:ascii="Wingdings" w:hAnsi="Wingdings" w:hint="default"/>
      </w:rPr>
    </w:lvl>
    <w:lvl w:ilvl="6" w:tplc="04070001" w:tentative="1">
      <w:start w:val="1"/>
      <w:numFmt w:val="bullet"/>
      <w:lvlText w:val=""/>
      <w:lvlJc w:val="left"/>
      <w:pPr>
        <w:tabs>
          <w:tab w:val="num" w:pos="5111"/>
        </w:tabs>
        <w:ind w:left="5111" w:hanging="360"/>
      </w:pPr>
      <w:rPr>
        <w:rFonts w:ascii="Symbol" w:hAnsi="Symbol" w:hint="default"/>
      </w:rPr>
    </w:lvl>
    <w:lvl w:ilvl="7" w:tplc="04070003" w:tentative="1">
      <w:start w:val="1"/>
      <w:numFmt w:val="bullet"/>
      <w:lvlText w:val="o"/>
      <w:lvlJc w:val="left"/>
      <w:pPr>
        <w:tabs>
          <w:tab w:val="num" w:pos="5831"/>
        </w:tabs>
        <w:ind w:left="5831" w:hanging="360"/>
      </w:pPr>
      <w:rPr>
        <w:rFonts w:ascii="Courier New" w:hAnsi="Courier New" w:cs="Courier New" w:hint="default"/>
      </w:rPr>
    </w:lvl>
    <w:lvl w:ilvl="8" w:tplc="04070005" w:tentative="1">
      <w:start w:val="1"/>
      <w:numFmt w:val="bullet"/>
      <w:lvlText w:val=""/>
      <w:lvlJc w:val="left"/>
      <w:pPr>
        <w:tabs>
          <w:tab w:val="num" w:pos="6551"/>
        </w:tabs>
        <w:ind w:left="6551" w:hanging="360"/>
      </w:pPr>
      <w:rPr>
        <w:rFonts w:ascii="Wingdings" w:hAnsi="Wingdings" w:hint="default"/>
      </w:rPr>
    </w:lvl>
  </w:abstractNum>
  <w:abstractNum w:abstractNumId="1">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2">
    <w:nsid w:val="1ADA4297"/>
    <w:multiLevelType w:val="hybridMultilevel"/>
    <w:tmpl w:val="738A0FC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389C6A33"/>
    <w:multiLevelType w:val="hybridMultilevel"/>
    <w:tmpl w:val="CB88B510"/>
    <w:lvl w:ilvl="0" w:tplc="E2EE444C">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449A7A5C"/>
    <w:multiLevelType w:val="hybridMultilevel"/>
    <w:tmpl w:val="DABAA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01C6A16"/>
    <w:multiLevelType w:val="hybridMultilevel"/>
    <w:tmpl w:val="F92CC392"/>
    <w:lvl w:ilvl="0" w:tplc="48068AD8">
      <w:start w:val="1"/>
      <w:numFmt w:val="decimal"/>
      <w:lvlText w:val="%1."/>
      <w:lvlJc w:val="left"/>
      <w:pPr>
        <w:ind w:left="432" w:hanging="432"/>
      </w:pPr>
      <w:rPr>
        <w:rFonts w:hint="default"/>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79656FBC"/>
    <w:multiLevelType w:val="hybridMultilevel"/>
    <w:tmpl w:val="8F402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autoHyphenation/>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427"/>
    <w:rsid w:val="00000F60"/>
    <w:rsid w:val="00006129"/>
    <w:rsid w:val="0000738D"/>
    <w:rsid w:val="0001255E"/>
    <w:rsid w:val="000165F8"/>
    <w:rsid w:val="000244BA"/>
    <w:rsid w:val="00024D52"/>
    <w:rsid w:val="000323EA"/>
    <w:rsid w:val="0005295D"/>
    <w:rsid w:val="000538E3"/>
    <w:rsid w:val="00055E80"/>
    <w:rsid w:val="000628F5"/>
    <w:rsid w:val="00087C47"/>
    <w:rsid w:val="00092CC8"/>
    <w:rsid w:val="000A07B3"/>
    <w:rsid w:val="000A2918"/>
    <w:rsid w:val="000B12ED"/>
    <w:rsid w:val="000D51A1"/>
    <w:rsid w:val="000E0AD9"/>
    <w:rsid w:val="000E506D"/>
    <w:rsid w:val="000F03B5"/>
    <w:rsid w:val="00102F8D"/>
    <w:rsid w:val="00105DA3"/>
    <w:rsid w:val="00105FCC"/>
    <w:rsid w:val="001076FF"/>
    <w:rsid w:val="0010773D"/>
    <w:rsid w:val="00107F31"/>
    <w:rsid w:val="00114501"/>
    <w:rsid w:val="00121244"/>
    <w:rsid w:val="00131FAD"/>
    <w:rsid w:val="00141544"/>
    <w:rsid w:val="001427B6"/>
    <w:rsid w:val="00152A72"/>
    <w:rsid w:val="00162855"/>
    <w:rsid w:val="001636EF"/>
    <w:rsid w:val="00176E28"/>
    <w:rsid w:val="00195D26"/>
    <w:rsid w:val="001A1E40"/>
    <w:rsid w:val="001A30CE"/>
    <w:rsid w:val="001A6268"/>
    <w:rsid w:val="001A715A"/>
    <w:rsid w:val="001B687C"/>
    <w:rsid w:val="001D35F6"/>
    <w:rsid w:val="001D715A"/>
    <w:rsid w:val="001E1EB0"/>
    <w:rsid w:val="001E681C"/>
    <w:rsid w:val="001F4AE6"/>
    <w:rsid w:val="001F5C90"/>
    <w:rsid w:val="002017B1"/>
    <w:rsid w:val="00233C98"/>
    <w:rsid w:val="00244470"/>
    <w:rsid w:val="002760A7"/>
    <w:rsid w:val="00280356"/>
    <w:rsid w:val="00292CA3"/>
    <w:rsid w:val="00294EB4"/>
    <w:rsid w:val="002A5372"/>
    <w:rsid w:val="002B7207"/>
    <w:rsid w:val="002C0B35"/>
    <w:rsid w:val="002C5BB7"/>
    <w:rsid w:val="002E34A1"/>
    <w:rsid w:val="002F7628"/>
    <w:rsid w:val="00307212"/>
    <w:rsid w:val="00307CA9"/>
    <w:rsid w:val="003166E4"/>
    <w:rsid w:val="003204F4"/>
    <w:rsid w:val="003242DD"/>
    <w:rsid w:val="00333880"/>
    <w:rsid w:val="00355B5E"/>
    <w:rsid w:val="0037150F"/>
    <w:rsid w:val="00382D00"/>
    <w:rsid w:val="00387098"/>
    <w:rsid w:val="003A19BD"/>
    <w:rsid w:val="003A50B1"/>
    <w:rsid w:val="003B01E8"/>
    <w:rsid w:val="003B6095"/>
    <w:rsid w:val="003D3B91"/>
    <w:rsid w:val="003D600E"/>
    <w:rsid w:val="003E48DB"/>
    <w:rsid w:val="003E5324"/>
    <w:rsid w:val="003E5A6C"/>
    <w:rsid w:val="004067F3"/>
    <w:rsid w:val="004107F9"/>
    <w:rsid w:val="004202CF"/>
    <w:rsid w:val="00420FFC"/>
    <w:rsid w:val="0042437D"/>
    <w:rsid w:val="00436505"/>
    <w:rsid w:val="004379D8"/>
    <w:rsid w:val="004424E3"/>
    <w:rsid w:val="0046429D"/>
    <w:rsid w:val="004765CE"/>
    <w:rsid w:val="00494881"/>
    <w:rsid w:val="004B4D34"/>
    <w:rsid w:val="004C1590"/>
    <w:rsid w:val="004E111A"/>
    <w:rsid w:val="00501289"/>
    <w:rsid w:val="00513A23"/>
    <w:rsid w:val="00513BF9"/>
    <w:rsid w:val="00523EA5"/>
    <w:rsid w:val="00550E66"/>
    <w:rsid w:val="005530C8"/>
    <w:rsid w:val="0056325F"/>
    <w:rsid w:val="005674D3"/>
    <w:rsid w:val="0057069D"/>
    <w:rsid w:val="00575E04"/>
    <w:rsid w:val="005818C6"/>
    <w:rsid w:val="00592517"/>
    <w:rsid w:val="00593986"/>
    <w:rsid w:val="005A3082"/>
    <w:rsid w:val="005A5062"/>
    <w:rsid w:val="005B5523"/>
    <w:rsid w:val="005C2588"/>
    <w:rsid w:val="005D13F9"/>
    <w:rsid w:val="005E2691"/>
    <w:rsid w:val="005E5CF4"/>
    <w:rsid w:val="005F31BF"/>
    <w:rsid w:val="006035CC"/>
    <w:rsid w:val="00611B58"/>
    <w:rsid w:val="00612C8B"/>
    <w:rsid w:val="00616ED7"/>
    <w:rsid w:val="00623B88"/>
    <w:rsid w:val="00630FDD"/>
    <w:rsid w:val="00642D27"/>
    <w:rsid w:val="00656935"/>
    <w:rsid w:val="00662A88"/>
    <w:rsid w:val="00676721"/>
    <w:rsid w:val="00680B90"/>
    <w:rsid w:val="006909E7"/>
    <w:rsid w:val="00697B37"/>
    <w:rsid w:val="006C3D55"/>
    <w:rsid w:val="006D0AE1"/>
    <w:rsid w:val="006D4377"/>
    <w:rsid w:val="006D7D24"/>
    <w:rsid w:val="006F11BE"/>
    <w:rsid w:val="006F1C0E"/>
    <w:rsid w:val="006F7FB9"/>
    <w:rsid w:val="007060DB"/>
    <w:rsid w:val="00716A39"/>
    <w:rsid w:val="007179C0"/>
    <w:rsid w:val="00735E70"/>
    <w:rsid w:val="00744FCB"/>
    <w:rsid w:val="00745CE4"/>
    <w:rsid w:val="007663C4"/>
    <w:rsid w:val="00783AD8"/>
    <w:rsid w:val="007918E4"/>
    <w:rsid w:val="0079719D"/>
    <w:rsid w:val="007A2951"/>
    <w:rsid w:val="007A7404"/>
    <w:rsid w:val="007B4427"/>
    <w:rsid w:val="007C602A"/>
    <w:rsid w:val="007D2E11"/>
    <w:rsid w:val="007D5DE4"/>
    <w:rsid w:val="007E437B"/>
    <w:rsid w:val="007E5DB6"/>
    <w:rsid w:val="007F3F99"/>
    <w:rsid w:val="007F76CC"/>
    <w:rsid w:val="00817F2F"/>
    <w:rsid w:val="008211C9"/>
    <w:rsid w:val="0082367B"/>
    <w:rsid w:val="00834B56"/>
    <w:rsid w:val="0086369A"/>
    <w:rsid w:val="0086520F"/>
    <w:rsid w:val="00874C6A"/>
    <w:rsid w:val="008832C5"/>
    <w:rsid w:val="00883BD4"/>
    <w:rsid w:val="00890ECD"/>
    <w:rsid w:val="008B0836"/>
    <w:rsid w:val="008B7AC4"/>
    <w:rsid w:val="008C4178"/>
    <w:rsid w:val="008D21C4"/>
    <w:rsid w:val="008D4939"/>
    <w:rsid w:val="008E050B"/>
    <w:rsid w:val="008E2A24"/>
    <w:rsid w:val="008E38B2"/>
    <w:rsid w:val="008F74E9"/>
    <w:rsid w:val="00900430"/>
    <w:rsid w:val="00921CA0"/>
    <w:rsid w:val="0093132C"/>
    <w:rsid w:val="00937FD5"/>
    <w:rsid w:val="009928A9"/>
    <w:rsid w:val="00994BF3"/>
    <w:rsid w:val="009A70A3"/>
    <w:rsid w:val="009B1D9E"/>
    <w:rsid w:val="009B250D"/>
    <w:rsid w:val="009B6B45"/>
    <w:rsid w:val="009C6C2A"/>
    <w:rsid w:val="009E0C4C"/>
    <w:rsid w:val="009E6707"/>
    <w:rsid w:val="009F496A"/>
    <w:rsid w:val="00A20938"/>
    <w:rsid w:val="00A319AC"/>
    <w:rsid w:val="00A31C7F"/>
    <w:rsid w:val="00A337DA"/>
    <w:rsid w:val="00A4379E"/>
    <w:rsid w:val="00A46BEB"/>
    <w:rsid w:val="00A47F08"/>
    <w:rsid w:val="00A548B7"/>
    <w:rsid w:val="00A56F24"/>
    <w:rsid w:val="00A63C7D"/>
    <w:rsid w:val="00A642E9"/>
    <w:rsid w:val="00A7192B"/>
    <w:rsid w:val="00A821F7"/>
    <w:rsid w:val="00A938EF"/>
    <w:rsid w:val="00AA5F14"/>
    <w:rsid w:val="00AB39BC"/>
    <w:rsid w:val="00AB4ADC"/>
    <w:rsid w:val="00AD5FA3"/>
    <w:rsid w:val="00AE083E"/>
    <w:rsid w:val="00AE1231"/>
    <w:rsid w:val="00AE5ED4"/>
    <w:rsid w:val="00AE6746"/>
    <w:rsid w:val="00AF2B9F"/>
    <w:rsid w:val="00B16B36"/>
    <w:rsid w:val="00B255A6"/>
    <w:rsid w:val="00B4155A"/>
    <w:rsid w:val="00B506C0"/>
    <w:rsid w:val="00B51E61"/>
    <w:rsid w:val="00B55DC3"/>
    <w:rsid w:val="00B623EC"/>
    <w:rsid w:val="00B64E0B"/>
    <w:rsid w:val="00B66CDB"/>
    <w:rsid w:val="00B76D32"/>
    <w:rsid w:val="00B81D01"/>
    <w:rsid w:val="00B82807"/>
    <w:rsid w:val="00B95808"/>
    <w:rsid w:val="00BA4564"/>
    <w:rsid w:val="00BA7B0D"/>
    <w:rsid w:val="00BB32F3"/>
    <w:rsid w:val="00BC652D"/>
    <w:rsid w:val="00BD28F5"/>
    <w:rsid w:val="00BD3D67"/>
    <w:rsid w:val="00BE22CC"/>
    <w:rsid w:val="00BF06FF"/>
    <w:rsid w:val="00BF68F3"/>
    <w:rsid w:val="00C069EF"/>
    <w:rsid w:val="00C26B90"/>
    <w:rsid w:val="00C323D6"/>
    <w:rsid w:val="00C4032C"/>
    <w:rsid w:val="00C44B6A"/>
    <w:rsid w:val="00C450B0"/>
    <w:rsid w:val="00C62868"/>
    <w:rsid w:val="00C631EB"/>
    <w:rsid w:val="00C6535D"/>
    <w:rsid w:val="00C6705B"/>
    <w:rsid w:val="00CA4BED"/>
    <w:rsid w:val="00CB59B2"/>
    <w:rsid w:val="00CC5150"/>
    <w:rsid w:val="00CC6763"/>
    <w:rsid w:val="00CD4934"/>
    <w:rsid w:val="00CD5DB4"/>
    <w:rsid w:val="00D07679"/>
    <w:rsid w:val="00D37EA7"/>
    <w:rsid w:val="00D60573"/>
    <w:rsid w:val="00D619D7"/>
    <w:rsid w:val="00D64711"/>
    <w:rsid w:val="00D74CA3"/>
    <w:rsid w:val="00D8112F"/>
    <w:rsid w:val="00D8649F"/>
    <w:rsid w:val="00D94A6E"/>
    <w:rsid w:val="00DB3996"/>
    <w:rsid w:val="00DB6692"/>
    <w:rsid w:val="00DC55E0"/>
    <w:rsid w:val="00DE244B"/>
    <w:rsid w:val="00DE7506"/>
    <w:rsid w:val="00E100BE"/>
    <w:rsid w:val="00E167F5"/>
    <w:rsid w:val="00E257BF"/>
    <w:rsid w:val="00E26AB7"/>
    <w:rsid w:val="00E33218"/>
    <w:rsid w:val="00E35A87"/>
    <w:rsid w:val="00E51463"/>
    <w:rsid w:val="00E65AFB"/>
    <w:rsid w:val="00E75951"/>
    <w:rsid w:val="00E82CE5"/>
    <w:rsid w:val="00EA346C"/>
    <w:rsid w:val="00EA63CE"/>
    <w:rsid w:val="00EC3B91"/>
    <w:rsid w:val="00ED404E"/>
    <w:rsid w:val="00ED55E2"/>
    <w:rsid w:val="00ED7DFB"/>
    <w:rsid w:val="00EE3C95"/>
    <w:rsid w:val="00EE50B2"/>
    <w:rsid w:val="00EE595F"/>
    <w:rsid w:val="00EF7B90"/>
    <w:rsid w:val="00F10F4A"/>
    <w:rsid w:val="00F115A4"/>
    <w:rsid w:val="00F27B9C"/>
    <w:rsid w:val="00F335B9"/>
    <w:rsid w:val="00F51781"/>
    <w:rsid w:val="00F56360"/>
    <w:rsid w:val="00F575E4"/>
    <w:rsid w:val="00F6149A"/>
    <w:rsid w:val="00F756D0"/>
    <w:rsid w:val="00F86F01"/>
    <w:rsid w:val="00F92F7A"/>
    <w:rsid w:val="00FA02DE"/>
    <w:rsid w:val="00FA52C9"/>
    <w:rsid w:val="00FB2FB4"/>
    <w:rsid w:val="00FB3ACC"/>
    <w:rsid w:val="00FC4EB6"/>
    <w:rsid w:val="00FC7096"/>
    <w:rsid w:val="00FE2D86"/>
    <w:rsid w:val="00FE560E"/>
    <w:rsid w:val="00FE71CA"/>
    <w:rsid w:val="00FF54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7F0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7B442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4427"/>
    <w:rPr>
      <w:sz w:val="20"/>
      <w:szCs w:val="20"/>
    </w:rPr>
  </w:style>
  <w:style w:type="character" w:styleId="Kommentarzeichen">
    <w:name w:val="annotation reference"/>
    <w:semiHidden/>
    <w:rsid w:val="007B4427"/>
    <w:rPr>
      <w:sz w:val="16"/>
      <w:szCs w:val="16"/>
    </w:rPr>
  </w:style>
  <w:style w:type="paragraph" w:styleId="Sprechblasentext">
    <w:name w:val="Balloon Text"/>
    <w:basedOn w:val="Standard"/>
    <w:link w:val="SprechblasentextZchn"/>
    <w:uiPriority w:val="99"/>
    <w:semiHidden/>
    <w:unhideWhenUsed/>
    <w:rsid w:val="007B44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4427"/>
    <w:rPr>
      <w:rFonts w:ascii="Tahoma" w:hAnsi="Tahoma" w:cs="Tahoma"/>
      <w:sz w:val="16"/>
      <w:szCs w:val="16"/>
    </w:rPr>
  </w:style>
  <w:style w:type="paragraph" w:styleId="Kopfzeile">
    <w:name w:val="header"/>
    <w:basedOn w:val="Standard"/>
    <w:link w:val="KopfzeileZchn"/>
    <w:rsid w:val="00B81D01"/>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rsid w:val="00B81D01"/>
    <w:rPr>
      <w:rFonts w:ascii="Times New Roman" w:eastAsia="Times New Roman" w:hAnsi="Times New Roman" w:cs="Times New Roman"/>
      <w:sz w:val="24"/>
      <w:szCs w:val="24"/>
      <w:lang w:eastAsia="de-DE"/>
    </w:rPr>
  </w:style>
  <w:style w:type="paragraph" w:styleId="Fuzeile">
    <w:name w:val="footer"/>
    <w:basedOn w:val="Standard"/>
    <w:link w:val="FuzeileZchn"/>
    <w:rsid w:val="00B81D01"/>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rsid w:val="00B81D01"/>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3E48DB"/>
    <w:rPr>
      <w:b/>
      <w:bCs/>
    </w:rPr>
  </w:style>
  <w:style w:type="character" w:customStyle="1" w:styleId="KommentarthemaZchn">
    <w:name w:val="Kommentarthema Zchn"/>
    <w:basedOn w:val="KommentartextZchn"/>
    <w:link w:val="Kommentarthema"/>
    <w:uiPriority w:val="99"/>
    <w:semiHidden/>
    <w:rsid w:val="003E48DB"/>
    <w:rPr>
      <w:b/>
      <w:bCs/>
      <w:sz w:val="20"/>
      <w:szCs w:val="20"/>
    </w:rPr>
  </w:style>
  <w:style w:type="character" w:styleId="Hyperlink">
    <w:name w:val="Hyperlink"/>
    <w:basedOn w:val="Absatz-Standardschriftart"/>
    <w:uiPriority w:val="99"/>
    <w:unhideWhenUsed/>
    <w:rsid w:val="003B01E8"/>
    <w:rPr>
      <w:color w:val="0000FF" w:themeColor="hyperlink"/>
      <w:u w:val="single"/>
    </w:rPr>
  </w:style>
  <w:style w:type="paragraph" w:styleId="Listenabsatz">
    <w:name w:val="List Paragraph"/>
    <w:basedOn w:val="Standard"/>
    <w:uiPriority w:val="34"/>
    <w:qFormat/>
    <w:rsid w:val="00B82807"/>
    <w:pPr>
      <w:ind w:left="720"/>
      <w:contextualSpacing/>
    </w:pPr>
  </w:style>
  <w:style w:type="table" w:styleId="Tabellenraster">
    <w:name w:val="Table Grid"/>
    <w:basedOn w:val="NormaleTabelle"/>
    <w:uiPriority w:val="59"/>
    <w:rsid w:val="00C44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662A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7F0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7B442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4427"/>
    <w:rPr>
      <w:sz w:val="20"/>
      <w:szCs w:val="20"/>
    </w:rPr>
  </w:style>
  <w:style w:type="character" w:styleId="Kommentarzeichen">
    <w:name w:val="annotation reference"/>
    <w:semiHidden/>
    <w:rsid w:val="007B4427"/>
    <w:rPr>
      <w:sz w:val="16"/>
      <w:szCs w:val="16"/>
    </w:rPr>
  </w:style>
  <w:style w:type="paragraph" w:styleId="Sprechblasentext">
    <w:name w:val="Balloon Text"/>
    <w:basedOn w:val="Standard"/>
    <w:link w:val="SprechblasentextZchn"/>
    <w:uiPriority w:val="99"/>
    <w:semiHidden/>
    <w:unhideWhenUsed/>
    <w:rsid w:val="007B44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4427"/>
    <w:rPr>
      <w:rFonts w:ascii="Tahoma" w:hAnsi="Tahoma" w:cs="Tahoma"/>
      <w:sz w:val="16"/>
      <w:szCs w:val="16"/>
    </w:rPr>
  </w:style>
  <w:style w:type="paragraph" w:styleId="Kopfzeile">
    <w:name w:val="header"/>
    <w:basedOn w:val="Standard"/>
    <w:link w:val="KopfzeileZchn"/>
    <w:rsid w:val="00B81D01"/>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rsid w:val="00B81D01"/>
    <w:rPr>
      <w:rFonts w:ascii="Times New Roman" w:eastAsia="Times New Roman" w:hAnsi="Times New Roman" w:cs="Times New Roman"/>
      <w:sz w:val="24"/>
      <w:szCs w:val="24"/>
      <w:lang w:eastAsia="de-DE"/>
    </w:rPr>
  </w:style>
  <w:style w:type="paragraph" w:styleId="Fuzeile">
    <w:name w:val="footer"/>
    <w:basedOn w:val="Standard"/>
    <w:link w:val="FuzeileZchn"/>
    <w:rsid w:val="00B81D01"/>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rsid w:val="00B81D01"/>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3E48DB"/>
    <w:rPr>
      <w:b/>
      <w:bCs/>
    </w:rPr>
  </w:style>
  <w:style w:type="character" w:customStyle="1" w:styleId="KommentarthemaZchn">
    <w:name w:val="Kommentarthema Zchn"/>
    <w:basedOn w:val="KommentartextZchn"/>
    <w:link w:val="Kommentarthema"/>
    <w:uiPriority w:val="99"/>
    <w:semiHidden/>
    <w:rsid w:val="003E48DB"/>
    <w:rPr>
      <w:b/>
      <w:bCs/>
      <w:sz w:val="20"/>
      <w:szCs w:val="20"/>
    </w:rPr>
  </w:style>
  <w:style w:type="character" w:styleId="Hyperlink">
    <w:name w:val="Hyperlink"/>
    <w:basedOn w:val="Absatz-Standardschriftart"/>
    <w:uiPriority w:val="99"/>
    <w:unhideWhenUsed/>
    <w:rsid w:val="003B01E8"/>
    <w:rPr>
      <w:color w:val="0000FF" w:themeColor="hyperlink"/>
      <w:u w:val="single"/>
    </w:rPr>
  </w:style>
  <w:style w:type="paragraph" w:styleId="Listenabsatz">
    <w:name w:val="List Paragraph"/>
    <w:basedOn w:val="Standard"/>
    <w:uiPriority w:val="34"/>
    <w:qFormat/>
    <w:rsid w:val="00B82807"/>
    <w:pPr>
      <w:ind w:left="720"/>
      <w:contextualSpacing/>
    </w:pPr>
  </w:style>
  <w:style w:type="table" w:styleId="Tabellenraster">
    <w:name w:val="Table Grid"/>
    <w:basedOn w:val="NormaleTabelle"/>
    <w:uiPriority w:val="59"/>
    <w:rsid w:val="00C44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662A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8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agriculture/cap-funding/beneficiaries/shared_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grar-fischerei-zahlungen.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reitbandausschreibungen.de" TargetMode="External"/><Relationship Id="rId4" Type="http://schemas.microsoft.com/office/2007/relationships/stylesWithEffects" Target="stylesWithEffects.xml"/><Relationship Id="rId9" Type="http://schemas.openxmlformats.org/officeDocument/2006/relationships/hyperlink" Target="http://www.breitbandausschreibungen.de"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68DF0-3473-4B5A-B0E9-F0B194FF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C36536F3.dotm</Template>
  <TotalTime>0</TotalTime>
  <Pages>9</Pages>
  <Words>2869</Words>
  <Characters>18078</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MKULNV NRW</Company>
  <LinksUpToDate>false</LinksUpToDate>
  <CharactersWithSpaces>20906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Busch, Ulrike</dc:creator>
  <cp:lastModifiedBy>Hengesbach, Sarah</cp:lastModifiedBy>
  <cp:revision>35</cp:revision>
  <cp:lastPrinted>2016-11-16T08:40:00Z</cp:lastPrinted>
  <dcterms:created xsi:type="dcterms:W3CDTF">2018-03-29T09:00:00Z</dcterms:created>
  <dcterms:modified xsi:type="dcterms:W3CDTF">2018-04-06T11:42:00Z</dcterms:modified>
</cp:coreProperties>
</file>