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21" w:type="dxa"/>
        <w:tblInd w:w="6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</w:tblGrid>
      <w:tr w:rsidR="00250654" w:rsidRPr="002259E1" w:rsidTr="008301A2">
        <w:tc>
          <w:tcPr>
            <w:tcW w:w="2621" w:type="dxa"/>
          </w:tcPr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  <w:u w:val="single"/>
              </w:rPr>
              <w:t xml:space="preserve">Anlage 1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zur Interessenbekundung</w:t>
            </w:r>
          </w:p>
        </w:tc>
      </w:tr>
      <w:tr w:rsidR="00250654" w:rsidRPr="002259E1" w:rsidTr="008301A2">
        <w:tc>
          <w:tcPr>
            <w:tcW w:w="2621" w:type="dxa"/>
          </w:tcPr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250654" w:rsidRDefault="00250654" w:rsidP="002506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50654" w:rsidRPr="002259E1" w:rsidRDefault="00250654" w:rsidP="002506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654" w:rsidRPr="002259E1" w:rsidRDefault="00250654" w:rsidP="002506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197EA5">
        <w:rPr>
          <w:rFonts w:ascii="Arial" w:hAnsi="Arial" w:cs="Arial"/>
          <w:b/>
          <w:sz w:val="22"/>
          <w:szCs w:val="22"/>
          <w:u w:val="single"/>
        </w:rPr>
        <w:t xml:space="preserve">orgesehene </w:t>
      </w:r>
      <w:r w:rsidRPr="002259E1">
        <w:rPr>
          <w:rFonts w:ascii="Arial" w:hAnsi="Arial" w:cs="Arial"/>
          <w:b/>
          <w:sz w:val="22"/>
          <w:szCs w:val="22"/>
          <w:u w:val="single"/>
        </w:rPr>
        <w:t>Personal</w:t>
      </w:r>
      <w:r>
        <w:rPr>
          <w:rFonts w:ascii="Arial" w:hAnsi="Arial" w:cs="Arial"/>
          <w:b/>
          <w:sz w:val="22"/>
          <w:szCs w:val="22"/>
          <w:u w:val="single"/>
        </w:rPr>
        <w:t>planung</w:t>
      </w:r>
    </w:p>
    <w:p w:rsidR="00250654" w:rsidRPr="002259E1" w:rsidRDefault="00250654" w:rsidP="002506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50654" w:rsidRPr="002259E1" w:rsidRDefault="00250654" w:rsidP="002506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99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843"/>
        <w:gridCol w:w="1842"/>
        <w:gridCol w:w="1985"/>
        <w:gridCol w:w="2126"/>
      </w:tblGrid>
      <w:tr w:rsidR="00250654" w:rsidRPr="002259E1" w:rsidTr="008301A2"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54" w:rsidRPr="002259E1" w:rsidRDefault="00885856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9E1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ADB">
              <w:rPr>
                <w:rFonts w:ascii="Arial" w:hAnsi="Arial" w:cs="Arial"/>
                <w:szCs w:val="22"/>
              </w:rPr>
              <w:t>(falls bekannt)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54" w:rsidRDefault="00250654" w:rsidP="008301A2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Geplante Tätigkeit im Projekt</w:t>
            </w:r>
          </w:p>
          <w:p w:rsidR="00250654" w:rsidRPr="00030ADB" w:rsidRDefault="00250654" w:rsidP="008301A2">
            <w:pPr>
              <w:rPr>
                <w:rFonts w:ascii="Arial" w:hAnsi="Arial" w:cs="Arial"/>
                <w:spacing w:val="-4"/>
                <w:szCs w:val="22"/>
              </w:rPr>
            </w:pPr>
            <w:r w:rsidRPr="00030ADB">
              <w:rPr>
                <w:rFonts w:ascii="Arial" w:hAnsi="Arial" w:cs="Arial"/>
                <w:spacing w:val="-4"/>
                <w:szCs w:val="22"/>
              </w:rPr>
              <w:t>(z.B. Projektkoordination),</w:t>
            </w:r>
          </w:p>
          <w:p w:rsidR="00250654" w:rsidRDefault="00250654" w:rsidP="008301A2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vorgesehene Entgeltgruppe und Stufe </w:t>
            </w:r>
            <w:r w:rsidRPr="002259E1">
              <w:rPr>
                <w:rFonts w:ascii="Arial" w:hAnsi="Arial" w:cs="Arial"/>
                <w:spacing w:val="-4"/>
                <w:sz w:val="22"/>
                <w:szCs w:val="22"/>
              </w:rPr>
              <w:t xml:space="preserve">nach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TV-L,</w:t>
            </w:r>
          </w:p>
          <w:p w:rsidR="00250654" w:rsidRPr="002259E1" w:rsidRDefault="00250654" w:rsidP="008301A2">
            <w:pPr>
              <w:rPr>
                <w:rFonts w:ascii="Arial" w:hAnsi="Arial" w:cs="Arial"/>
                <w:sz w:val="22"/>
                <w:szCs w:val="22"/>
              </w:rPr>
            </w:pPr>
            <w:r w:rsidRPr="00030ADB">
              <w:rPr>
                <w:rFonts w:ascii="Arial" w:hAnsi="Arial" w:cs="Arial"/>
                <w:spacing w:val="-4"/>
                <w:szCs w:val="22"/>
              </w:rPr>
              <w:t>(falls bekannt: Art der Ausbildung, Berufsbezeichnung)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54" w:rsidRDefault="00250654" w:rsidP="008301A2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Stundenumfang</w:t>
            </w:r>
          </w:p>
          <w:p w:rsidR="00250654" w:rsidRDefault="00250654" w:rsidP="008301A2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- </w:t>
            </w:r>
            <w:r w:rsidRPr="002259E1">
              <w:rPr>
                <w:rFonts w:ascii="Arial" w:hAnsi="Arial" w:cs="Arial"/>
                <w:spacing w:val="-4"/>
                <w:sz w:val="22"/>
                <w:szCs w:val="22"/>
              </w:rPr>
              <w:t>als Voll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zeit</w:t>
            </w:r>
            <w:r w:rsidRPr="002259E1">
              <w:rPr>
                <w:rFonts w:ascii="Arial" w:hAnsi="Arial" w:cs="Arial"/>
                <w:spacing w:val="-4"/>
                <w:sz w:val="22"/>
                <w:szCs w:val="22"/>
              </w:rPr>
              <w:t xml:space="preserve">kraft </w:t>
            </w:r>
          </w:p>
          <w:p w:rsidR="00250654" w:rsidRPr="002259E1" w:rsidRDefault="00250654" w:rsidP="008301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259E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ls Teilzeit</w:t>
            </w:r>
            <w:r w:rsidRPr="002259E1">
              <w:rPr>
                <w:rFonts w:ascii="Arial" w:hAnsi="Arial" w:cs="Arial"/>
                <w:sz w:val="22"/>
                <w:szCs w:val="22"/>
              </w:rPr>
              <w:t>kraft mit ...... Stunden pro Woche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54" w:rsidRDefault="00250654" w:rsidP="008301A2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2259E1">
              <w:rPr>
                <w:rFonts w:ascii="Arial" w:hAnsi="Arial" w:cs="Arial"/>
                <w:spacing w:val="-6"/>
                <w:sz w:val="22"/>
                <w:szCs w:val="22"/>
              </w:rPr>
              <w:t>Erwartete</w:t>
            </w:r>
          </w:p>
          <w:p w:rsidR="00250654" w:rsidRDefault="00250654" w:rsidP="008301A2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Personal</w:t>
            </w:r>
            <w:r w:rsidRPr="002259E1">
              <w:rPr>
                <w:rFonts w:ascii="Arial" w:hAnsi="Arial" w:cs="Arial"/>
                <w:spacing w:val="-6"/>
                <w:sz w:val="22"/>
                <w:szCs w:val="22"/>
              </w:rPr>
              <w:t>ausgaben</w:t>
            </w:r>
          </w:p>
          <w:p w:rsidR="00250654" w:rsidRPr="002259E1" w:rsidRDefault="00250654" w:rsidP="008301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(in Euro)</w:t>
            </w:r>
          </w:p>
        </w:tc>
      </w:tr>
      <w:tr w:rsidR="00250654" w:rsidRPr="002259E1" w:rsidTr="008301A2"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54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54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54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54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54" w:rsidRPr="002259E1" w:rsidRDefault="00250654" w:rsidP="00830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0654" w:rsidRDefault="00250654" w:rsidP="002506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0654" w:rsidRDefault="00250654" w:rsidP="002506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50654" w:rsidRDefault="00250654" w:rsidP="002506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81F59" w:rsidRDefault="00881F59" w:rsidP="00E006AF">
      <w:pPr>
        <w:jc w:val="both"/>
        <w:rPr>
          <w:rFonts w:ascii="Arial" w:hAnsi="Arial" w:cs="Arial"/>
        </w:rPr>
      </w:pPr>
    </w:p>
    <w:sectPr w:rsidR="00881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54"/>
    <w:rsid w:val="0004220C"/>
    <w:rsid w:val="00042638"/>
    <w:rsid w:val="000D2D64"/>
    <w:rsid w:val="00221A64"/>
    <w:rsid w:val="00250654"/>
    <w:rsid w:val="00355EFE"/>
    <w:rsid w:val="005104BA"/>
    <w:rsid w:val="005169E7"/>
    <w:rsid w:val="0055299A"/>
    <w:rsid w:val="00620DF6"/>
    <w:rsid w:val="00881F59"/>
    <w:rsid w:val="00885856"/>
    <w:rsid w:val="00E006AF"/>
    <w:rsid w:val="00EC6DF9"/>
    <w:rsid w:val="00ED52DF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B56AC"/>
  <w15:chartTrackingRefBased/>
  <w15:docId w15:val="{CA7BAE9E-D9D9-42ED-8CC2-28714AC6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65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Stamatopoulou, Chrissa</dc:creator>
  <cp:keywords/>
  <dc:description/>
  <cp:lastModifiedBy>Stamatopoulou, Chrissa</cp:lastModifiedBy>
  <cp:revision>2</cp:revision>
  <dcterms:created xsi:type="dcterms:W3CDTF">2022-01-06T13:31:00Z</dcterms:created>
  <dcterms:modified xsi:type="dcterms:W3CDTF">2022-01-06T14:07:00Z</dcterms:modified>
</cp:coreProperties>
</file>