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B2" w:rsidRPr="00D814B2" w:rsidRDefault="00D814B2" w:rsidP="00D814B2">
      <w:pPr>
        <w:pageBreakBefore/>
        <w:widowControl w:val="0"/>
        <w:shd w:val="clear" w:color="auto" w:fill="FFFFFF"/>
        <w:spacing w:after="100" w:afterAutospacing="1" w:line="320" w:lineRule="exact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Anlage 3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pgfId-1087145"/>
      <w:bookmarkEnd w:id="0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</w:t>
      </w:r>
    </w:p>
    <w:p w:rsidR="00D814B2" w:rsidRPr="00D814B2" w:rsidRDefault="00D814B2" w:rsidP="00D814B2">
      <w:pPr>
        <w:shd w:val="clear" w:color="auto" w:fill="FFFFFF"/>
        <w:spacing w:after="0" w:line="32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" w:name="pgfId-1131971"/>
      <w:bookmarkEnd w:id="1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Datum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2" w:name="pgfId-1141157"/>
      <w:bookmarkStart w:id="3" w:name="pgfId-1061311"/>
      <w:bookmarkEnd w:id="2"/>
      <w:bookmarkEnd w:id="3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Bezirksregierung Arnsberg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Dezernat 48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Laurentiusstr.1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59821 Arnsberg</w:t>
      </w:r>
    </w:p>
    <w:p w:rsidR="00D814B2" w:rsidRPr="00D814B2" w:rsidRDefault="00D814B2" w:rsidP="00D814B2">
      <w:pPr>
        <w:shd w:val="clear" w:color="auto" w:fill="FFFFFF"/>
        <w:spacing w:before="150" w:after="100" w:afterAutospacing="1" w:line="320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Verwendungsnachweis</w:t>
      </w:r>
    </w:p>
    <w:p w:rsidR="00E0109F" w:rsidRPr="00E0109F" w:rsidRDefault="00E0109F" w:rsidP="00E0109F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4" w:name="pgfId-1061312"/>
      <w:bookmarkStart w:id="5" w:name="pgfId-1061313"/>
      <w:bookmarkEnd w:id="4"/>
      <w:bookmarkEnd w:id="5"/>
      <w:r w:rsidRPr="00E0109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Zuwendungen des Landes NRW im Rahmen des „Helferprogramm für die Ganztags- und Betreuungsangebote / Aufholen nach Corona“ </w:t>
      </w:r>
      <w:proofErr w:type="spellStart"/>
      <w:r w:rsidRPr="00E0109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RdErl</w:t>
      </w:r>
      <w:proofErr w:type="spellEnd"/>
      <w:r w:rsidRPr="00E0109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des MSB v. 10.08.2021 (BASS 11-02 Nr. 44).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Durch Zuwendungsbescheid vom ____ Az.: ____ wurden insgesamt ____ Euro als Zuschuss/Zuweisung zu den o.a. Maßnahmen bewilligt und in Höhe von ……… Euro ausgezahlt.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6" w:name="pgfId-1061315"/>
      <w:bookmarkEnd w:id="6"/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Zahlenmäßiger Nachweis / Sachbericht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7" w:name="pgfId-1061316"/>
      <w:bookmarkStart w:id="8" w:name="pgfId-1061317"/>
      <w:bookmarkEnd w:id="7"/>
      <w:bookmarkEnd w:id="8"/>
    </w:p>
    <w:p w:rsidR="00D814B2" w:rsidRDefault="00D814B2" w:rsidP="00D814B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Zahlenmäßiger Nachweis:</w:t>
      </w:r>
    </w:p>
    <w:p w:rsidR="00A923CE" w:rsidRPr="00D814B2" w:rsidRDefault="00A923CE" w:rsidP="00A923CE">
      <w:p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2"/>
        <w:tblW w:w="0" w:type="auto"/>
        <w:tblInd w:w="709" w:type="dxa"/>
        <w:tblLook w:val="04A0" w:firstRow="1" w:lastRow="0" w:firstColumn="1" w:lastColumn="0" w:noHBand="0" w:noVBand="1"/>
      </w:tblPr>
      <w:tblGrid>
        <w:gridCol w:w="2214"/>
        <w:gridCol w:w="1452"/>
        <w:gridCol w:w="2580"/>
        <w:gridCol w:w="1548"/>
        <w:gridCol w:w="893"/>
      </w:tblGrid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Feste Beträge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(Pro Schulhalbjahr)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Anzahl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Schülerinnen und Schüler (</w:t>
            </w: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>)/Pauschalen/Gruppen</w:t>
            </w: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1.Schulhalbjahr</w:t>
            </w: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Gesamt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>, die eine OGS besuchen („Regelkinder“, ohne Förderbedarf)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 53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1B7EF7">
              <w:rPr>
                <w:rFonts w:ascii="Arial" w:hAnsi="Arial"/>
                <w:sz w:val="24"/>
              </w:rPr>
              <w:t>Euro /</w:t>
            </w: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>, die eine OGS besuchen mit sonderpädagogischem Förderbedarf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 97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1B7EF7">
              <w:rPr>
                <w:rFonts w:ascii="Arial" w:hAnsi="Arial"/>
                <w:sz w:val="24"/>
              </w:rPr>
              <w:t xml:space="preserve">Euro / </w:t>
            </w: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 xml:space="preserve"> an Förderschulen (in der OGS)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 97 Euro / </w:t>
            </w: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B7EF7">
              <w:rPr>
                <w:rFonts w:ascii="Arial" w:hAnsi="Arial"/>
                <w:sz w:val="24"/>
              </w:rPr>
              <w:lastRenderedPageBreak/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 xml:space="preserve"> an gebundenen Ganztagsförderschulen (bis Klasse 10)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 97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1B7EF7">
              <w:rPr>
                <w:rFonts w:ascii="Arial" w:hAnsi="Arial"/>
                <w:sz w:val="24"/>
              </w:rPr>
              <w:t>Euro /</w:t>
            </w: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 xml:space="preserve"> mit Fluchthintergrund und in besonderen Lebenslagen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 53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1B7EF7">
              <w:rPr>
                <w:rFonts w:ascii="Arial" w:hAnsi="Arial"/>
                <w:sz w:val="24"/>
              </w:rPr>
              <w:t xml:space="preserve">Euro / </w:t>
            </w:r>
            <w:proofErr w:type="spellStart"/>
            <w:r w:rsidRPr="001B7EF7">
              <w:rPr>
                <w:rFonts w:ascii="Arial" w:hAnsi="Arial"/>
                <w:sz w:val="24"/>
              </w:rPr>
              <w:t>SuS</w:t>
            </w:r>
            <w:proofErr w:type="spellEnd"/>
            <w:r w:rsidRPr="001B7EF7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Betreuungspauschalen in Grundschulen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313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Euro pro gewährter Pauschale</w:t>
            </w: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Betreuungspauschalen in Förderschulen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354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Euro pro gewährter Pauschale</w:t>
            </w: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Gruppenpauschalen Halbtagsbetreuung Grundschule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188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Euro pro gewährter Gruppe</w:t>
            </w: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109F" w:rsidRPr="001B7EF7" w:rsidTr="00E0109F">
        <w:tc>
          <w:tcPr>
            <w:tcW w:w="188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 xml:space="preserve">Gruppenpauschalen Halbtagsbetreuung Förderschule </w:t>
            </w:r>
          </w:p>
        </w:tc>
        <w:tc>
          <w:tcPr>
            <w:tcW w:w="131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260</w:t>
            </w:r>
          </w:p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  <w:r w:rsidRPr="001B7EF7">
              <w:rPr>
                <w:rFonts w:ascii="Arial" w:hAnsi="Arial"/>
                <w:sz w:val="24"/>
              </w:rPr>
              <w:t>Euro pro gewährter  Gruppe</w:t>
            </w:r>
          </w:p>
        </w:tc>
        <w:tc>
          <w:tcPr>
            <w:tcW w:w="225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7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E0109F" w:rsidRPr="001B7EF7" w:rsidRDefault="00E0109F" w:rsidP="0038048C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Anlage 5 (schulscharfe Darstellung) ist dem Verwendungsnachweis beigefügt.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Sachbericht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2"/>
        <w:tblW w:w="9808" w:type="dxa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</w:tblGrid>
      <w:tr w:rsidR="00D814B2" w:rsidRPr="00D814B2" w:rsidTr="00FC44CF">
        <w:trPr>
          <w:trHeight w:val="11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Schule / Schulnummer</w:t>
            </w: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Anzahl </w:t>
            </w:r>
            <w:proofErr w:type="spellStart"/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verwendete Mittel</w:t>
            </w: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beschäftigtes Personal</w:t>
            </w: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Aufgaben des Personals</w:t>
            </w:r>
          </w:p>
        </w:tc>
      </w:tr>
      <w:tr w:rsidR="00D814B2" w:rsidRPr="00D814B2" w:rsidTr="00FC44CF">
        <w:trPr>
          <w:trHeight w:val="1132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8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8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6A1" w:rsidRPr="00D814B2" w:rsidTr="00FC44CF">
        <w:trPr>
          <w:trHeight w:val="1912"/>
        </w:trPr>
        <w:tc>
          <w:tcPr>
            <w:tcW w:w="1961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</w:t>
            </w:r>
          </w:p>
        </w:tc>
        <w:tc>
          <w:tcPr>
            <w:tcW w:w="1961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BA46A1" w:rsidRPr="00D814B2" w:rsidRDefault="00BA46A1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0109F" w:rsidRPr="00D814B2" w:rsidRDefault="00E0109F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E0109F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</w:t>
      </w:r>
      <w:r w:rsidR="00D814B2"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 ___ Grundschulen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gebundenen Ganztagsförderschulen.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konnten die beantragten Landesmittel nicht in Anspruch genommen werden, weil dort Maßnahmen nicht realisiert wurden. Die hierfür bereitgestellten Mittel sind am ____ 20 ____ zurückgezahlt worden.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9" w:name="pgfId-1061344"/>
      <w:bookmarkEnd w:id="9"/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Von den insgesamt ____ durchgeführten Maßnahmen hat der/die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 für Maßnahmen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____ gebundenen Ganztagsförderschulen.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 bewilligten Mittel an die jeweiligen anderen Träger weitergeleitet und deren ordnungsgemäße Verwendung geprüft.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0" w:name="_GoBack"/>
      <w:bookmarkEnd w:id="10"/>
    </w:p>
    <w:p w:rsidR="00D814B2" w:rsidRPr="00D814B2" w:rsidRDefault="00D814B2" w:rsidP="00D814B2">
      <w:pPr>
        <w:shd w:val="clear" w:color="auto" w:fill="FFFFFF"/>
        <w:spacing w:after="3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1" w:name="pgfId-1075955"/>
      <w:bookmarkEnd w:id="11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Auftrag</w:t>
      </w:r>
    </w:p>
    <w:p w:rsidR="00D17892" w:rsidRDefault="00E0109F"/>
    <w:sectPr w:rsidR="00D17892" w:rsidSect="008C7E3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13C"/>
    <w:multiLevelType w:val="hybridMultilevel"/>
    <w:tmpl w:val="009218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2"/>
    <w:rsid w:val="002767C5"/>
    <w:rsid w:val="00310412"/>
    <w:rsid w:val="00565E31"/>
    <w:rsid w:val="007856BD"/>
    <w:rsid w:val="008806A7"/>
    <w:rsid w:val="00955606"/>
    <w:rsid w:val="00A923CE"/>
    <w:rsid w:val="00BA46A1"/>
    <w:rsid w:val="00D814B2"/>
    <w:rsid w:val="00E0109F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32FD"/>
  <w15:chartTrackingRefBased/>
  <w15:docId w15:val="{34030ED4-1258-4430-93AC-40EE03C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rsid w:val="00D814B2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8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Kaufung, Rainer</dc:creator>
  <cp:keywords/>
  <dc:description/>
  <cp:lastModifiedBy>Schütte, Sarah</cp:lastModifiedBy>
  <cp:revision>3</cp:revision>
  <dcterms:created xsi:type="dcterms:W3CDTF">2022-06-30T08:50:00Z</dcterms:created>
  <dcterms:modified xsi:type="dcterms:W3CDTF">2022-06-30T08:54:00Z</dcterms:modified>
</cp:coreProperties>
</file>