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9"/>
        <w:gridCol w:w="4539"/>
      </w:tblGrid>
      <w:tr w:rsidR="00FC354B" w:rsidTr="00CE44E3">
        <w:trPr>
          <w:trHeight w:val="850"/>
        </w:trPr>
        <w:tc>
          <w:tcPr>
            <w:tcW w:w="9078" w:type="dxa"/>
            <w:gridSpan w:val="2"/>
          </w:tcPr>
          <w:p w:rsidR="007910AF" w:rsidRDefault="00FC354B" w:rsidP="00617929">
            <w:pPr>
              <w:spacing w:after="100"/>
              <w:jc w:val="center"/>
              <w:rPr>
                <w:b/>
                <w:sz w:val="24"/>
              </w:rPr>
            </w:pPr>
            <w:r w:rsidRPr="00FC354B">
              <w:rPr>
                <w:b/>
                <w:sz w:val="24"/>
              </w:rPr>
              <w:t>Antrag auf Erteilung einer Zuweisung</w:t>
            </w:r>
            <w:r w:rsidR="007910AF">
              <w:rPr>
                <w:b/>
                <w:sz w:val="24"/>
              </w:rPr>
              <w:t xml:space="preserve"> für einen</w:t>
            </w:r>
          </w:p>
          <w:p w:rsidR="00FC354B" w:rsidRPr="00FC354B" w:rsidRDefault="00870778" w:rsidP="00CB09F7">
            <w:pPr>
              <w:spacing w:after="100"/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ehemaligen unbegleiteten minderjährigen </w:t>
            </w:r>
            <w:r w:rsidR="00CB09F7">
              <w:rPr>
                <w:b/>
                <w:sz w:val="24"/>
              </w:rPr>
              <w:t>Ausländer</w:t>
            </w:r>
          </w:p>
        </w:tc>
      </w:tr>
      <w:tr w:rsidR="00AE2072" w:rsidTr="00617929">
        <w:trPr>
          <w:trHeight w:val="607"/>
        </w:trPr>
        <w:tc>
          <w:tcPr>
            <w:tcW w:w="4539" w:type="dxa"/>
            <w:tcBorders>
              <w:bottom w:val="nil"/>
            </w:tcBorders>
          </w:tcPr>
          <w:p w:rsidR="00AE2072" w:rsidRDefault="00AE2072" w:rsidP="00CE44E3">
            <w:pPr>
              <w:pStyle w:val="KeinLeerraum"/>
              <w:spacing w:line="360" w:lineRule="auto"/>
            </w:pPr>
            <w:r>
              <w:t>Antrag auf Zuweisung:</w:t>
            </w:r>
          </w:p>
          <w:p w:rsidR="001712F2" w:rsidRDefault="00721460" w:rsidP="001712F2">
            <w:pPr>
              <w:pStyle w:val="KeinLeerraum"/>
              <w:spacing w:line="360" w:lineRule="auto"/>
            </w:pPr>
            <w:sdt>
              <w:sdtPr>
                <w:id w:val="-153209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2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12F2">
              <w:t xml:space="preserve"> als Asylsuchender </w:t>
            </w:r>
          </w:p>
          <w:p w:rsidR="001712F2" w:rsidRDefault="00721460" w:rsidP="001712F2">
            <w:pPr>
              <w:pStyle w:val="KeinLeerraum"/>
              <w:spacing w:line="360" w:lineRule="auto"/>
            </w:pPr>
            <w:sdt>
              <w:sdtPr>
                <w:id w:val="-22692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2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12F2">
              <w:t xml:space="preserve"> als Asylantragsteller mit laufendem Verfahren</w:t>
            </w:r>
          </w:p>
          <w:p w:rsidR="00CE44E3" w:rsidRPr="00CE44E3" w:rsidRDefault="00721460" w:rsidP="001712F2">
            <w:pPr>
              <w:pStyle w:val="KeinLeerraum"/>
              <w:spacing w:line="360" w:lineRule="auto"/>
            </w:pPr>
            <w:sdt>
              <w:sdtPr>
                <w:id w:val="-132704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2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12F2">
              <w:t xml:space="preserve"> nach § 15a AufenthG</w:t>
            </w:r>
          </w:p>
        </w:tc>
        <w:tc>
          <w:tcPr>
            <w:tcW w:w="4539" w:type="dxa"/>
            <w:tcBorders>
              <w:bottom w:val="single" w:sz="4" w:space="0" w:color="auto"/>
            </w:tcBorders>
          </w:tcPr>
          <w:p w:rsidR="00AE2072" w:rsidRDefault="00AE2072" w:rsidP="00CE44E3">
            <w:pPr>
              <w:pStyle w:val="KeinLeerraum"/>
              <w:spacing w:line="360" w:lineRule="auto"/>
            </w:pPr>
            <w:r>
              <w:t>Ausweispapiere (</w:t>
            </w:r>
            <w:r w:rsidR="001712F2">
              <w:t>zwingend</w:t>
            </w:r>
            <w:r>
              <w:t>):</w:t>
            </w:r>
          </w:p>
          <w:p w:rsidR="00AE2072" w:rsidRDefault="00721460" w:rsidP="00CE44E3">
            <w:pPr>
              <w:pStyle w:val="KeinLeerraum"/>
              <w:spacing w:line="360" w:lineRule="auto"/>
            </w:pPr>
            <w:sdt>
              <w:sdtPr>
                <w:id w:val="35215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0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3211">
              <w:t>Ankunftsnachweis</w:t>
            </w:r>
            <w:r w:rsidR="0067294C">
              <w:rPr>
                <w:rStyle w:val="Funotenzeichen"/>
              </w:rPr>
              <w:footnoteReference w:id="1"/>
            </w:r>
          </w:p>
          <w:p w:rsidR="00BC3211" w:rsidRDefault="00BC3211" w:rsidP="00CE44E3">
            <w:pPr>
              <w:pStyle w:val="KeinLeerraum"/>
              <w:spacing w:line="360" w:lineRule="auto"/>
            </w:pPr>
            <w:r>
              <w:t>- oder -</w:t>
            </w:r>
          </w:p>
          <w:p w:rsidR="00AE2072" w:rsidRDefault="00721460" w:rsidP="00BC3211">
            <w:pPr>
              <w:pStyle w:val="KeinLeerraum"/>
              <w:spacing w:line="360" w:lineRule="auto"/>
            </w:pPr>
            <w:sdt>
              <w:sdtPr>
                <w:id w:val="-136057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0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2072">
              <w:t xml:space="preserve"> Aufenthaltsgestattung</w:t>
            </w:r>
            <w:r w:rsidR="005C6F1A">
              <w:t xml:space="preserve"> + ED-Behandlung</w:t>
            </w:r>
          </w:p>
        </w:tc>
      </w:tr>
      <w:tr w:rsidR="00C1138F" w:rsidTr="00C1138F">
        <w:trPr>
          <w:trHeight w:val="774"/>
        </w:trPr>
        <w:tc>
          <w:tcPr>
            <w:tcW w:w="9078" w:type="dxa"/>
            <w:gridSpan w:val="2"/>
            <w:vAlign w:val="center"/>
          </w:tcPr>
          <w:p w:rsidR="00C1138F" w:rsidRPr="0067294C" w:rsidRDefault="00C1138F" w:rsidP="00F66427">
            <w:pPr>
              <w:spacing w:after="0"/>
              <w:jc w:val="center"/>
            </w:pPr>
            <w:r w:rsidRPr="0067294C">
              <w:t xml:space="preserve">Achtung! </w:t>
            </w:r>
            <w:r w:rsidR="00617929" w:rsidRPr="0067294C">
              <w:t xml:space="preserve">Falls eine Zuweisung nach </w:t>
            </w:r>
            <w:r w:rsidR="00617929" w:rsidRPr="0067294C">
              <w:rPr>
                <w:b/>
              </w:rPr>
              <w:t>§ 15a AufenthG</w:t>
            </w:r>
            <w:r w:rsidR="00617929" w:rsidRPr="0067294C">
              <w:t xml:space="preserve"> erfolgen soll</w:t>
            </w:r>
            <w:r w:rsidR="00627A31">
              <w:t>,</w:t>
            </w:r>
            <w:r w:rsidR="00F66427">
              <w:t xml:space="preserve"> ist k</w:t>
            </w:r>
            <w:r w:rsidRPr="0067294C">
              <w:t>eine Re</w:t>
            </w:r>
            <w:r w:rsidR="006A0C9B" w:rsidRPr="0067294C">
              <w:t>gistrierung</w:t>
            </w:r>
            <w:r w:rsidR="0067294C">
              <w:t xml:space="preserve"> mit AKN</w:t>
            </w:r>
            <w:r w:rsidR="00F66427">
              <w:t xml:space="preserve"> erforderlich</w:t>
            </w:r>
            <w:r w:rsidR="00627A31">
              <w:t>.</w:t>
            </w:r>
          </w:p>
        </w:tc>
      </w:tr>
      <w:tr w:rsidR="00AE2072" w:rsidTr="00870778">
        <w:trPr>
          <w:trHeight w:val="817"/>
        </w:trPr>
        <w:tc>
          <w:tcPr>
            <w:tcW w:w="4539" w:type="dxa"/>
          </w:tcPr>
          <w:p w:rsidR="00AE2072" w:rsidRDefault="00AE2072" w:rsidP="00FC354B">
            <w:r>
              <w:t xml:space="preserve">Name, Vorname des </w:t>
            </w:r>
            <w:r>
              <w:rPr>
                <w:b/>
              </w:rPr>
              <w:t>ehemaligen UM</w:t>
            </w:r>
            <w:r w:rsidR="00E30951">
              <w:rPr>
                <w:b/>
              </w:rPr>
              <w:t>A</w:t>
            </w:r>
            <w:r>
              <w:t>:</w:t>
            </w:r>
          </w:p>
          <w:p w:rsidR="00AE2072" w:rsidRDefault="00AE2072" w:rsidP="00FC354B"/>
        </w:tc>
        <w:tc>
          <w:tcPr>
            <w:tcW w:w="4539" w:type="dxa"/>
          </w:tcPr>
          <w:p w:rsidR="00AE2072" w:rsidRDefault="00AE2072" w:rsidP="00FC354B">
            <w:r>
              <w:t xml:space="preserve">Geburtsdatum des </w:t>
            </w:r>
            <w:r>
              <w:rPr>
                <w:b/>
              </w:rPr>
              <w:t>ehemaligen UM</w:t>
            </w:r>
            <w:r w:rsidR="00E30951">
              <w:rPr>
                <w:b/>
              </w:rPr>
              <w:t>A</w:t>
            </w:r>
            <w:r>
              <w:t>:</w:t>
            </w:r>
          </w:p>
          <w:p w:rsidR="00AE2072" w:rsidRDefault="00AE2072" w:rsidP="00FC354B"/>
        </w:tc>
      </w:tr>
      <w:tr w:rsidR="00AE2072" w:rsidTr="00870778">
        <w:trPr>
          <w:trHeight w:val="906"/>
        </w:trPr>
        <w:tc>
          <w:tcPr>
            <w:tcW w:w="4539" w:type="dxa"/>
          </w:tcPr>
          <w:p w:rsidR="00AE2072" w:rsidRDefault="00AE2072" w:rsidP="00FC354B">
            <w:r>
              <w:t xml:space="preserve">Nationalität des </w:t>
            </w:r>
            <w:r>
              <w:rPr>
                <w:b/>
              </w:rPr>
              <w:t>ehemaligen UM</w:t>
            </w:r>
            <w:r w:rsidR="00E30951">
              <w:rPr>
                <w:b/>
              </w:rPr>
              <w:t>A</w:t>
            </w:r>
            <w:r>
              <w:t>:</w:t>
            </w:r>
          </w:p>
          <w:p w:rsidR="00AE2072" w:rsidRDefault="00AE2072" w:rsidP="00FC354B"/>
        </w:tc>
        <w:tc>
          <w:tcPr>
            <w:tcW w:w="4539" w:type="dxa"/>
          </w:tcPr>
          <w:p w:rsidR="00AE2072" w:rsidRDefault="009C5DF1" w:rsidP="00FC354B">
            <w:r>
              <w:t xml:space="preserve">Gewünschter </w:t>
            </w:r>
            <w:r w:rsidR="00267484">
              <w:t>Zuweisungsort:</w:t>
            </w:r>
          </w:p>
          <w:p w:rsidR="00AE2072" w:rsidRDefault="00AE2072" w:rsidP="00FC354B"/>
        </w:tc>
      </w:tr>
      <w:tr w:rsidR="00AE2072" w:rsidTr="00870778">
        <w:trPr>
          <w:trHeight w:val="906"/>
        </w:trPr>
        <w:tc>
          <w:tcPr>
            <w:tcW w:w="4539" w:type="dxa"/>
          </w:tcPr>
          <w:p w:rsidR="00AE2072" w:rsidRDefault="00AE2072" w:rsidP="00870778">
            <w:r>
              <w:t xml:space="preserve">Jugendhilfemaßnahme wird </w:t>
            </w:r>
            <w:r w:rsidRPr="00627FDB">
              <w:rPr>
                <w:b/>
              </w:rPr>
              <w:t>beendet</w:t>
            </w:r>
            <w:r>
              <w:t xml:space="preserve"> am:</w:t>
            </w:r>
          </w:p>
          <w:p w:rsidR="00AE2072" w:rsidRDefault="00AE2072" w:rsidP="00870778"/>
        </w:tc>
        <w:tc>
          <w:tcPr>
            <w:tcW w:w="4539" w:type="dxa"/>
          </w:tcPr>
          <w:p w:rsidR="00267484" w:rsidRDefault="00267484" w:rsidP="00267484">
            <w:r>
              <w:t xml:space="preserve">Adresse der </w:t>
            </w:r>
            <w:r w:rsidR="00F66427" w:rsidRPr="00F66427">
              <w:rPr>
                <w:b/>
              </w:rPr>
              <w:t>bisherigen</w:t>
            </w:r>
            <w:r>
              <w:t xml:space="preserve"> Unterbringung:</w:t>
            </w:r>
          </w:p>
          <w:p w:rsidR="00AE2072" w:rsidRDefault="00AE2072" w:rsidP="00AE2072"/>
        </w:tc>
      </w:tr>
      <w:tr w:rsidR="00AE2072" w:rsidTr="00870778">
        <w:trPr>
          <w:trHeight w:val="497"/>
        </w:trPr>
        <w:tc>
          <w:tcPr>
            <w:tcW w:w="9078" w:type="dxa"/>
            <w:gridSpan w:val="2"/>
          </w:tcPr>
          <w:p w:rsidR="00AE2072" w:rsidRPr="001D65F0" w:rsidRDefault="00AE2072" w:rsidP="001D65F0">
            <w:pPr>
              <w:pStyle w:val="KeinLeerraum"/>
              <w:rPr>
                <w:i/>
              </w:rPr>
            </w:pPr>
            <w:r w:rsidRPr="001D65F0">
              <w:rPr>
                <w:i/>
                <w:u w:val="single"/>
              </w:rPr>
              <w:t>Bitte beachten:</w:t>
            </w:r>
            <w:r w:rsidRPr="001D65F0">
              <w:rPr>
                <w:i/>
              </w:rPr>
              <w:t xml:space="preserve"> Dieser Antrag kann nur Beachtung finden, wenn bisher noch </w:t>
            </w:r>
            <w:r w:rsidRPr="001D65F0">
              <w:rPr>
                <w:i/>
                <w:u w:val="single"/>
              </w:rPr>
              <w:t>keine</w:t>
            </w:r>
            <w:r w:rsidRPr="001D65F0">
              <w:rPr>
                <w:i/>
              </w:rPr>
              <w:t xml:space="preserve"> Zuweisung ergangen ist. Es handelt sich </w:t>
            </w:r>
            <w:r w:rsidRPr="001D65F0">
              <w:rPr>
                <w:i/>
                <w:u w:val="single"/>
              </w:rPr>
              <w:t>nicht</w:t>
            </w:r>
            <w:r>
              <w:rPr>
                <w:i/>
              </w:rPr>
              <w:t xml:space="preserve"> um einen Umverteilungsantrag</w:t>
            </w:r>
          </w:p>
        </w:tc>
      </w:tr>
      <w:tr w:rsidR="00AE2072" w:rsidTr="001712F2">
        <w:trPr>
          <w:trHeight w:val="654"/>
        </w:trPr>
        <w:tc>
          <w:tcPr>
            <w:tcW w:w="9078" w:type="dxa"/>
            <w:gridSpan w:val="2"/>
            <w:vAlign w:val="center"/>
          </w:tcPr>
          <w:p w:rsidR="0067294C" w:rsidRPr="001D65F0" w:rsidRDefault="001712F2" w:rsidP="00721460">
            <w:pPr>
              <w:pStyle w:val="KeinLeerraum"/>
              <w:rPr>
                <w:i/>
              </w:rPr>
            </w:pPr>
            <w:r w:rsidRPr="001712F2">
              <w:rPr>
                <w:b/>
                <w:i/>
              </w:rPr>
              <w:t>BAMF</w:t>
            </w:r>
            <w:r>
              <w:rPr>
                <w:i/>
              </w:rPr>
              <w:t xml:space="preserve">-Aktenzeichen des </w:t>
            </w:r>
            <w:r>
              <w:rPr>
                <w:b/>
              </w:rPr>
              <w:t>ehemaligen UM</w:t>
            </w:r>
            <w:r w:rsidR="00721460">
              <w:rPr>
                <w:b/>
              </w:rPr>
              <w:t>A</w:t>
            </w:r>
            <w:bookmarkStart w:id="0" w:name="_GoBack"/>
            <w:bookmarkEnd w:id="0"/>
            <w:r>
              <w:t>:</w:t>
            </w:r>
          </w:p>
        </w:tc>
      </w:tr>
      <w:tr w:rsidR="00AE2072" w:rsidTr="00870778">
        <w:trPr>
          <w:trHeight w:val="842"/>
        </w:trPr>
        <w:tc>
          <w:tcPr>
            <w:tcW w:w="9078" w:type="dxa"/>
            <w:gridSpan w:val="2"/>
          </w:tcPr>
          <w:p w:rsidR="00AE2072" w:rsidRPr="004D54B1" w:rsidRDefault="009C5DF1" w:rsidP="004D54B1">
            <w:pPr>
              <w:rPr>
                <w:b/>
              </w:rPr>
            </w:pPr>
            <w:r>
              <w:rPr>
                <w:b/>
              </w:rPr>
              <w:t>Jugendamt der Stadt/des Kreises</w:t>
            </w:r>
            <w:r w:rsidR="00AE2072" w:rsidRPr="004D54B1">
              <w:rPr>
                <w:b/>
              </w:rPr>
              <w:t>:</w:t>
            </w:r>
          </w:p>
          <w:p w:rsidR="00AE2072" w:rsidRDefault="00AE2072" w:rsidP="004D54B1">
            <w:r>
              <w:t>Zust. Sachbearbeiter:</w:t>
            </w:r>
          </w:p>
          <w:p w:rsidR="00AE2072" w:rsidRDefault="00AE2072" w:rsidP="004D54B1">
            <w:r>
              <w:t>Telefonnr. (für Rückfragen):</w:t>
            </w:r>
          </w:p>
          <w:p w:rsidR="00AE2072" w:rsidRPr="004D54B1" w:rsidRDefault="00A71050" w:rsidP="00267484">
            <w:r>
              <w:t>E-Mail für die Zustellung der Zuweisung</w:t>
            </w:r>
            <w:r w:rsidR="00AE2072">
              <w:t>:</w:t>
            </w:r>
          </w:p>
        </w:tc>
      </w:tr>
      <w:tr w:rsidR="00AE2072" w:rsidTr="00870778">
        <w:trPr>
          <w:trHeight w:val="842"/>
        </w:trPr>
        <w:tc>
          <w:tcPr>
            <w:tcW w:w="4539" w:type="dxa"/>
          </w:tcPr>
          <w:p w:rsidR="00AE2072" w:rsidRPr="004D54B1" w:rsidRDefault="00AE2072" w:rsidP="004D54B1">
            <w:pPr>
              <w:rPr>
                <w:b/>
              </w:rPr>
            </w:pPr>
            <w:r>
              <w:rPr>
                <w:b/>
              </w:rPr>
              <w:t>Datum/Unterschrift:</w:t>
            </w:r>
          </w:p>
        </w:tc>
        <w:tc>
          <w:tcPr>
            <w:tcW w:w="4539" w:type="dxa"/>
          </w:tcPr>
          <w:p w:rsidR="00AE2072" w:rsidRPr="004D54B1" w:rsidRDefault="001712F2" w:rsidP="004D54B1">
            <w:pPr>
              <w:rPr>
                <w:b/>
              </w:rPr>
            </w:pPr>
            <w:r>
              <w:rPr>
                <w:b/>
              </w:rPr>
              <w:t>Stempel:</w:t>
            </w:r>
          </w:p>
        </w:tc>
      </w:tr>
      <w:tr w:rsidR="00AE2072" w:rsidTr="00617929">
        <w:trPr>
          <w:trHeight w:val="2863"/>
        </w:trPr>
        <w:tc>
          <w:tcPr>
            <w:tcW w:w="9078" w:type="dxa"/>
            <w:gridSpan w:val="2"/>
          </w:tcPr>
          <w:p w:rsidR="00AE2072" w:rsidRDefault="00AE2072" w:rsidP="004D54B1">
            <w:r w:rsidRPr="009A5E01">
              <w:t xml:space="preserve">Bitte senden Sie den ausgefüllten Antrag mit den dazugehörigen Anlagen an u.a. </w:t>
            </w:r>
            <w:r>
              <w:t>Funktionspostfach</w:t>
            </w:r>
            <w:r w:rsidRPr="009A5E01">
              <w:t xml:space="preserve">. </w:t>
            </w:r>
          </w:p>
          <w:p w:rsidR="00AE2072" w:rsidRDefault="00721460" w:rsidP="00870778">
            <w:pPr>
              <w:pStyle w:val="KeinLeerraum"/>
            </w:pPr>
            <w:hyperlink r:id="rId7" w:history="1">
              <w:r w:rsidR="00AE2072" w:rsidRPr="00460FD0">
                <w:rPr>
                  <w:rStyle w:val="Hyperlink"/>
                </w:rPr>
                <w:t>ehemaligeUmF@bra.nrw.de</w:t>
              </w:r>
            </w:hyperlink>
            <w:r w:rsidR="00AE2072">
              <w:t xml:space="preserve"> </w:t>
            </w:r>
          </w:p>
          <w:p w:rsidR="00AE2072" w:rsidRDefault="00AE2072" w:rsidP="006A4158">
            <w:pPr>
              <w:pStyle w:val="KeinLeerraum"/>
            </w:pPr>
          </w:p>
          <w:p w:rsidR="00A71050" w:rsidRDefault="00A71050" w:rsidP="006A4158">
            <w:pPr>
              <w:pStyle w:val="KeinLeerraum"/>
            </w:pPr>
          </w:p>
          <w:p w:rsidR="00AE2072" w:rsidRDefault="00AE2072" w:rsidP="009A5E01">
            <w:pPr>
              <w:pStyle w:val="KeinLeerraum"/>
              <w:spacing w:line="276" w:lineRule="auto"/>
            </w:pPr>
            <w:r>
              <w:t>Bezirksregierung Arnsberg</w:t>
            </w:r>
          </w:p>
          <w:p w:rsidR="00AE2072" w:rsidRDefault="00AE2072" w:rsidP="009A5E01">
            <w:pPr>
              <w:pStyle w:val="KeinLeerraum"/>
              <w:spacing w:line="276" w:lineRule="auto"/>
            </w:pPr>
            <w:r>
              <w:t>Dezernat 20</w:t>
            </w:r>
            <w:r w:rsidR="00366AC9">
              <w:t>1</w:t>
            </w:r>
            <w:r>
              <w:t xml:space="preserve"> </w:t>
            </w:r>
          </w:p>
          <w:p w:rsidR="00AE2072" w:rsidRDefault="00AE2072" w:rsidP="009A5E01">
            <w:pPr>
              <w:pStyle w:val="KeinLeerraum"/>
              <w:spacing w:line="276" w:lineRule="auto"/>
            </w:pPr>
            <w:r>
              <w:t>Sonderfälle Erstzuweisung</w:t>
            </w:r>
          </w:p>
          <w:p w:rsidR="00AE2072" w:rsidRPr="009A5E01" w:rsidRDefault="00AE2072" w:rsidP="009A5E01">
            <w:pPr>
              <w:pStyle w:val="KeinLeerraum"/>
              <w:spacing w:line="276" w:lineRule="auto"/>
            </w:pPr>
            <w:r>
              <w:t>59817 Arnsberg</w:t>
            </w:r>
          </w:p>
        </w:tc>
      </w:tr>
    </w:tbl>
    <w:p w:rsidR="00FC354B" w:rsidRDefault="00FC354B" w:rsidP="0067294C"/>
    <w:sectPr w:rsidR="00FC354B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7A5" w:rsidRDefault="000437A5" w:rsidP="00FC354B">
      <w:pPr>
        <w:spacing w:after="0" w:line="240" w:lineRule="auto"/>
      </w:pPr>
      <w:r>
        <w:separator/>
      </w:r>
    </w:p>
  </w:endnote>
  <w:endnote w:type="continuationSeparator" w:id="0">
    <w:p w:rsidR="000437A5" w:rsidRDefault="000437A5" w:rsidP="00FC3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929" w:rsidRDefault="00617929" w:rsidP="009C5DF1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7A5" w:rsidRDefault="000437A5" w:rsidP="00FC354B">
      <w:pPr>
        <w:spacing w:after="0" w:line="240" w:lineRule="auto"/>
      </w:pPr>
      <w:r>
        <w:separator/>
      </w:r>
    </w:p>
  </w:footnote>
  <w:footnote w:type="continuationSeparator" w:id="0">
    <w:p w:rsidR="000437A5" w:rsidRDefault="000437A5" w:rsidP="00FC354B">
      <w:pPr>
        <w:spacing w:after="0" w:line="240" w:lineRule="auto"/>
      </w:pPr>
      <w:r>
        <w:continuationSeparator/>
      </w:r>
    </w:p>
  </w:footnote>
  <w:footnote w:id="1">
    <w:p w:rsidR="0067294C" w:rsidRDefault="0067294C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BC3211">
        <w:t>Kann in den Erstaufnahmeeinrichtungen (EAE) des Landes ausgestellt werden.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54B"/>
    <w:rsid w:val="000437A5"/>
    <w:rsid w:val="001712F2"/>
    <w:rsid w:val="001D65F0"/>
    <w:rsid w:val="00207EEA"/>
    <w:rsid w:val="00267484"/>
    <w:rsid w:val="00310F91"/>
    <w:rsid w:val="00366AC9"/>
    <w:rsid w:val="004B112B"/>
    <w:rsid w:val="004D54B1"/>
    <w:rsid w:val="005C6F1A"/>
    <w:rsid w:val="00617929"/>
    <w:rsid w:val="00627A31"/>
    <w:rsid w:val="00627FDB"/>
    <w:rsid w:val="0067294C"/>
    <w:rsid w:val="006A0C9B"/>
    <w:rsid w:val="006A4158"/>
    <w:rsid w:val="00721460"/>
    <w:rsid w:val="007910AF"/>
    <w:rsid w:val="008005EA"/>
    <w:rsid w:val="00870778"/>
    <w:rsid w:val="009A5E01"/>
    <w:rsid w:val="009C5DF1"/>
    <w:rsid w:val="00A71050"/>
    <w:rsid w:val="00AE1CBC"/>
    <w:rsid w:val="00AE2072"/>
    <w:rsid w:val="00BC3211"/>
    <w:rsid w:val="00C1138F"/>
    <w:rsid w:val="00CB09F7"/>
    <w:rsid w:val="00CE44E3"/>
    <w:rsid w:val="00D13F6A"/>
    <w:rsid w:val="00E27F8A"/>
    <w:rsid w:val="00E30951"/>
    <w:rsid w:val="00F66427"/>
    <w:rsid w:val="00FC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0FBCCA"/>
  <w15:docId w15:val="{EB57B3EE-D388-497C-8118-18E513B6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FC354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C354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C354B"/>
    <w:rPr>
      <w:vertAlign w:val="superscript"/>
    </w:rPr>
  </w:style>
  <w:style w:type="paragraph" w:styleId="KeinLeerraum">
    <w:name w:val="No Spacing"/>
    <w:uiPriority w:val="1"/>
    <w:qFormat/>
    <w:rsid w:val="00FC354B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3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354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D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65F0"/>
  </w:style>
  <w:style w:type="paragraph" w:styleId="Fuzeile">
    <w:name w:val="footer"/>
    <w:basedOn w:val="Standard"/>
    <w:link w:val="FuzeileZchn"/>
    <w:uiPriority w:val="99"/>
    <w:unhideWhenUsed/>
    <w:rsid w:val="001D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65F0"/>
  </w:style>
  <w:style w:type="character" w:styleId="Hyperlink">
    <w:name w:val="Hyperlink"/>
    <w:basedOn w:val="Absatz-Standardschriftart"/>
    <w:uiPriority w:val="99"/>
    <w:unhideWhenUsed/>
    <w:rsid w:val="009A5E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hemaligeUmF@bra.nrw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A2EDB-A182-400E-A610-814FDEAFD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Nöggerath, Lydia</dc:creator>
  <cp:lastModifiedBy>Wiegmann, Claudia</cp:lastModifiedBy>
  <cp:revision>6</cp:revision>
  <dcterms:created xsi:type="dcterms:W3CDTF">2016-12-01T08:40:00Z</dcterms:created>
  <dcterms:modified xsi:type="dcterms:W3CDTF">2020-08-20T08:52:00Z</dcterms:modified>
</cp:coreProperties>
</file>