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C12FD" w14:textId="77777777" w:rsidR="00D4022E" w:rsidRDefault="00CF5A1C">
      <w:bookmarkStart w:id="0" w:name="_GoBack"/>
      <w:bookmarkEnd w:id="0"/>
      <w:r w:rsidRPr="00F36799">
        <w:rPr>
          <w:b/>
          <w:noProof/>
        </w:rPr>
        <w:drawing>
          <wp:anchor distT="0" distB="0" distL="114300" distR="114300" simplePos="0" relativeHeight="251718656" behindDoc="1" locked="0" layoutInCell="1" allowOverlap="1" wp14:anchorId="72945F41" wp14:editId="41172E02">
            <wp:simplePos x="0" y="0"/>
            <wp:positionH relativeFrom="column">
              <wp:posOffset>4295140</wp:posOffset>
            </wp:positionH>
            <wp:positionV relativeFrom="paragraph">
              <wp:posOffset>-401262</wp:posOffset>
            </wp:positionV>
            <wp:extent cx="1937385" cy="590489"/>
            <wp:effectExtent l="0" t="0" r="0" b="0"/>
            <wp:wrapNone/>
            <wp:docPr id="10"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7385" cy="590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14CE40F" wp14:editId="6DD5EB6A">
            <wp:simplePos x="0" y="0"/>
            <wp:positionH relativeFrom="column">
              <wp:posOffset>74064</wp:posOffset>
            </wp:positionH>
            <wp:positionV relativeFrom="paragraph">
              <wp:posOffset>-518506</wp:posOffset>
            </wp:positionV>
            <wp:extent cx="2576830" cy="586740"/>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rPr>
          <w:noProof/>
        </w:rPr>
        <w:t xml:space="preserve">  </w:t>
      </w:r>
      <w:r w:rsidR="00D4022E">
        <w:tab/>
      </w:r>
      <w:r w:rsidR="00D4022E">
        <w:tab/>
      </w:r>
    </w:p>
    <w:sdt>
      <w:sdtPr>
        <w:id w:val="-650828532"/>
        <w:docPartObj>
          <w:docPartGallery w:val="Cover Pages"/>
          <w:docPartUnique/>
        </w:docPartObj>
      </w:sdtPr>
      <w:sdtEndPr>
        <w:rPr>
          <w:b/>
          <w:bCs/>
        </w:rPr>
      </w:sdtEndPr>
      <w:sdtContent>
        <w:p w14:paraId="68F14DD2" w14:textId="77777777" w:rsidR="00E414A9" w:rsidRDefault="00E414A9"/>
        <w:p w14:paraId="0C43704C" w14:textId="77777777" w:rsidR="00A36FAE" w:rsidRDefault="00A36FAE">
          <w:pPr>
            <w:contextualSpacing w:val="0"/>
            <w:rPr>
              <w:b/>
              <w:bCs/>
            </w:rPr>
          </w:pPr>
        </w:p>
        <w:p w14:paraId="1237C285" w14:textId="77777777" w:rsidR="0015447F" w:rsidRDefault="0015447F">
          <w:pPr>
            <w:contextualSpacing w:val="0"/>
            <w:rPr>
              <w:rFonts w:ascii="Cambria" w:hAnsi="Cambria" w:cs="Courier New"/>
              <w:b/>
              <w:bCs/>
              <w:noProof/>
            </w:rPr>
          </w:pPr>
        </w:p>
        <w:p w14:paraId="002E108F" w14:textId="77777777" w:rsidR="0015447F" w:rsidRDefault="0015447F">
          <w:pPr>
            <w:contextualSpacing w:val="0"/>
            <w:rPr>
              <w:rFonts w:ascii="Cambria" w:hAnsi="Cambria" w:cs="Courier New"/>
              <w:b/>
              <w:bCs/>
              <w:noProof/>
            </w:rPr>
          </w:pPr>
        </w:p>
        <w:p w14:paraId="023DDFD2" w14:textId="77777777" w:rsidR="00A36FAE" w:rsidRDefault="00A36FAE">
          <w:pPr>
            <w:contextualSpacing w:val="0"/>
            <w:rPr>
              <w:b/>
              <w:bCs/>
            </w:rPr>
          </w:pPr>
        </w:p>
        <w:p w14:paraId="1AC032AA" w14:textId="77777777" w:rsidR="00A36FAE" w:rsidRDefault="00A36FAE">
          <w:pPr>
            <w:contextualSpacing w:val="0"/>
            <w:rPr>
              <w:b/>
              <w:bCs/>
            </w:rPr>
          </w:pPr>
        </w:p>
        <w:p w14:paraId="5A646E86" w14:textId="77777777" w:rsidR="00A36FAE" w:rsidRDefault="00A36FAE">
          <w:pPr>
            <w:contextualSpacing w:val="0"/>
            <w:rPr>
              <w:b/>
              <w:bCs/>
            </w:rPr>
          </w:pPr>
        </w:p>
        <w:p w14:paraId="59F0EF45" w14:textId="77777777" w:rsidR="00A36FAE" w:rsidRDefault="00A36FAE">
          <w:pPr>
            <w:contextualSpacing w:val="0"/>
            <w:rPr>
              <w:b/>
              <w:bCs/>
            </w:rPr>
          </w:pPr>
        </w:p>
        <w:p w14:paraId="0B181179" w14:textId="77777777" w:rsidR="00A36FAE" w:rsidRDefault="00A36FAE">
          <w:pPr>
            <w:contextualSpacing w:val="0"/>
            <w:rPr>
              <w:b/>
              <w:bCs/>
            </w:rPr>
          </w:pPr>
        </w:p>
        <w:p w14:paraId="3562F58C" w14:textId="77777777" w:rsidR="00A36FAE" w:rsidRDefault="00A36FAE">
          <w:pPr>
            <w:contextualSpacing w:val="0"/>
            <w:rPr>
              <w:b/>
              <w:bCs/>
            </w:rPr>
          </w:pPr>
        </w:p>
        <w:p w14:paraId="3072C43E" w14:textId="77777777" w:rsidR="00A36FAE" w:rsidRDefault="00A36FAE">
          <w:pPr>
            <w:contextualSpacing w:val="0"/>
            <w:rPr>
              <w:b/>
              <w:bCs/>
            </w:rPr>
          </w:pPr>
        </w:p>
        <w:p w14:paraId="3DDF43D5" w14:textId="77777777" w:rsidR="00A36FAE" w:rsidRDefault="00CF5A1C" w:rsidP="00CF5A1C">
          <w:pPr>
            <w:contextualSpacing w:val="0"/>
            <w:jc w:val="center"/>
            <w:rPr>
              <w:b/>
              <w:bCs/>
            </w:rPr>
          </w:pPr>
          <w:r>
            <w:rPr>
              <w:b/>
              <w:bCs/>
              <w:noProof/>
            </w:rPr>
            <w:drawing>
              <wp:inline distT="0" distB="0" distL="0" distR="0" wp14:anchorId="48009690" wp14:editId="599CF272">
                <wp:extent cx="5461000" cy="2197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10"/>
                        <a:stretch>
                          <a:fillRect/>
                        </a:stretch>
                      </pic:blipFill>
                      <pic:spPr>
                        <a:xfrm>
                          <a:off x="0" y="0"/>
                          <a:ext cx="5461000" cy="2197100"/>
                        </a:xfrm>
                        <a:prstGeom prst="rect">
                          <a:avLst/>
                        </a:prstGeom>
                      </pic:spPr>
                    </pic:pic>
                  </a:graphicData>
                </a:graphic>
              </wp:inline>
            </w:drawing>
          </w:r>
        </w:p>
        <w:p w14:paraId="393A1CE5" w14:textId="77777777" w:rsidR="00A36FAE" w:rsidRDefault="00A36FAE">
          <w:pPr>
            <w:contextualSpacing w:val="0"/>
            <w:rPr>
              <w:b/>
              <w:bCs/>
            </w:rPr>
          </w:pPr>
        </w:p>
        <w:p w14:paraId="057340DB" w14:textId="77777777" w:rsidR="00A36FAE" w:rsidRDefault="00A36FAE">
          <w:pPr>
            <w:contextualSpacing w:val="0"/>
            <w:rPr>
              <w:b/>
              <w:bCs/>
            </w:rPr>
          </w:pPr>
        </w:p>
        <w:p w14:paraId="318BC5DC" w14:textId="77777777" w:rsidR="00A36FAE" w:rsidRDefault="00A36FAE">
          <w:pPr>
            <w:contextualSpacing w:val="0"/>
            <w:rPr>
              <w:b/>
              <w:bCs/>
            </w:rPr>
          </w:pPr>
        </w:p>
        <w:p w14:paraId="5A325A84" w14:textId="77777777" w:rsidR="0015447F" w:rsidRDefault="0015447F">
          <w:pPr>
            <w:contextualSpacing w:val="0"/>
            <w:rPr>
              <w:b/>
              <w:bCs/>
            </w:rPr>
          </w:pPr>
        </w:p>
        <w:p w14:paraId="58C772BD" w14:textId="77777777" w:rsidR="00CF5A1C" w:rsidRDefault="00CF5A1C" w:rsidP="0015447F">
          <w:pPr>
            <w:contextualSpacing w:val="0"/>
            <w:jc w:val="center"/>
            <w:rPr>
              <w:b/>
              <w:sz w:val="40"/>
              <w:szCs w:val="40"/>
            </w:rPr>
          </w:pPr>
        </w:p>
        <w:p w14:paraId="76898F01" w14:textId="0F32972A" w:rsidR="00CF5A1C" w:rsidRPr="008E6060" w:rsidRDefault="008E6060" w:rsidP="00CF5A1C">
          <w:pPr>
            <w:contextualSpacing w:val="0"/>
            <w:jc w:val="center"/>
            <w:rPr>
              <w:b/>
              <w:bCs/>
              <w:color w:val="378486"/>
              <w:sz w:val="40"/>
              <w:szCs w:val="40"/>
              <w:lang w:val="en-US"/>
            </w:rPr>
          </w:pPr>
          <w:r w:rsidRPr="008E6060">
            <w:rPr>
              <w:b/>
              <w:bCs/>
              <w:color w:val="378486"/>
              <w:sz w:val="40"/>
              <w:szCs w:val="40"/>
              <w:lang w:val="en-US"/>
            </w:rPr>
            <w:t>Talking about math i</w:t>
          </w:r>
          <w:r>
            <w:rPr>
              <w:b/>
              <w:bCs/>
              <w:color w:val="378486"/>
              <w:sz w:val="40"/>
              <w:szCs w:val="40"/>
              <w:lang w:val="en-US"/>
            </w:rPr>
            <w:t>n vocations</w:t>
          </w:r>
          <w:r w:rsidR="003A5738">
            <w:rPr>
              <w:b/>
              <w:bCs/>
              <w:color w:val="378486"/>
              <w:sz w:val="40"/>
              <w:szCs w:val="40"/>
              <w:lang w:val="en-US"/>
            </w:rPr>
            <w:t xml:space="preserve"> </w:t>
          </w:r>
          <w:r>
            <w:rPr>
              <w:b/>
              <w:bCs/>
              <w:color w:val="378486"/>
              <w:sz w:val="40"/>
              <w:szCs w:val="40"/>
              <w:lang w:val="en-US"/>
            </w:rPr>
            <w:t xml:space="preserve">– </w:t>
          </w:r>
          <w:r>
            <w:rPr>
              <w:b/>
              <w:bCs/>
              <w:color w:val="378486"/>
              <w:sz w:val="40"/>
              <w:szCs w:val="40"/>
              <w:lang w:val="en-US"/>
            </w:rPr>
            <w:br/>
            <w:t>Cost comparison in</w:t>
          </w:r>
          <w:r w:rsidRPr="008E6060">
            <w:rPr>
              <w:b/>
              <w:bCs/>
              <w:color w:val="378486"/>
              <w:sz w:val="40"/>
              <w:szCs w:val="40"/>
              <w:lang w:val="en-US"/>
            </w:rPr>
            <w:t xml:space="preserve"> international </w:t>
          </w:r>
          <w:r>
            <w:rPr>
              <w:b/>
              <w:bCs/>
              <w:color w:val="378486"/>
              <w:sz w:val="40"/>
              <w:szCs w:val="40"/>
              <w:lang w:val="en-US"/>
            </w:rPr>
            <w:t>purchase</w:t>
          </w:r>
          <w:r w:rsidRPr="008E6060">
            <w:rPr>
              <w:b/>
              <w:bCs/>
              <w:color w:val="378486"/>
              <w:sz w:val="40"/>
              <w:szCs w:val="40"/>
              <w:lang w:val="en-US"/>
            </w:rPr>
            <w:t xml:space="preserve"> </w:t>
          </w:r>
        </w:p>
        <w:p w14:paraId="16400B1B" w14:textId="32B3CAD9" w:rsidR="00D37453" w:rsidRPr="008E6060" w:rsidRDefault="008E6060" w:rsidP="00D37453">
          <w:pPr>
            <w:contextualSpacing w:val="0"/>
            <w:jc w:val="center"/>
            <w:rPr>
              <w:b/>
              <w:sz w:val="40"/>
              <w:szCs w:val="40"/>
              <w:lang w:val="en-US"/>
            </w:rPr>
          </w:pPr>
          <w:r w:rsidRPr="008E6060">
            <w:rPr>
              <w:b/>
              <w:sz w:val="40"/>
              <w:szCs w:val="40"/>
              <w:lang w:val="en-US"/>
            </w:rPr>
            <w:t>Core activity cost comparison</w:t>
          </w:r>
        </w:p>
        <w:p w14:paraId="0290F138" w14:textId="77777777" w:rsidR="00DC2DE9" w:rsidRPr="008E6060" w:rsidRDefault="00DC2DE9" w:rsidP="00DC2DE9">
          <w:pPr>
            <w:contextualSpacing w:val="0"/>
            <w:jc w:val="center"/>
            <w:rPr>
              <w:b/>
              <w:bCs/>
              <w:sz w:val="40"/>
              <w:szCs w:val="40"/>
              <w:lang w:val="en-US"/>
            </w:rPr>
          </w:pPr>
        </w:p>
        <w:p w14:paraId="0D829E87" w14:textId="42969CEA" w:rsidR="00DC2DE9" w:rsidRPr="008E6060" w:rsidRDefault="008E6060" w:rsidP="00DC2DE9">
          <w:pPr>
            <w:contextualSpacing w:val="0"/>
            <w:jc w:val="center"/>
            <w:rPr>
              <w:b/>
              <w:bCs/>
              <w:sz w:val="40"/>
              <w:szCs w:val="40"/>
              <w:lang w:val="en-US"/>
            </w:rPr>
          </w:pPr>
          <w:r w:rsidRPr="008E6060">
            <w:rPr>
              <w:b/>
              <w:bCs/>
              <w:sz w:val="40"/>
              <w:szCs w:val="40"/>
              <w:lang w:val="en-US"/>
            </w:rPr>
            <w:t>Teaching material and teacher guide</w:t>
          </w:r>
        </w:p>
        <w:p w14:paraId="66279790" w14:textId="7B9F75B9" w:rsidR="00CB5408" w:rsidRPr="008E6060" w:rsidRDefault="00667A44" w:rsidP="0015447F">
          <w:pPr>
            <w:contextualSpacing w:val="0"/>
            <w:jc w:val="center"/>
            <w:rPr>
              <w:b/>
              <w:bCs/>
              <w:sz w:val="40"/>
              <w:szCs w:val="40"/>
              <w:lang w:val="en-US"/>
            </w:rPr>
          </w:pPr>
          <w:r>
            <w:rPr>
              <w:b/>
              <w:bCs/>
              <w:sz w:val="40"/>
              <w:szCs w:val="40"/>
              <w:lang w:val="en-US"/>
            </w:rPr>
            <w:t>(Swedish)</w:t>
          </w:r>
        </w:p>
        <w:p w14:paraId="17EE6015" w14:textId="77777777" w:rsidR="00976984" w:rsidRPr="008E6060" w:rsidRDefault="00976984" w:rsidP="0015447F">
          <w:pPr>
            <w:contextualSpacing w:val="0"/>
            <w:jc w:val="center"/>
            <w:rPr>
              <w:b/>
              <w:bCs/>
              <w:sz w:val="40"/>
              <w:szCs w:val="40"/>
              <w:lang w:val="en-US"/>
            </w:rPr>
          </w:pPr>
        </w:p>
        <w:p w14:paraId="2EE8C744" w14:textId="59FA613C" w:rsidR="00976984" w:rsidRPr="008E6060" w:rsidRDefault="008E6060" w:rsidP="00976984">
          <w:pPr>
            <w:jc w:val="center"/>
            <w:rPr>
              <w:b/>
              <w:sz w:val="28"/>
              <w:szCs w:val="28"/>
              <w:lang w:val="en-US"/>
            </w:rPr>
          </w:pPr>
          <w:r>
            <w:rPr>
              <w:b/>
              <w:sz w:val="28"/>
              <w:szCs w:val="28"/>
              <w:lang w:val="en-US"/>
            </w:rPr>
            <w:t>By</w:t>
          </w:r>
          <w:r w:rsidR="00976984" w:rsidRPr="008E6060">
            <w:rPr>
              <w:b/>
              <w:sz w:val="28"/>
              <w:szCs w:val="28"/>
              <w:lang w:val="en-US"/>
            </w:rPr>
            <w:t xml:space="preserve"> </w:t>
          </w:r>
          <w:r w:rsidR="00DC2DE9" w:rsidRPr="008E6060">
            <w:rPr>
              <w:b/>
              <w:sz w:val="28"/>
              <w:szCs w:val="28"/>
              <w:lang w:val="en-US"/>
            </w:rPr>
            <w:t xml:space="preserve">Andrea Stein, </w:t>
          </w:r>
          <w:r w:rsidR="00976984" w:rsidRPr="008E6060">
            <w:rPr>
              <w:b/>
              <w:sz w:val="28"/>
              <w:szCs w:val="28"/>
              <w:lang w:val="en-US"/>
            </w:rPr>
            <w:t xml:space="preserve">Lena Wessel </w:t>
          </w:r>
          <w:r w:rsidR="00DC2DE9" w:rsidRPr="008E6060">
            <w:rPr>
              <w:b/>
              <w:sz w:val="28"/>
              <w:szCs w:val="28"/>
              <w:lang w:val="en-US"/>
            </w:rPr>
            <w:t>&amp; Susanne Prediger</w:t>
          </w:r>
        </w:p>
        <w:p w14:paraId="33315A0A" w14:textId="77777777" w:rsidR="00CB5408" w:rsidRPr="008E6060" w:rsidRDefault="00CB5408" w:rsidP="0015447F">
          <w:pPr>
            <w:contextualSpacing w:val="0"/>
            <w:jc w:val="center"/>
            <w:rPr>
              <w:b/>
              <w:bCs/>
              <w:sz w:val="40"/>
              <w:szCs w:val="40"/>
              <w:lang w:val="en-US"/>
            </w:rPr>
          </w:pPr>
        </w:p>
        <w:p w14:paraId="55EE2773" w14:textId="77777777" w:rsidR="00976984" w:rsidRPr="008E6060" w:rsidRDefault="00976984" w:rsidP="00E9331E">
          <w:pPr>
            <w:contextualSpacing w:val="0"/>
            <w:rPr>
              <w:b/>
              <w:bCs/>
              <w:sz w:val="40"/>
              <w:szCs w:val="40"/>
              <w:lang w:val="en-US"/>
            </w:rPr>
          </w:pPr>
        </w:p>
        <w:p w14:paraId="2C6C4B7C" w14:textId="77777777" w:rsidR="00976984" w:rsidRPr="008E6060" w:rsidRDefault="00976984" w:rsidP="0015447F">
          <w:pPr>
            <w:contextualSpacing w:val="0"/>
            <w:jc w:val="center"/>
            <w:rPr>
              <w:b/>
              <w:bCs/>
              <w:sz w:val="40"/>
              <w:szCs w:val="40"/>
              <w:lang w:val="en-US"/>
            </w:rPr>
          </w:pPr>
        </w:p>
        <w:p w14:paraId="51988C51" w14:textId="77777777" w:rsidR="00CF5A1C" w:rsidRPr="003A5738" w:rsidRDefault="003932C2" w:rsidP="0015447F">
          <w:pPr>
            <w:contextualSpacing w:val="0"/>
            <w:jc w:val="center"/>
            <w:rPr>
              <w:b/>
              <w:bCs/>
              <w:sz w:val="28"/>
              <w:szCs w:val="28"/>
              <w:lang w:val="en-US"/>
            </w:rPr>
          </w:pPr>
          <w:r w:rsidRPr="003A5738">
            <w:rPr>
              <w:b/>
              <w:bCs/>
              <w:sz w:val="28"/>
              <w:szCs w:val="28"/>
              <w:lang w:val="en-US"/>
            </w:rPr>
            <w:t>www.lamavoc.</w:t>
          </w:r>
          <w:r w:rsidR="00CB5408" w:rsidRPr="003A5738">
            <w:rPr>
              <w:b/>
              <w:bCs/>
              <w:sz w:val="28"/>
              <w:szCs w:val="28"/>
              <w:lang w:val="en-US"/>
            </w:rPr>
            <w:t>nrw.de</w:t>
          </w:r>
        </w:p>
        <w:p w14:paraId="644BE913" w14:textId="77777777" w:rsidR="00E414A9" w:rsidRPr="003A5738" w:rsidRDefault="00CF5A1C" w:rsidP="0015447F">
          <w:pPr>
            <w:contextualSpacing w:val="0"/>
            <w:jc w:val="center"/>
            <w:rPr>
              <w:b/>
              <w:bCs/>
              <w:sz w:val="28"/>
              <w:szCs w:val="28"/>
              <w:lang w:val="en-US"/>
            </w:rPr>
          </w:pPr>
          <w:r w:rsidRPr="003A5738">
            <w:rPr>
              <w:b/>
              <w:bCs/>
              <w:sz w:val="28"/>
              <w:szCs w:val="28"/>
              <w:lang w:val="en-US"/>
            </w:rPr>
            <w:t>sima.dzlm.de/bk</w:t>
          </w:r>
          <w:r w:rsidR="00E414A9" w:rsidRPr="003A5738">
            <w:rPr>
              <w:b/>
              <w:bCs/>
              <w:sz w:val="28"/>
              <w:szCs w:val="28"/>
              <w:lang w:val="en-US"/>
            </w:rPr>
            <w:br w:type="page"/>
          </w:r>
        </w:p>
        <w:p w14:paraId="56C21B8A" w14:textId="77777777" w:rsidR="00477815" w:rsidRPr="003A5738" w:rsidRDefault="00477815" w:rsidP="00A513FC">
          <w:pPr>
            <w:pStyle w:val="berschrift1"/>
            <w:rPr>
              <w:lang w:val="en-US"/>
            </w:rPr>
            <w:sectPr w:rsidR="00477815" w:rsidRPr="003A5738" w:rsidSect="00477815">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567" w:left="1134" w:header="397" w:footer="652" w:gutter="0"/>
              <w:pgNumType w:start="0"/>
              <w:cols w:space="708"/>
              <w:titlePg/>
              <w:docGrid w:linePitch="360"/>
            </w:sectPr>
          </w:pPr>
        </w:p>
        <w:p w14:paraId="668E9E31" w14:textId="680FC1BD" w:rsidR="00A513FC" w:rsidRDefault="00EB123A" w:rsidP="00A513FC">
          <w:pPr>
            <w:pStyle w:val="berschrift1"/>
          </w:pPr>
          <w:r>
            <w:lastRenderedPageBreak/>
            <w:t xml:space="preserve">Source and </w:t>
          </w:r>
          <w:r w:rsidR="00C773A8">
            <w:t>i</w:t>
          </w:r>
          <w:r>
            <w:t xml:space="preserve">mprint </w:t>
          </w:r>
        </w:p>
        <w:p w14:paraId="5B557545" w14:textId="77777777" w:rsidR="00667A44" w:rsidRPr="00667A44" w:rsidRDefault="00667A44" w:rsidP="00667A44"/>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667A44" w:rsidRPr="008963E1" w14:paraId="45AC0121" w14:textId="77777777" w:rsidTr="00843E50">
            <w:tc>
              <w:tcPr>
                <w:tcW w:w="1475" w:type="dxa"/>
              </w:tcPr>
              <w:p w14:paraId="58F90874" w14:textId="77777777" w:rsidR="00667A44" w:rsidRPr="00C861CA" w:rsidRDefault="00667A44" w:rsidP="00843E50">
                <w:pPr>
                  <w:pStyle w:val="berschrift3"/>
                  <w:outlineLvl w:val="2"/>
                  <w:rPr>
                    <w:color w:val="000000" w:themeColor="text1"/>
                  </w:rPr>
                </w:pPr>
                <w:r w:rsidRPr="00C861CA">
                  <w:rPr>
                    <w:color w:val="000000" w:themeColor="text1"/>
                    <w:sz w:val="19"/>
                    <w:szCs w:val="19"/>
                  </w:rPr>
                  <w:t>Project</w:t>
                </w:r>
              </w:p>
            </w:tc>
            <w:tc>
              <w:tcPr>
                <w:tcW w:w="2203" w:type="dxa"/>
              </w:tcPr>
              <w:p w14:paraId="64C634FD" w14:textId="77777777" w:rsidR="00667A44" w:rsidRPr="00E610CA" w:rsidRDefault="00667A44" w:rsidP="00843E50">
                <w:pPr>
                  <w:rPr>
                    <w:b/>
                    <w:noProof/>
                  </w:rPr>
                </w:pPr>
                <w:r>
                  <w:rPr>
                    <w:b/>
                    <w:bCs/>
                    <w:noProof/>
                  </w:rPr>
                  <w:drawing>
                    <wp:inline distT="0" distB="0" distL="0" distR="0" wp14:anchorId="285C39C0" wp14:editId="75204D3E">
                      <wp:extent cx="1152877" cy="453224"/>
                      <wp:effectExtent l="0" t="0" r="3175" b="4445"/>
                      <wp:docPr id="60"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22EBA880" w14:textId="77777777" w:rsidR="00667A44" w:rsidRPr="003A6F9B" w:rsidRDefault="00667A44" w:rsidP="00843E50">
                <w:pPr>
                  <w:rPr>
                    <w:sz w:val="19"/>
                    <w:szCs w:val="19"/>
                    <w:lang w:val="en-US"/>
                  </w:rPr>
                </w:pPr>
                <w:r w:rsidRPr="002B6F52">
                  <w:rPr>
                    <w:lang w:val="en-US"/>
                  </w:rPr>
                  <w:t xml:space="preserve">This material </w:t>
                </w:r>
                <w:r>
                  <w:rPr>
                    <w:sz w:val="19"/>
                    <w:szCs w:val="19"/>
                    <w:lang w:val="en-US"/>
                  </w:rPr>
                  <w:t xml:space="preserve">is based on </w:t>
                </w:r>
                <w:r w:rsidRPr="00F0597B">
                  <w:rPr>
                    <w:sz w:val="19"/>
                    <w:szCs w:val="19"/>
                    <w:lang w:val="en-US"/>
                  </w:rPr>
                  <w:t>research and de</w:t>
                </w:r>
                <w:r>
                  <w:rPr>
                    <w:sz w:val="19"/>
                    <w:szCs w:val="19"/>
                    <w:lang w:val="en-US"/>
                  </w:rPr>
                  <w:t xml:space="preserve">velopment in the </w:t>
                </w:r>
                <w:r w:rsidRPr="00F0597B">
                  <w:rPr>
                    <w:sz w:val="19"/>
                    <w:szCs w:val="19"/>
                    <w:lang w:val="en-US"/>
                  </w:rPr>
                  <w:t>project</w:t>
                </w:r>
                <w:r>
                  <w:rPr>
                    <w:sz w:val="19"/>
                    <w:szCs w:val="19"/>
                    <w:lang w:val="en-US"/>
                  </w:rPr>
                  <w:t xml:space="preserve">         </w:t>
                </w:r>
                <w:r>
                  <w:rPr>
                    <w:b/>
                    <w:color w:val="378486"/>
                    <w:sz w:val="19"/>
                    <w:szCs w:val="19"/>
                    <w:lang w:val="en-US"/>
                  </w:rPr>
                  <w:t>LaMaVoC</w:t>
                </w:r>
                <w:r w:rsidRPr="00F0597B">
                  <w:rPr>
                    <w:b/>
                    <w:color w:val="378486"/>
                    <w:sz w:val="19"/>
                    <w:szCs w:val="19"/>
                    <w:lang w:val="en-US"/>
                  </w:rPr>
                  <w:t xml:space="preserve"> – Language for Mathematics in Vocational Contexts</w:t>
                </w:r>
                <w:r w:rsidRPr="00F0597B">
                  <w:rPr>
                    <w:sz w:val="19"/>
                    <w:szCs w:val="19"/>
                    <w:lang w:val="en-US"/>
                  </w:rPr>
                  <w:t>.</w:t>
                </w:r>
                <w:r w:rsidRPr="00F0597B">
                  <w:rPr>
                    <w:b/>
                    <w:color w:val="378486"/>
                    <w:sz w:val="19"/>
                    <w:szCs w:val="19"/>
                    <w:lang w:val="en-US"/>
                  </w:rPr>
                  <w:br/>
                </w:r>
              </w:p>
            </w:tc>
          </w:tr>
          <w:tr w:rsidR="00667A44" w14:paraId="593B9E8F" w14:textId="77777777" w:rsidTr="00843E50">
            <w:tc>
              <w:tcPr>
                <w:tcW w:w="1475" w:type="dxa"/>
              </w:tcPr>
              <w:p w14:paraId="72B42587" w14:textId="77777777" w:rsidR="00667A44" w:rsidRPr="00C861CA" w:rsidRDefault="00667A44" w:rsidP="00843E50">
                <w:pPr>
                  <w:pStyle w:val="berschrift3"/>
                  <w:outlineLvl w:val="2"/>
                  <w:rPr>
                    <w:color w:val="000000" w:themeColor="text1"/>
                  </w:rPr>
                </w:pPr>
                <w:r w:rsidRPr="00C861CA">
                  <w:rPr>
                    <w:color w:val="000000" w:themeColor="text1"/>
                    <w:sz w:val="19"/>
                    <w:szCs w:val="19"/>
                  </w:rPr>
                  <w:t>Rights of use</w:t>
                </w:r>
              </w:p>
            </w:tc>
            <w:tc>
              <w:tcPr>
                <w:tcW w:w="2203" w:type="dxa"/>
              </w:tcPr>
              <w:p w14:paraId="0410A462" w14:textId="77777777" w:rsidR="00667A44" w:rsidRPr="00856802" w:rsidRDefault="00667A44" w:rsidP="00843E50">
                <w:pPr>
                  <w:rPr>
                    <w:sz w:val="19"/>
                    <w:szCs w:val="19"/>
                  </w:rPr>
                </w:pPr>
                <w:r>
                  <w:rPr>
                    <w:noProof/>
                  </w:rPr>
                  <w:drawing>
                    <wp:anchor distT="0" distB="0" distL="114300" distR="114300" simplePos="0" relativeHeight="251723776" behindDoc="0" locked="0" layoutInCell="1" allowOverlap="1" wp14:anchorId="73404333" wp14:editId="035EE927">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7"/>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856802">
                  <w:rPr>
                    <w:sz w:val="19"/>
                    <w:szCs w:val="19"/>
                  </w:rPr>
                  <w:t xml:space="preserve"> </w:t>
                </w:r>
              </w:p>
            </w:tc>
            <w:tc>
              <w:tcPr>
                <w:tcW w:w="5812" w:type="dxa"/>
                <w:gridSpan w:val="2"/>
              </w:tcPr>
              <w:p w14:paraId="0D7EEC4B" w14:textId="77777777" w:rsidR="00667A44" w:rsidRPr="00856802" w:rsidRDefault="00667A44" w:rsidP="00843E50">
                <w:pPr>
                  <w:rPr>
                    <w:sz w:val="19"/>
                    <w:szCs w:val="19"/>
                  </w:rPr>
                </w:pPr>
                <w:r w:rsidRPr="0078728C">
                  <w:rPr>
                    <w:sz w:val="19"/>
                    <w:szCs w:val="19"/>
                    <w:lang w:val="en-US"/>
                  </w:rPr>
                  <w:t xml:space="preserve">The material can be used under the </w:t>
                </w:r>
                <w:r w:rsidRPr="0078728C">
                  <w:rPr>
                    <w:b/>
                    <w:bCs/>
                    <w:sz w:val="19"/>
                    <w:szCs w:val="19"/>
                    <w:lang w:val="en-US"/>
                  </w:rPr>
                  <w:t>Creative Commons License BY-SA</w:t>
                </w:r>
                <w:r w:rsidRPr="0078728C">
                  <w:rPr>
                    <w:sz w:val="19"/>
                    <w:szCs w:val="19"/>
                    <w:lang w:val="en-US"/>
                  </w:rPr>
                  <w:t>: Attribution - Distribution under the sam</w:t>
                </w:r>
                <w:r>
                  <w:rPr>
                    <w:sz w:val="19"/>
                    <w:szCs w:val="19"/>
                    <w:lang w:val="en-US"/>
                  </w:rPr>
                  <w:t>e conditions 4.0 International</w:t>
                </w:r>
                <w:r w:rsidRPr="0078728C">
                  <w:rPr>
                    <w:sz w:val="19"/>
                    <w:szCs w:val="19"/>
                    <w:lang w:val="en-US"/>
                  </w:rPr>
                  <w:t xml:space="preserve">. It is based on research and development </w:t>
                </w:r>
                <w:r>
                  <w:rPr>
                    <w:sz w:val="19"/>
                    <w:szCs w:val="19"/>
                    <w:lang w:val="en-US"/>
                  </w:rPr>
                  <w:t>in the LaMaVoC</w:t>
                </w:r>
                <w:r w:rsidRPr="0078728C">
                  <w:rPr>
                    <w:sz w:val="19"/>
                    <w:szCs w:val="19"/>
                    <w:lang w:val="en-US"/>
                  </w:rPr>
                  <w:t xml:space="preserve"> project. All images are royalty-free.</w:t>
                </w:r>
              </w:p>
            </w:tc>
          </w:tr>
          <w:tr w:rsidR="00667A44" w:rsidRPr="008963E1" w14:paraId="636BBFFE" w14:textId="77777777" w:rsidTr="00843E50">
            <w:trPr>
              <w:trHeight w:val="885"/>
            </w:trPr>
            <w:tc>
              <w:tcPr>
                <w:tcW w:w="1475" w:type="dxa"/>
                <w:tcBorders>
                  <w:bottom w:val="single" w:sz="6" w:space="0" w:color="A6A6A6" w:themeColor="background1" w:themeShade="A6"/>
                </w:tcBorders>
              </w:tcPr>
              <w:p w14:paraId="5F3EBF52" w14:textId="77777777" w:rsidR="00667A44" w:rsidRPr="00C861CA" w:rsidRDefault="00667A44" w:rsidP="00843E50">
                <w:pPr>
                  <w:pStyle w:val="berschrift3"/>
                  <w:outlineLvl w:val="2"/>
                  <w:rPr>
                    <w:color w:val="000000" w:themeColor="text1"/>
                  </w:rPr>
                </w:pPr>
                <w:r w:rsidRPr="00C861CA">
                  <w:rPr>
                    <w:color w:val="000000" w:themeColor="text1"/>
                    <w:sz w:val="19"/>
                    <w:szCs w:val="19"/>
                  </w:rPr>
                  <w:t>Funding</w:t>
                </w:r>
              </w:p>
            </w:tc>
            <w:tc>
              <w:tcPr>
                <w:tcW w:w="3053" w:type="dxa"/>
                <w:gridSpan w:val="2"/>
                <w:tcBorders>
                  <w:bottom w:val="single" w:sz="6" w:space="0" w:color="A6A6A6" w:themeColor="background1" w:themeShade="A6"/>
                </w:tcBorders>
              </w:tcPr>
              <w:p w14:paraId="053E91CC" w14:textId="77777777" w:rsidR="00667A44" w:rsidRPr="00856802" w:rsidRDefault="00667A44" w:rsidP="00843E50">
                <w:pPr>
                  <w:rPr>
                    <w:noProof/>
                    <w:sz w:val="21"/>
                    <w:szCs w:val="19"/>
                  </w:rPr>
                </w:pPr>
                <w:r>
                  <w:rPr>
                    <w:noProof/>
                    <w:sz w:val="21"/>
                    <w:szCs w:val="19"/>
                  </w:rPr>
                  <w:drawing>
                    <wp:inline distT="0" distB="0" distL="0" distR="0" wp14:anchorId="6B2326C0" wp14:editId="3E928CAF">
                      <wp:extent cx="1875155" cy="384175"/>
                      <wp:effectExtent l="0" t="0" r="4445" b="0"/>
                      <wp:docPr id="7"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4C6BECE4" w14:textId="77777777" w:rsidR="00667A44" w:rsidRPr="00E937CD" w:rsidRDefault="00667A44" w:rsidP="00843E50">
                <w:pPr>
                  <w:contextualSpacing w:val="0"/>
                  <w:jc w:val="both"/>
                  <w:rPr>
                    <w:rFonts w:eastAsiaTheme="minorEastAsia"/>
                    <w:color w:val="000000"/>
                    <w:sz w:val="19"/>
                    <w:szCs w:val="19"/>
                    <w:lang w:val="en-US"/>
                  </w:rPr>
                </w:pPr>
                <w:r w:rsidRPr="00E937CD">
                  <w:rPr>
                    <w:rFonts w:eastAsiaTheme="minorEastAsia"/>
                    <w:sz w:val="19"/>
                    <w:szCs w:val="19"/>
                    <w:lang w:val="en-US"/>
                  </w:rPr>
                  <w:t>The European Commission support for the production of this publication does not constitute an</w:t>
                </w:r>
                <w:r>
                  <w:rPr>
                    <w:rFonts w:eastAsiaTheme="minorEastAsia"/>
                    <w:color w:val="000000"/>
                    <w:sz w:val="19"/>
                    <w:szCs w:val="19"/>
                    <w:lang w:val="en-US"/>
                  </w:rPr>
                  <w:t xml:space="preserve"> </w:t>
                </w:r>
                <w:r w:rsidRPr="00E937CD">
                  <w:rPr>
                    <w:rFonts w:eastAsiaTheme="minorEastAsia"/>
                    <w:sz w:val="19"/>
                    <w:szCs w:val="19"/>
                    <w:lang w:val="en-US"/>
                  </w:rPr>
                  <w:t>endorsement of the contents which reflects the views only of the authors, and the Commission</w:t>
                </w:r>
                <w:r>
                  <w:rPr>
                    <w:rFonts w:eastAsiaTheme="minorEastAsia"/>
                    <w:color w:val="000000"/>
                    <w:sz w:val="19"/>
                    <w:szCs w:val="19"/>
                    <w:lang w:val="en-US"/>
                  </w:rPr>
                  <w:t xml:space="preserve"> </w:t>
                </w:r>
                <w:r w:rsidRPr="00E937CD">
                  <w:rPr>
                    <w:rFonts w:eastAsiaTheme="minorEastAsia"/>
                    <w:sz w:val="19"/>
                    <w:szCs w:val="19"/>
                    <w:lang w:val="en-US"/>
                  </w:rPr>
                  <w:t>cannot be held responsible for any use which may be made of the information contained therein.</w:t>
                </w:r>
              </w:p>
            </w:tc>
          </w:tr>
          <w:tr w:rsidR="00667A44" w:rsidRPr="008963E1" w14:paraId="5D3C8D27" w14:textId="77777777" w:rsidTr="00843E50">
            <w:tc>
              <w:tcPr>
                <w:tcW w:w="1475" w:type="dxa"/>
                <w:tcBorders>
                  <w:bottom w:val="nil"/>
                </w:tcBorders>
              </w:tcPr>
              <w:p w14:paraId="37B152F5" w14:textId="77777777" w:rsidR="00667A44" w:rsidRPr="00C861CA" w:rsidRDefault="00667A44" w:rsidP="00843E50">
                <w:pPr>
                  <w:pStyle w:val="berschrift3"/>
                  <w:outlineLvl w:val="2"/>
                  <w:rPr>
                    <w:color w:val="000000" w:themeColor="text1"/>
                  </w:rPr>
                </w:pPr>
                <w:r w:rsidRPr="00C861CA">
                  <w:rPr>
                    <w:rFonts w:eastAsia="MS PGothic"/>
                    <w:color w:val="000000" w:themeColor="text1"/>
                    <w:sz w:val="19"/>
                    <w:szCs w:val="19"/>
                  </w:rPr>
                  <w:t>Coordination</w:t>
                </w:r>
              </w:p>
            </w:tc>
            <w:tc>
              <w:tcPr>
                <w:tcW w:w="2203" w:type="dxa"/>
                <w:tcBorders>
                  <w:bottom w:val="nil"/>
                </w:tcBorders>
              </w:tcPr>
              <w:p w14:paraId="28C8591F" w14:textId="77777777" w:rsidR="00667A44" w:rsidRPr="00FE5EF1" w:rsidRDefault="00667A44" w:rsidP="00843E50">
                <w:pPr>
                  <w:rPr>
                    <w:b/>
                    <w:noProof/>
                  </w:rPr>
                </w:pPr>
                <w:r w:rsidRPr="00FE5EF1">
                  <w:rPr>
                    <w:b/>
                    <w:noProof/>
                  </w:rPr>
                  <w:drawing>
                    <wp:inline distT="0" distB="0" distL="0" distR="0" wp14:anchorId="172BF602" wp14:editId="0C897BCD">
                      <wp:extent cx="563418" cy="517720"/>
                      <wp:effectExtent l="0" t="0" r="0" b="3175"/>
                      <wp:docPr id="44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290FC51E" w14:textId="77777777" w:rsidR="00667A44" w:rsidRPr="004B107B" w:rsidRDefault="00667A44" w:rsidP="00843E50">
                <w:pPr>
                  <w:rPr>
                    <w:b/>
                    <w:color w:val="378400"/>
                    <w:sz w:val="19"/>
                    <w:szCs w:val="19"/>
                    <w:lang w:val="en-US"/>
                  </w:rPr>
                </w:pPr>
                <w:r w:rsidRPr="004B107B">
                  <w:rPr>
                    <w:b/>
                    <w:color w:val="378400"/>
                    <w:sz w:val="19"/>
                    <w:szCs w:val="19"/>
                    <w:lang w:val="en-US"/>
                  </w:rPr>
                  <w:t>Bezirksregierung Arnsberg</w:t>
                </w:r>
              </w:p>
              <w:p w14:paraId="5D09D4FB" w14:textId="77777777" w:rsidR="00667A44" w:rsidRPr="003A6F9B" w:rsidRDefault="00667A44" w:rsidP="00843E50">
                <w:pPr>
                  <w:rPr>
                    <w:b/>
                    <w:color w:val="378400"/>
                    <w:sz w:val="19"/>
                    <w:szCs w:val="19"/>
                    <w:lang w:val="en-US"/>
                  </w:rPr>
                </w:pPr>
                <w:r w:rsidRPr="0078728C">
                  <w:rPr>
                    <w:sz w:val="19"/>
                    <w:szCs w:val="19"/>
                    <w:lang w:val="en-US"/>
                  </w:rPr>
                  <w:t xml:space="preserve">EU - Office for Economics and Vocational Training of Department 45, </w:t>
                </w:r>
                <w:r>
                  <w:rPr>
                    <w:sz w:val="19"/>
                    <w:szCs w:val="19"/>
                    <w:lang w:val="en-US"/>
                  </w:rPr>
                  <w:t>Vocational Education</w:t>
                </w:r>
              </w:p>
            </w:tc>
          </w:tr>
          <w:tr w:rsidR="00667A44" w14:paraId="79B7E169" w14:textId="77777777" w:rsidTr="00843E50">
            <w:tc>
              <w:tcPr>
                <w:tcW w:w="1475" w:type="dxa"/>
                <w:tcBorders>
                  <w:bottom w:val="single" w:sz="4" w:space="0" w:color="A6A6A6" w:themeColor="background1" w:themeShade="A6"/>
                </w:tcBorders>
              </w:tcPr>
              <w:p w14:paraId="7700078D" w14:textId="77777777" w:rsidR="00667A44" w:rsidRPr="00C861CA" w:rsidRDefault="00667A44" w:rsidP="00843E50">
                <w:pPr>
                  <w:pStyle w:val="berschrift3"/>
                  <w:outlineLvl w:val="2"/>
                  <w:rPr>
                    <w:color w:val="000000" w:themeColor="text1"/>
                  </w:rPr>
                </w:pPr>
                <w:r w:rsidRPr="00C861CA">
                  <w:rPr>
                    <w:rFonts w:eastAsia="MS PGothic"/>
                    <w:color w:val="000000" w:themeColor="text1"/>
                    <w:sz w:val="19"/>
                    <w:szCs w:val="19"/>
                  </w:rPr>
                  <w:t>Research and scientific mentoring</w:t>
                </w:r>
              </w:p>
            </w:tc>
            <w:tc>
              <w:tcPr>
                <w:tcW w:w="2203" w:type="dxa"/>
                <w:tcBorders>
                  <w:bottom w:val="single" w:sz="4" w:space="0" w:color="A6A6A6" w:themeColor="background1" w:themeShade="A6"/>
                </w:tcBorders>
              </w:tcPr>
              <w:p w14:paraId="572EAC20" w14:textId="77777777" w:rsidR="00667A44" w:rsidRPr="00FE5EF1" w:rsidRDefault="00667A44" w:rsidP="00843E50">
                <w:pPr>
                  <w:rPr>
                    <w:b/>
                    <w:noProof/>
                  </w:rPr>
                </w:pPr>
                <w:r w:rsidRPr="00FE5EF1">
                  <w:rPr>
                    <w:noProof/>
                  </w:rPr>
                  <w:drawing>
                    <wp:inline distT="0" distB="0" distL="0" distR="0" wp14:anchorId="115F2F7B" wp14:editId="0BAD4A84">
                      <wp:extent cx="1164590" cy="391260"/>
                      <wp:effectExtent l="0" t="0" r="3810" b="2540"/>
                      <wp:docPr id="44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348E23DD" w14:textId="77777777" w:rsidR="00667A44" w:rsidRPr="00FE5EF1" w:rsidRDefault="00667A44" w:rsidP="00843E50">
                <w:pPr>
                  <w:rPr>
                    <w:b/>
                    <w:color w:val="378486"/>
                    <w:sz w:val="19"/>
                    <w:szCs w:val="19"/>
                  </w:rPr>
                </w:pPr>
                <w:r w:rsidRPr="00FE5EF1">
                  <w:rPr>
                    <w:b/>
                    <w:color w:val="378486"/>
                    <w:sz w:val="19"/>
                    <w:szCs w:val="19"/>
                  </w:rPr>
                  <w:t>DZLM - Deutsches Zentrum für Lehrerbildung Mathematik</w:t>
                </w:r>
              </w:p>
              <w:p w14:paraId="4C029FC3" w14:textId="77777777" w:rsidR="00667A44" w:rsidRDefault="00667A44" w:rsidP="00843E50">
                <w:pPr>
                  <w:rPr>
                    <w:sz w:val="19"/>
                    <w:szCs w:val="19"/>
                  </w:rPr>
                </w:pPr>
                <w:r w:rsidRPr="00FE5EF1">
                  <w:rPr>
                    <w:sz w:val="19"/>
                    <w:szCs w:val="19"/>
                  </w:rPr>
                  <w:t>Dortmund, Freiburg, Paderborn</w:t>
                </w:r>
              </w:p>
              <w:p w14:paraId="1BB7EAD0" w14:textId="4DF024F5" w:rsidR="00667A44" w:rsidRPr="00FE5EF1" w:rsidRDefault="00667A44" w:rsidP="00843E50">
                <w:pPr>
                  <w:rPr>
                    <w:b/>
                    <w:color w:val="378400"/>
                    <w:sz w:val="19"/>
                    <w:szCs w:val="19"/>
                  </w:rPr>
                </w:pPr>
                <w:r>
                  <w:rPr>
                    <w:sz w:val="19"/>
                    <w:szCs w:val="19"/>
                  </w:rPr>
                  <w:t>Prof. Dr. Susanne Prediger &amp; Prof. Dr. Lena Wessel</w:t>
                </w:r>
              </w:p>
            </w:tc>
          </w:tr>
          <w:tr w:rsidR="00667A44" w14:paraId="20A8AC9A" w14:textId="77777777" w:rsidTr="00843E50">
            <w:tc>
              <w:tcPr>
                <w:tcW w:w="1475" w:type="dxa"/>
                <w:tcBorders>
                  <w:bottom w:val="single" w:sz="4" w:space="0" w:color="A6A6A6" w:themeColor="background1" w:themeShade="A6"/>
                </w:tcBorders>
              </w:tcPr>
              <w:p w14:paraId="1E4F6DA9" w14:textId="77777777" w:rsidR="00667A44" w:rsidRPr="00C861CA" w:rsidRDefault="00667A44" w:rsidP="00843E50">
                <w:pPr>
                  <w:pStyle w:val="berschrift3"/>
                  <w:outlineLvl w:val="2"/>
                  <w:rPr>
                    <w:color w:val="000000" w:themeColor="text1"/>
                    <w:sz w:val="19"/>
                    <w:szCs w:val="19"/>
                  </w:rPr>
                </w:pPr>
                <w:r w:rsidRPr="00C861CA">
                  <w:rPr>
                    <w:rFonts w:eastAsia="MS PGothic"/>
                    <w:color w:val="000000" w:themeColor="text1"/>
                    <w:sz w:val="19"/>
                    <w:szCs w:val="19"/>
                  </w:rPr>
                  <w:br/>
                  <w:t>Institutions</w:t>
                </w:r>
              </w:p>
            </w:tc>
            <w:tc>
              <w:tcPr>
                <w:tcW w:w="2203" w:type="dxa"/>
                <w:tcBorders>
                  <w:bottom w:val="single" w:sz="4" w:space="0" w:color="A6A6A6" w:themeColor="background1" w:themeShade="A6"/>
                </w:tcBorders>
              </w:tcPr>
              <w:p w14:paraId="682EB140" w14:textId="77777777" w:rsidR="00667A44" w:rsidRPr="00F36799" w:rsidRDefault="00667A44" w:rsidP="00843E50">
                <w:pPr>
                  <w:rPr>
                    <w:b/>
                    <w:noProof/>
                  </w:rPr>
                </w:pPr>
                <w:r w:rsidRPr="00FE5EF1">
                  <w:rPr>
                    <w:noProof/>
                  </w:rPr>
                  <w:drawing>
                    <wp:inline distT="0" distB="0" distL="0" distR="0" wp14:anchorId="121072B6" wp14:editId="1C0D71E8">
                      <wp:extent cx="563245" cy="508000"/>
                      <wp:effectExtent l="0" t="0" r="0" b="0"/>
                      <wp:docPr id="45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6252E1AE" w14:textId="77777777" w:rsidR="00667A44" w:rsidRPr="00D37453" w:rsidRDefault="00667A44" w:rsidP="00843E50">
                <w:pPr>
                  <w:rPr>
                    <w:b/>
                    <w:color w:val="378400"/>
                    <w:sz w:val="19"/>
                    <w:szCs w:val="19"/>
                  </w:rPr>
                </w:pPr>
                <w:r w:rsidRPr="00FE5EF1">
                  <w:rPr>
                    <w:b/>
                    <w:color w:val="000000"/>
                    <w:sz w:val="19"/>
                    <w:szCs w:val="19"/>
                  </w:rPr>
                  <w:t>Utrecht University – Freudenthal Institute</w:t>
                </w:r>
                <w:r w:rsidRPr="00FE5EF1">
                  <w:rPr>
                    <w:b/>
                    <w:color w:val="000000"/>
                    <w:sz w:val="19"/>
                    <w:szCs w:val="19"/>
                  </w:rPr>
                  <w:br/>
                </w:r>
                <w:r>
                  <w:rPr>
                    <w:color w:val="000000"/>
                    <w:sz w:val="19"/>
                    <w:szCs w:val="19"/>
                  </w:rPr>
                  <w:t xml:space="preserve">Located in </w:t>
                </w:r>
                <w:r w:rsidRPr="00FE5EF1">
                  <w:rPr>
                    <w:color w:val="000000"/>
                    <w:sz w:val="19"/>
                    <w:szCs w:val="19"/>
                  </w:rPr>
                  <w:t>Utrecht</w:t>
                </w:r>
              </w:p>
            </w:tc>
          </w:tr>
          <w:tr w:rsidR="00667A44" w14:paraId="07EF0FDD" w14:textId="77777777" w:rsidTr="00843E50">
            <w:tc>
              <w:tcPr>
                <w:tcW w:w="1475" w:type="dxa"/>
                <w:tcBorders>
                  <w:top w:val="single" w:sz="4" w:space="0" w:color="A6A6A6" w:themeColor="background1" w:themeShade="A6"/>
                  <w:bottom w:val="single" w:sz="4" w:space="0" w:color="A6A6A6" w:themeColor="background1" w:themeShade="A6"/>
                </w:tcBorders>
              </w:tcPr>
              <w:p w14:paraId="01F24200" w14:textId="77777777" w:rsidR="00667A44" w:rsidRPr="00C861CA" w:rsidRDefault="00667A44" w:rsidP="00843E50">
                <w:pPr>
                  <w:pStyle w:val="berschrift3"/>
                  <w:outlineLvl w:val="2"/>
                  <w:rPr>
                    <w:color w:val="000000" w:themeColor="text1"/>
                  </w:rPr>
                </w:pPr>
                <w:r w:rsidRPr="00C861CA">
                  <w:rPr>
                    <w:rFonts w:eastAsia="MS PGothic"/>
                    <w:color w:val="000000" w:themeColor="text1"/>
                    <w:sz w:val="19"/>
                    <w:szCs w:val="19"/>
                  </w:rPr>
                  <w:t>26 further</w:t>
                </w:r>
                <w:r w:rsidRPr="00C861CA">
                  <w:rPr>
                    <w:rFonts w:eastAsia="MS PGothic"/>
                    <w:color w:val="000000" w:themeColor="text1"/>
                    <w:sz w:val="19"/>
                    <w:szCs w:val="19"/>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45DABA5D" w14:textId="77777777" w:rsidR="00667A44" w:rsidRPr="00FE5EF1" w:rsidRDefault="00667A44" w:rsidP="00843E50">
                <w:pPr>
                  <w:rPr>
                    <w:noProof/>
                  </w:rPr>
                </w:pPr>
                <w:r>
                  <w:rPr>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732C5CBF" w14:textId="77777777" w:rsidR="00667A44" w:rsidRPr="00FE5EF1" w:rsidRDefault="00667A44" w:rsidP="00843E50">
                <w:pPr>
                  <w:rPr>
                    <w:b/>
                    <w:color w:val="378486"/>
                    <w:sz w:val="19"/>
                    <w:szCs w:val="19"/>
                  </w:rPr>
                </w:pPr>
                <w:r w:rsidRPr="00C71A39">
                  <w:rPr>
                    <w:color w:val="000000"/>
                    <w:sz w:val="19"/>
                    <w:szCs w:val="19"/>
                  </w:rPr>
                  <w:t>https://www.bezreg-arnsberg.nrw.de/themen/l/</w:t>
                </w:r>
                <w:r>
                  <w:rPr>
                    <w:color w:val="000000"/>
                    <w:sz w:val="19"/>
                    <w:szCs w:val="19"/>
                  </w:rPr>
                  <w:t>LaMaVoC</w:t>
                </w:r>
                <w:r w:rsidRPr="00C71A39">
                  <w:rPr>
                    <w:color w:val="000000"/>
                    <w:sz w:val="19"/>
                    <w:szCs w:val="19"/>
                  </w:rPr>
                  <w:t>_de/projektpartner/index.php</w:t>
                </w:r>
              </w:p>
            </w:tc>
          </w:tr>
          <w:tr w:rsidR="00667A44" w:rsidRPr="008963E1" w14:paraId="1C594942" w14:textId="77777777" w:rsidTr="00843E50">
            <w:trPr>
              <w:trHeight w:val="706"/>
            </w:trPr>
            <w:tc>
              <w:tcPr>
                <w:tcW w:w="1475" w:type="dxa"/>
                <w:tcBorders>
                  <w:top w:val="single" w:sz="4" w:space="0" w:color="A6A6A6" w:themeColor="background1" w:themeShade="A6"/>
                  <w:bottom w:val="single" w:sz="6" w:space="0" w:color="A6A6A6" w:themeColor="background1" w:themeShade="A6"/>
                </w:tcBorders>
              </w:tcPr>
              <w:p w14:paraId="79404A27" w14:textId="77777777" w:rsidR="00667A44" w:rsidRPr="00C861CA" w:rsidRDefault="00667A44" w:rsidP="00843E50">
                <w:pPr>
                  <w:pStyle w:val="berschrift3"/>
                  <w:outlineLvl w:val="2"/>
                  <w:rPr>
                    <w:color w:val="000000" w:themeColor="text1"/>
                  </w:rPr>
                </w:pPr>
                <w:r w:rsidRPr="00C861CA">
                  <w:rPr>
                    <w:color w:val="000000" w:themeColor="text1"/>
                    <w:sz w:val="19"/>
                    <w:szCs w:val="19"/>
                  </w:rPr>
                  <w:t>Cite as</w:t>
                </w:r>
              </w:p>
            </w:tc>
            <w:tc>
              <w:tcPr>
                <w:tcW w:w="8015" w:type="dxa"/>
                <w:gridSpan w:val="3"/>
                <w:tcBorders>
                  <w:top w:val="single" w:sz="4" w:space="0" w:color="A6A6A6" w:themeColor="background1" w:themeShade="A6"/>
                  <w:bottom w:val="single" w:sz="6" w:space="0" w:color="A6A6A6" w:themeColor="background1" w:themeShade="A6"/>
                </w:tcBorders>
              </w:tcPr>
              <w:p w14:paraId="3269B534" w14:textId="0E797C19" w:rsidR="00667A44" w:rsidRPr="003A6F9B" w:rsidRDefault="00667A44" w:rsidP="00843E50">
                <w:pPr>
                  <w:rPr>
                    <w:b/>
                    <w:sz w:val="19"/>
                    <w:szCs w:val="19"/>
                    <w:lang w:val="en-US"/>
                  </w:rPr>
                </w:pPr>
                <w:r w:rsidRPr="00EB123A">
                  <w:rPr>
                    <w:sz w:val="19"/>
                    <w:szCs w:val="19"/>
                    <w:lang w:val="en-US"/>
                  </w:rPr>
                  <w:t>Stein, Andrea, Wessel, Lena &amp; Prediger</w:t>
                </w:r>
                <w:r w:rsidRPr="00EB123A">
                  <w:rPr>
                    <w:color w:val="000000"/>
                    <w:sz w:val="19"/>
                    <w:szCs w:val="19"/>
                    <w:lang w:val="en-US"/>
                  </w:rPr>
                  <w:t>, Susanne</w:t>
                </w:r>
                <w:r w:rsidRPr="00EB123A">
                  <w:rPr>
                    <w:sz w:val="19"/>
                    <w:szCs w:val="19"/>
                    <w:lang w:val="en-US"/>
                  </w:rPr>
                  <w:t xml:space="preserve"> (2020). Talking about math in vocations. Cost comparison in international purchase</w:t>
                </w:r>
                <w:r w:rsidR="007139F5">
                  <w:rPr>
                    <w:sz w:val="19"/>
                    <w:szCs w:val="19"/>
                    <w:lang w:val="en-US"/>
                  </w:rPr>
                  <w:t xml:space="preserve"> – Core activity cost comparison</w:t>
                </w:r>
                <w:r w:rsidRPr="00EB123A">
                  <w:rPr>
                    <w:sz w:val="19"/>
                    <w:szCs w:val="19"/>
                    <w:lang w:val="en-US"/>
                  </w:rPr>
                  <w:t xml:space="preserve">. Open Educational Ressource: </w:t>
                </w:r>
                <w:hyperlink r:id="rId22" w:history="1">
                  <w:r w:rsidRPr="00EB123A">
                    <w:rPr>
                      <w:rStyle w:val="Hyperlink"/>
                      <w:sz w:val="19"/>
                      <w:szCs w:val="19"/>
                      <w:lang w:val="en-US"/>
                    </w:rPr>
                    <w:t>www.lamavoc.nrw.de</w:t>
                  </w:r>
                </w:hyperlink>
                <w:r w:rsidRPr="00EB123A">
                  <w:rPr>
                    <w:sz w:val="19"/>
                    <w:szCs w:val="19"/>
                    <w:lang w:val="en-US"/>
                  </w:rPr>
                  <w:t xml:space="preserve"> and sima.dzlm.de/bk</w:t>
                </w:r>
              </w:p>
            </w:tc>
          </w:tr>
        </w:tbl>
        <w:p w14:paraId="1A8F8D45" w14:textId="1BBFEF63" w:rsidR="00667A44" w:rsidRPr="00667A44" w:rsidRDefault="00667A44" w:rsidP="00667A44">
          <w:pPr>
            <w:rPr>
              <w:lang w:val="en-US"/>
            </w:rPr>
          </w:pPr>
        </w:p>
        <w:p w14:paraId="2D4F5EEA" w14:textId="77777777" w:rsidR="00667A44" w:rsidRPr="00667A44" w:rsidRDefault="00667A44" w:rsidP="00667A44">
          <w:pPr>
            <w:rPr>
              <w:lang w:val="en-US"/>
            </w:rPr>
          </w:pPr>
        </w:p>
        <w:p w14:paraId="0857B4B7" w14:textId="77777777" w:rsidR="00A513FC" w:rsidRPr="00667A44" w:rsidRDefault="00A513FC" w:rsidP="00A513FC">
          <w:pPr>
            <w:rPr>
              <w:lang w:val="en-US"/>
            </w:rPr>
          </w:pPr>
        </w:p>
        <w:p w14:paraId="07A32E38" w14:textId="77777777" w:rsidR="00A513FC" w:rsidRPr="00961AF3" w:rsidRDefault="005F6BF6">
          <w:pPr>
            <w:contextualSpacing w:val="0"/>
            <w:rPr>
              <w:b/>
              <w:bCs/>
              <w:lang w:val="en-US"/>
            </w:rPr>
          </w:pPr>
        </w:p>
      </w:sdtContent>
    </w:sdt>
    <w:p w14:paraId="593BFE4C" w14:textId="77777777" w:rsidR="006B1EC8" w:rsidRPr="00961AF3" w:rsidRDefault="00976984" w:rsidP="006B1EC8">
      <w:pPr>
        <w:pStyle w:val="berschrift1"/>
        <w:rPr>
          <w:lang w:val="en-US"/>
        </w:rPr>
        <w:sectPr w:rsidR="006B1EC8" w:rsidRPr="00961AF3" w:rsidSect="00EB123A">
          <w:footerReference w:type="first" r:id="rId23"/>
          <w:pgSz w:w="11906" w:h="16838"/>
          <w:pgMar w:top="1418" w:right="1134" w:bottom="567" w:left="1134" w:header="397" w:footer="652" w:gutter="0"/>
          <w:pgNumType w:start="0"/>
          <w:cols w:space="708"/>
          <w:docGrid w:linePitch="360"/>
        </w:sectPr>
      </w:pPr>
      <w:r w:rsidRPr="00961AF3">
        <w:rPr>
          <w:lang w:val="en-US"/>
        </w:rPr>
        <w:br w:type="page"/>
      </w:r>
    </w:p>
    <w:p w14:paraId="5013D31C" w14:textId="63403AF4" w:rsidR="006B1EC8" w:rsidRPr="00EB123A" w:rsidRDefault="006B1EC8" w:rsidP="006B1EC8">
      <w:pPr>
        <w:pStyle w:val="SteckbriefTITEL"/>
        <w:contextualSpacing w:val="0"/>
        <w:rPr>
          <w:lang w:val="en-US"/>
        </w:rPr>
      </w:pPr>
      <w:r w:rsidRPr="00EB123A">
        <w:rPr>
          <w:lang w:val="en-US"/>
        </w:rPr>
        <w:lastRenderedPageBreak/>
        <w:t>Profil för kärnaktiviteten för köprekommendation:</w:t>
      </w:r>
      <w:r w:rsidRPr="00EB123A">
        <w:rPr>
          <w:lang w:val="en-US"/>
        </w:rPr>
        <w:br/>
        <w:t>Kostnadsjämförelse vid internationella inköp -</w:t>
      </w:r>
      <w:r w:rsidRPr="00EB123A">
        <w:rPr>
          <w:lang w:val="en-US"/>
        </w:rPr>
        <w:br/>
        <w:t xml:space="preserve">Procentberäkning i yrkesskolan II </w:t>
      </w:r>
    </w:p>
    <w:p w14:paraId="2396AB4C" w14:textId="6A13A75B" w:rsidR="006B1EC8" w:rsidRDefault="00145117" w:rsidP="006B1EC8">
      <w:pPr>
        <w:rPr>
          <w:b/>
        </w:rPr>
      </w:pPr>
      <w:r>
        <w:rPr>
          <w:b/>
        </w:rPr>
        <w:t>Andrea Stein, Lena Wessel &amp;</w:t>
      </w:r>
      <w:r w:rsidR="006B1EC8">
        <w:rPr>
          <w:b/>
        </w:rPr>
        <w:t xml:space="preserve"> Susanne Prediger</w:t>
      </w:r>
    </w:p>
    <w:p w14:paraId="4938B67E" w14:textId="4FF94ADE" w:rsidR="006B1EC8" w:rsidRDefault="006B1EC8" w:rsidP="006B1EC8">
      <w:pPr>
        <w:pStyle w:val="1Ttel"/>
        <w:jc w:val="left"/>
      </w:pP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994"/>
        <w:gridCol w:w="7742"/>
      </w:tblGrid>
      <w:tr w:rsidR="006B1EC8" w14:paraId="3898944F" w14:textId="77777777" w:rsidTr="002E7505">
        <w:trPr>
          <w:trHeight w:val="608"/>
          <w:tblCellSpacing w:w="60" w:type="dxa"/>
        </w:trPr>
        <w:tc>
          <w:tcPr>
            <w:tcW w:w="1768" w:type="dxa"/>
            <w:tcMar>
              <w:top w:w="0" w:type="dxa"/>
              <w:left w:w="0" w:type="dxa"/>
              <w:bottom w:w="0" w:type="dxa"/>
              <w:right w:w="0" w:type="dxa"/>
            </w:tcMar>
          </w:tcPr>
          <w:p w14:paraId="1FBDCDC7" w14:textId="77777777" w:rsidR="006B1EC8" w:rsidRDefault="006B1EC8" w:rsidP="00961AF3">
            <w:pPr>
              <w:pStyle w:val="3berschrift"/>
              <w:rPr>
                <w:b/>
                <w:sz w:val="20"/>
              </w:rPr>
            </w:pPr>
            <w:r>
              <w:rPr>
                <w:b/>
                <w:sz w:val="20"/>
              </w:rPr>
              <w:t xml:space="preserve">Grundidé och produkt av </w:t>
            </w:r>
          </w:p>
          <w:p w14:paraId="4F8C0224" w14:textId="77777777" w:rsidR="006B1EC8" w:rsidRDefault="006B1EC8" w:rsidP="00961AF3">
            <w:pPr>
              <w:pStyle w:val="3berschrift"/>
              <w:rPr>
                <w:b/>
                <w:sz w:val="20"/>
              </w:rPr>
            </w:pPr>
            <w:r>
              <w:rPr>
                <w:b/>
                <w:sz w:val="20"/>
              </w:rPr>
              <w:t>Kärnaktivitet</w:t>
            </w:r>
          </w:p>
          <w:p w14:paraId="493AF76B" w14:textId="77777777" w:rsidR="006B1EC8" w:rsidRDefault="006B1EC8" w:rsidP="00961AF3">
            <w:pPr>
              <w:rPr>
                <w:b/>
              </w:rPr>
            </w:pPr>
          </w:p>
        </w:tc>
        <w:tc>
          <w:tcPr>
            <w:tcW w:w="7371" w:type="dxa"/>
            <w:tcMar>
              <w:top w:w="0" w:type="dxa"/>
              <w:left w:w="0" w:type="dxa"/>
              <w:bottom w:w="0" w:type="dxa"/>
              <w:right w:w="0" w:type="dxa"/>
            </w:tcMar>
          </w:tcPr>
          <w:p w14:paraId="7632A3A0" w14:textId="77777777" w:rsidR="006B1EC8" w:rsidRDefault="006B1EC8" w:rsidP="00961AF3">
            <w:pPr>
              <w:spacing w:after="60"/>
              <w:contextualSpacing w:val="0"/>
            </w:pPr>
            <w:r>
              <w:rPr>
                <w:noProof/>
                <w:color w:val="000000" w:themeColor="text1"/>
              </w:rPr>
              <w:drawing>
                <wp:anchor distT="0" distB="0" distL="114300" distR="114300" simplePos="0" relativeHeight="251682304" behindDoc="0" locked="0" layoutInCell="1" allowOverlap="1" wp14:anchorId="3C9F90D1" wp14:editId="508382CF">
                  <wp:simplePos x="0" y="0"/>
                  <wp:positionH relativeFrom="column">
                    <wp:posOffset>2103120</wp:posOffset>
                  </wp:positionH>
                  <wp:positionV relativeFrom="paragraph">
                    <wp:posOffset>472440</wp:posOffset>
                  </wp:positionV>
                  <wp:extent cx="2545080" cy="1487384"/>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080" cy="1487384"/>
                          </a:xfrm>
                          <a:prstGeom prst="rect">
                            <a:avLst/>
                          </a:prstGeom>
                        </pic:spPr>
                      </pic:pic>
                    </a:graphicData>
                  </a:graphic>
                  <wp14:sizeRelH relativeFrom="page">
                    <wp14:pctWidth>0</wp14:pctWidth>
                  </wp14:sizeRelH>
                  <wp14:sizeRelV relativeFrom="page">
                    <wp14:pctHeight>0</wp14:pctHeight>
                  </wp14:sizeRelV>
                </wp:anchor>
              </w:drawing>
            </w:r>
            <w:r>
              <w:t>I sina roller som praktikanter skriver lärlingarna ett e-postmeddelande med en motiverad köprekommendation för ett internationellt köp till sin handledare.</w:t>
            </w:r>
            <w:r>
              <w:br/>
              <w:t xml:space="preserve">Under processen förklarar dem ett typiskt fel till sin kollega i procentenheten. </w:t>
            </w:r>
          </w:p>
          <w:p w14:paraId="0FBC3693" w14:textId="77777777" w:rsidR="006B1EC8" w:rsidRDefault="006B1EC8" w:rsidP="00961AF3">
            <w:r>
              <w:t xml:space="preserve">Möjliga produkter: </w:t>
            </w:r>
          </w:p>
          <w:p w14:paraId="42866C36" w14:textId="77777777" w:rsidR="006B1EC8" w:rsidRDefault="006B1EC8" w:rsidP="00961AF3">
            <w:r>
              <w:t xml:space="preserve">1. Tabell med en översikt över kostnadstyper och kostnader </w:t>
            </w:r>
          </w:p>
          <w:p w14:paraId="39F2200B" w14:textId="77777777" w:rsidR="006B1EC8" w:rsidRDefault="006B1EC8" w:rsidP="00961AF3">
            <w:r>
              <w:t>2. Förklaring till kollegor om typiskt fel</w:t>
            </w:r>
          </w:p>
          <w:p w14:paraId="18C42A54" w14:textId="77777777" w:rsidR="006B1EC8" w:rsidRDefault="006B1EC8" w:rsidP="00961AF3">
            <w:r>
              <w:t>3. Stapeldiagram</w:t>
            </w:r>
            <w:r>
              <w:br/>
              <w:t xml:space="preserve">4. Skriftlig köprekommendation med förklaringar till fakturan </w:t>
            </w:r>
          </w:p>
        </w:tc>
      </w:tr>
      <w:tr w:rsidR="006B1EC8" w14:paraId="572C8F27" w14:textId="77777777" w:rsidTr="002E7505">
        <w:trPr>
          <w:trHeight w:val="439"/>
          <w:tblCellSpacing w:w="60" w:type="dxa"/>
        </w:trPr>
        <w:tc>
          <w:tcPr>
            <w:tcW w:w="1768" w:type="dxa"/>
            <w:tcMar>
              <w:top w:w="0" w:type="dxa"/>
              <w:left w:w="0" w:type="dxa"/>
              <w:bottom w:w="0" w:type="dxa"/>
              <w:right w:w="0" w:type="dxa"/>
            </w:tcMar>
          </w:tcPr>
          <w:p w14:paraId="507E7297" w14:textId="77777777" w:rsidR="006B1EC8" w:rsidRDefault="006B1EC8" w:rsidP="00961AF3">
            <w:pPr>
              <w:pStyle w:val="3berschrift"/>
              <w:rPr>
                <w:b/>
                <w:sz w:val="20"/>
              </w:rPr>
            </w:pPr>
            <w:r>
              <w:rPr>
                <w:b/>
                <w:sz w:val="20"/>
              </w:rPr>
              <w:t>Översikt över lärandemål</w:t>
            </w:r>
          </w:p>
        </w:tc>
        <w:tc>
          <w:tcPr>
            <w:tcW w:w="7371" w:type="dxa"/>
            <w:tcMar>
              <w:top w:w="0" w:type="dxa"/>
              <w:left w:w="0" w:type="dxa"/>
              <w:bottom w:w="0" w:type="dxa"/>
              <w:right w:w="0" w:type="dxa"/>
            </w:tcMar>
          </w:tcPr>
          <w:p w14:paraId="1DFEE72B" w14:textId="77777777" w:rsidR="006B1EC8" w:rsidRDefault="006B1EC8" w:rsidP="00961AF3">
            <w:pPr>
              <w:rPr>
                <w:b/>
              </w:rPr>
            </w:pPr>
            <w:r>
              <w:rPr>
                <w:b/>
                <w:color w:val="327A86"/>
              </w:rPr>
              <w:t>Matematiska mål:</w:t>
            </w:r>
            <w:r>
              <w:rPr>
                <w:b/>
              </w:rPr>
              <w:t xml:space="preserve"> </w:t>
            </w:r>
            <w:r>
              <w:t>för studenterna...</w:t>
            </w:r>
          </w:p>
          <w:p w14:paraId="56F72E11" w14:textId="77777777" w:rsidR="006B1EC8" w:rsidRDefault="006B1EC8" w:rsidP="00961AF3">
            <w:pPr>
              <w:pStyle w:val="Listenabsatz"/>
              <w:framePr w:wrap="around"/>
              <w:rPr>
                <w:b/>
                <w:color w:val="327A86"/>
              </w:rPr>
            </w:pPr>
            <w:r>
              <w:t>förklara procentberäkningar och fylla en given tabell</w:t>
            </w:r>
          </w:p>
          <w:p w14:paraId="63AF2D06" w14:textId="77777777" w:rsidR="006B1EC8" w:rsidRDefault="006B1EC8" w:rsidP="00961AF3">
            <w:pPr>
              <w:pStyle w:val="Listenabsatz"/>
              <w:framePr w:wrap="around"/>
              <w:rPr>
                <w:b/>
                <w:color w:val="327A86"/>
              </w:rPr>
            </w:pPr>
            <w:r>
              <w:t>förklara typiska misstag i hanteringen av bruttopris och nettopris</w:t>
            </w:r>
          </w:p>
          <w:p w14:paraId="525F19C4" w14:textId="77777777" w:rsidR="006B1EC8" w:rsidRDefault="006B1EC8" w:rsidP="00961AF3">
            <w:pPr>
              <w:pStyle w:val="Listenabsatz"/>
              <w:framePr w:wrap="around"/>
            </w:pPr>
            <w:r>
              <w:t xml:space="preserve">representerar de enskilda kostnaderna eller procentsatserna i procentuella, </w:t>
            </w:r>
          </w:p>
          <w:p w14:paraId="256C6532" w14:textId="77777777" w:rsidR="006B1EC8" w:rsidRDefault="006B1EC8" w:rsidP="00961AF3">
            <w:pPr>
              <w:pStyle w:val="Listenabsatz"/>
              <w:framePr w:wrap="around"/>
            </w:pPr>
            <w:r>
              <w:t>slå samman de olika procentsatserna i stapeldiagrammet</w:t>
            </w:r>
            <w:r>
              <w:br/>
              <w:t>och ta hänsyn till olika längder</w:t>
            </w:r>
          </w:p>
          <w:p w14:paraId="4A7305B5" w14:textId="77777777" w:rsidR="006B1EC8" w:rsidRDefault="006B1EC8" w:rsidP="00961AF3">
            <w:pPr>
              <w:pStyle w:val="Listenabsatz"/>
              <w:framePr w:wrap="around"/>
            </w:pPr>
            <w:r>
              <w:t>baserat på kriterier, jämföra skärmtypens stapeldiagram och procentsats och välja det mest lämpliga för inköpsrekommendationen</w:t>
            </w:r>
          </w:p>
          <w:p w14:paraId="39AEC2BA" w14:textId="77777777" w:rsidR="006B1EC8" w:rsidRDefault="006B1EC8" w:rsidP="00961AF3">
            <w:pPr>
              <w:pStyle w:val="5Aufzhlung"/>
              <w:framePr w:wrap="around"/>
              <w:numPr>
                <w:ilvl w:val="0"/>
                <w:numId w:val="0"/>
              </w:numPr>
              <w:ind w:left="360" w:hanging="360"/>
              <w:jc w:val="left"/>
              <w:rPr>
                <w:rFonts w:ascii="Calibri" w:eastAsia="Times New Roman" w:hAnsi="Calibri" w:cs="Times New Roman"/>
                <w:b/>
                <w:color w:val="327A86"/>
              </w:rPr>
            </w:pPr>
          </w:p>
          <w:p w14:paraId="00712879" w14:textId="77777777" w:rsidR="006B1EC8" w:rsidRDefault="006B1EC8" w:rsidP="00961AF3">
            <w:pPr>
              <w:pStyle w:val="5Aufzhlung"/>
              <w:framePr w:wrap="around"/>
              <w:numPr>
                <w:ilvl w:val="0"/>
                <w:numId w:val="0"/>
              </w:numPr>
              <w:ind w:left="360" w:hanging="360"/>
              <w:jc w:val="left"/>
              <w:rPr>
                <w:b/>
              </w:rPr>
            </w:pPr>
            <w:r>
              <w:rPr>
                <w:rFonts w:ascii="Calibri" w:eastAsia="Times New Roman" w:hAnsi="Calibri" w:cs="Times New Roman"/>
                <w:b/>
                <w:color w:val="327A86"/>
              </w:rPr>
              <w:t>Språkmål:</w:t>
            </w:r>
            <w:r>
              <w:t xml:space="preserve"> Studenterna...</w:t>
            </w:r>
          </w:p>
          <w:p w14:paraId="102A67B4" w14:textId="77777777" w:rsidR="006B1EC8" w:rsidRDefault="006B1EC8" w:rsidP="00961AF3">
            <w:pPr>
              <w:pStyle w:val="Listenabsatz"/>
              <w:framePr w:wrap="around"/>
            </w:pPr>
            <w:r>
              <w:t>fånga upp komplex information från ett professionellt sammanhang</w:t>
            </w:r>
          </w:p>
          <w:p w14:paraId="45D90B48" w14:textId="77777777" w:rsidR="006B1EC8" w:rsidRDefault="006B1EC8" w:rsidP="00961AF3">
            <w:pPr>
              <w:pStyle w:val="Listenabsatz"/>
              <w:framePr w:wrap="around"/>
            </w:pPr>
            <w:r>
              <w:t>förklara deras beräkningar tydligt</w:t>
            </w:r>
          </w:p>
          <w:p w14:paraId="3292928D" w14:textId="77777777" w:rsidR="006B1EC8" w:rsidRDefault="006B1EC8" w:rsidP="00961AF3">
            <w:pPr>
              <w:pStyle w:val="Listenabsatz"/>
              <w:framePr w:wrap="around"/>
            </w:pPr>
            <w:r>
              <w:t>förklara de matematiska och professionella termerna</w:t>
            </w:r>
          </w:p>
          <w:p w14:paraId="3C0CEEA9" w14:textId="77777777" w:rsidR="006B1EC8" w:rsidRDefault="006B1EC8" w:rsidP="00961AF3">
            <w:pPr>
              <w:pStyle w:val="Listenabsatz"/>
              <w:framePr w:wrap="around"/>
            </w:pPr>
            <w:r>
              <w:t>skriv en motiverad köprekommendation</w:t>
            </w:r>
          </w:p>
        </w:tc>
      </w:tr>
      <w:tr w:rsidR="006B1EC8" w:rsidRPr="0098503B" w14:paraId="5023556E" w14:textId="77777777" w:rsidTr="002E7505">
        <w:trPr>
          <w:trHeight w:val="439"/>
          <w:tblCellSpacing w:w="60" w:type="dxa"/>
        </w:trPr>
        <w:tc>
          <w:tcPr>
            <w:tcW w:w="1768" w:type="dxa"/>
            <w:tcMar>
              <w:top w:w="0" w:type="dxa"/>
              <w:left w:w="0" w:type="dxa"/>
              <w:bottom w:w="0" w:type="dxa"/>
              <w:right w:w="0" w:type="dxa"/>
            </w:tcMar>
          </w:tcPr>
          <w:p w14:paraId="637CA920" w14:textId="77777777" w:rsidR="006B1EC8" w:rsidRDefault="006B1EC8" w:rsidP="00961AF3">
            <w:pPr>
              <w:pStyle w:val="3berschrift"/>
              <w:rPr>
                <w:b/>
                <w:sz w:val="20"/>
              </w:rPr>
            </w:pPr>
            <w:r>
              <w:rPr>
                <w:b/>
                <w:sz w:val="20"/>
              </w:rPr>
              <w:t>Matematik tema</w:t>
            </w:r>
          </w:p>
        </w:tc>
        <w:tc>
          <w:tcPr>
            <w:tcW w:w="7371" w:type="dxa"/>
            <w:tcMar>
              <w:top w:w="0" w:type="dxa"/>
              <w:left w:w="0" w:type="dxa"/>
              <w:bottom w:w="0" w:type="dxa"/>
              <w:right w:w="0" w:type="dxa"/>
            </w:tcMar>
          </w:tcPr>
          <w:p w14:paraId="40712849" w14:textId="77777777" w:rsidR="006B1EC8" w:rsidRPr="006B1EC8" w:rsidRDefault="006B1EC8" w:rsidP="00961AF3">
            <w:pPr>
              <w:rPr>
                <w:lang w:val="en-US"/>
              </w:rPr>
            </w:pPr>
            <w:r w:rsidRPr="006B1EC8">
              <w:rPr>
                <w:lang w:val="en-US"/>
              </w:rPr>
              <w:t>Avancerad procentsatsberäkning: Från komplex proportionsinformation till en tabell med procenttal; från procentsatsen till stapeldiagrammet</w:t>
            </w:r>
          </w:p>
        </w:tc>
      </w:tr>
      <w:tr w:rsidR="006B1EC8" w14:paraId="38428FDC" w14:textId="77777777" w:rsidTr="002E7505">
        <w:trPr>
          <w:trHeight w:val="478"/>
          <w:tblCellSpacing w:w="60" w:type="dxa"/>
        </w:trPr>
        <w:tc>
          <w:tcPr>
            <w:tcW w:w="1768" w:type="dxa"/>
            <w:tcMar>
              <w:top w:w="0" w:type="dxa"/>
              <w:left w:w="0" w:type="dxa"/>
              <w:bottom w:w="0" w:type="dxa"/>
              <w:right w:w="0" w:type="dxa"/>
            </w:tcMar>
          </w:tcPr>
          <w:p w14:paraId="76913FCA" w14:textId="77777777" w:rsidR="006B1EC8" w:rsidRDefault="006B1EC8" w:rsidP="00961AF3">
            <w:pPr>
              <w:pStyle w:val="3berschrift"/>
              <w:rPr>
                <w:b/>
                <w:sz w:val="20"/>
              </w:rPr>
            </w:pPr>
            <w:r>
              <w:rPr>
                <w:b/>
                <w:sz w:val="20"/>
              </w:rPr>
              <w:t>Professionell potential</w:t>
            </w:r>
          </w:p>
        </w:tc>
        <w:tc>
          <w:tcPr>
            <w:tcW w:w="7371" w:type="dxa"/>
            <w:tcMar>
              <w:top w:w="0" w:type="dxa"/>
              <w:left w:w="0" w:type="dxa"/>
              <w:bottom w:w="0" w:type="dxa"/>
              <w:right w:w="0" w:type="dxa"/>
            </w:tcMar>
          </w:tcPr>
          <w:p w14:paraId="3D4918A0" w14:textId="77777777" w:rsidR="006B1EC8" w:rsidRDefault="006B1EC8" w:rsidP="00961AF3">
            <w:r>
              <w:t>Internationella kostnadsberäkningar är komplexa i många professionella sammanhang, och mycket information måste inkluderas. Här: bruttonetto, moms, fraktkostnader för tull. Kärnaktiviteten har strukturen för en fullständig åtgärd: informera, planera, besluta, genomföra, kontrollera och utvärdera.</w:t>
            </w:r>
          </w:p>
        </w:tc>
      </w:tr>
      <w:tr w:rsidR="006B1EC8" w14:paraId="27728ABE" w14:textId="77777777" w:rsidTr="002E7505">
        <w:trPr>
          <w:trHeight w:val="478"/>
          <w:tblCellSpacing w:w="60" w:type="dxa"/>
        </w:trPr>
        <w:tc>
          <w:tcPr>
            <w:tcW w:w="1768" w:type="dxa"/>
            <w:tcMar>
              <w:top w:w="0" w:type="dxa"/>
              <w:left w:w="0" w:type="dxa"/>
              <w:bottom w:w="0" w:type="dxa"/>
              <w:right w:w="0" w:type="dxa"/>
            </w:tcMar>
          </w:tcPr>
          <w:p w14:paraId="6C95CDAD" w14:textId="77777777" w:rsidR="006B1EC8" w:rsidRDefault="006B1EC8" w:rsidP="00961AF3">
            <w:pPr>
              <w:pStyle w:val="3berschrift"/>
              <w:rPr>
                <w:b/>
                <w:sz w:val="20"/>
              </w:rPr>
            </w:pPr>
            <w:r>
              <w:rPr>
                <w:b/>
                <w:sz w:val="20"/>
              </w:rPr>
              <w:t>Språklig</w:t>
            </w:r>
            <w:r>
              <w:rPr>
                <w:b/>
                <w:sz w:val="20"/>
              </w:rPr>
              <w:br/>
              <w:t xml:space="preserve">betingelser </w:t>
            </w:r>
          </w:p>
          <w:p w14:paraId="4A004F1F" w14:textId="77777777" w:rsidR="006B1EC8" w:rsidRDefault="006B1EC8" w:rsidP="00961AF3">
            <w:pPr>
              <w:pStyle w:val="3berschrift"/>
              <w:rPr>
                <w:b/>
                <w:sz w:val="20"/>
              </w:rPr>
            </w:pPr>
          </w:p>
        </w:tc>
        <w:tc>
          <w:tcPr>
            <w:tcW w:w="7371" w:type="dxa"/>
            <w:tcMar>
              <w:top w:w="0" w:type="dxa"/>
              <w:left w:w="0" w:type="dxa"/>
              <w:bottom w:w="0" w:type="dxa"/>
              <w:right w:w="0" w:type="dxa"/>
            </w:tcMar>
          </w:tcPr>
          <w:p w14:paraId="08E83A0C" w14:textId="77777777" w:rsidR="006B1EC8" w:rsidRDefault="006B1EC8" w:rsidP="00961AF3">
            <w:pPr>
              <w:rPr>
                <w:b/>
              </w:rPr>
            </w:pPr>
            <w:r>
              <w:rPr>
                <w:b/>
              </w:rPr>
              <w:t>Kommunikationssituation: skapa expertis</w:t>
            </w:r>
          </w:p>
          <w:p w14:paraId="50079368" w14:textId="77777777" w:rsidR="006B1EC8" w:rsidRDefault="006B1EC8" w:rsidP="00961AF3">
            <w:r>
              <w:t>Motiverad köprekommendation via e-post med meningsrelaterade och sammanhangsrelaterade språkelement som innehåller en hänvisning till stapeldiagrammet.</w:t>
            </w:r>
          </w:p>
          <w:p w14:paraId="4DAEEDB3" w14:textId="77777777" w:rsidR="006B1EC8" w:rsidRDefault="006B1EC8" w:rsidP="00961AF3">
            <w:pPr>
              <w:rPr>
                <w:color w:val="000000" w:themeColor="text1"/>
              </w:rPr>
            </w:pPr>
            <w:r>
              <w:rPr>
                <w:b/>
                <w:color w:val="000000" w:themeColor="text1"/>
              </w:rPr>
              <w:t>Kommunikationssituation:</w:t>
            </w:r>
            <w:r>
              <w:rPr>
                <w:color w:val="000000" w:themeColor="text1"/>
              </w:rPr>
              <w:t xml:space="preserve"> Kommunikation mellan kollegor </w:t>
            </w:r>
            <w:r>
              <w:t xml:space="preserve"> </w:t>
            </w:r>
          </w:p>
          <w:p w14:paraId="4AE1BB9A" w14:textId="77777777" w:rsidR="006B1EC8" w:rsidRDefault="006B1EC8" w:rsidP="00961AF3">
            <w:pPr>
              <w:rPr>
                <w:b/>
                <w:color w:val="000000" w:themeColor="text1"/>
              </w:rPr>
            </w:pPr>
            <w:r>
              <w:rPr>
                <w:b/>
                <w:color w:val="000000" w:themeColor="text1"/>
              </w:rPr>
              <w:t xml:space="preserve">Jobbrelaterade språkåtgärder: </w:t>
            </w:r>
          </w:p>
          <w:p w14:paraId="50E6D90A" w14:textId="77777777" w:rsidR="006B1EC8" w:rsidRDefault="006B1EC8" w:rsidP="00961AF3">
            <w:pPr>
              <w:pStyle w:val="Listenabsatz"/>
              <w:framePr w:hSpace="0" w:wrap="auto" w:vAnchor="margin" w:hAnchor="text" w:xAlign="left" w:yAlign="inline"/>
              <w:suppressOverlap w:val="0"/>
            </w:pPr>
            <w:r>
              <w:t>Rådgivning till en kollega om en beslutsprocess</w:t>
            </w:r>
          </w:p>
          <w:p w14:paraId="43212328" w14:textId="77777777" w:rsidR="006B1EC8" w:rsidRDefault="006B1EC8" w:rsidP="00961AF3">
            <w:pPr>
              <w:pStyle w:val="Listenabsatz"/>
              <w:framePr w:hSpace="0" w:wrap="auto" w:vAnchor="margin" w:hAnchor="text" w:xAlign="left" w:yAlign="inline"/>
              <w:suppressOverlap w:val="0"/>
            </w:pPr>
            <w:r>
              <w:t>Presentera en fråga för en kollega</w:t>
            </w:r>
          </w:p>
          <w:p w14:paraId="694E9D28" w14:textId="77777777" w:rsidR="006B1EC8" w:rsidRDefault="006B1EC8" w:rsidP="00961AF3">
            <w:pPr>
              <w:rPr>
                <w:b/>
                <w:color w:val="000000" w:themeColor="text1"/>
              </w:rPr>
            </w:pPr>
            <w:r>
              <w:rPr>
                <w:b/>
                <w:color w:val="000000" w:themeColor="text1"/>
              </w:rPr>
              <w:t>Språkåtgärder som främjar matematikinlärning:</w:t>
            </w:r>
          </w:p>
          <w:p w14:paraId="07EFE964" w14:textId="77777777" w:rsidR="006B1EC8" w:rsidRDefault="006B1EC8" w:rsidP="00961AF3">
            <w:pPr>
              <w:pStyle w:val="Listenabsatz"/>
              <w:framePr w:wrap="around"/>
            </w:pPr>
            <w:r>
              <w:t>Förklara betydelsen av villkor och drift ("Moms är 10 % av nettopriset, vilket innebär...")</w:t>
            </w:r>
          </w:p>
          <w:p w14:paraId="19D95D59" w14:textId="77777777" w:rsidR="006B1EC8" w:rsidRDefault="006B1EC8" w:rsidP="00961AF3">
            <w:pPr>
              <w:pStyle w:val="Listenabsatz"/>
              <w:framePr w:wrap="around"/>
            </w:pPr>
            <w:r>
              <w:t>Förklara beräkningsmetoderna och proceduren ("Om jag lägger till alla kostnader, får jag de totala kostnaderna.")</w:t>
            </w:r>
          </w:p>
          <w:p w14:paraId="42DEE5C4" w14:textId="77777777" w:rsidR="006B1EC8" w:rsidRDefault="006B1EC8" w:rsidP="00961AF3">
            <w:pPr>
              <w:pStyle w:val="Listenabsatz"/>
              <w:framePr w:wrap="around"/>
            </w:pPr>
            <w:r>
              <w:t>Beskriv allmänna förhållanden ("När jag vill bestämma de totala kostnaderna, måste jag veta hur hög momsen är, huruvida importtullar kommer att betalas, hur hög portot kommer att vara, och så vidare.).</w:t>
            </w:r>
          </w:p>
          <w:p w14:paraId="7C216026" w14:textId="77777777" w:rsidR="006B1EC8" w:rsidRDefault="006B1EC8" w:rsidP="00961AF3">
            <w:pPr>
              <w:pStyle w:val="Listenabsatz"/>
              <w:framePr w:wrap="around"/>
            </w:pPr>
            <w:r>
              <w:t>Motivera köpbeslut (jag rekommenderar inte att jag ska köpa I-Phone från USA eftersom att...).</w:t>
            </w:r>
          </w:p>
        </w:tc>
      </w:tr>
      <w:tr w:rsidR="006B1EC8" w14:paraId="54B514F3" w14:textId="77777777" w:rsidTr="002E7505">
        <w:trPr>
          <w:trHeight w:val="745"/>
          <w:tblCellSpacing w:w="60" w:type="dxa"/>
        </w:trPr>
        <w:tc>
          <w:tcPr>
            <w:tcW w:w="1768" w:type="dxa"/>
            <w:tcMar>
              <w:top w:w="0" w:type="dxa"/>
              <w:left w:w="0" w:type="dxa"/>
              <w:bottom w:w="0" w:type="dxa"/>
              <w:right w:w="0" w:type="dxa"/>
            </w:tcMar>
          </w:tcPr>
          <w:p w14:paraId="70415517" w14:textId="77777777" w:rsidR="006B1EC8" w:rsidRDefault="006B1EC8" w:rsidP="00961AF3">
            <w:pPr>
              <w:pStyle w:val="3berschrift"/>
              <w:rPr>
                <w:b/>
                <w:sz w:val="20"/>
              </w:rPr>
            </w:pPr>
          </w:p>
        </w:tc>
        <w:tc>
          <w:tcPr>
            <w:tcW w:w="7371" w:type="dxa"/>
            <w:tcMar>
              <w:top w:w="0" w:type="dxa"/>
              <w:left w:w="0" w:type="dxa"/>
              <w:bottom w:w="0" w:type="dxa"/>
              <w:right w:w="0" w:type="dxa"/>
            </w:tcMar>
          </w:tcPr>
          <w:p w14:paraId="156A4ACB" w14:textId="77777777" w:rsidR="006B1EC8" w:rsidRDefault="006B1EC8" w:rsidP="00961AF3">
            <w:pPr>
              <w:jc w:val="both"/>
              <w:rPr>
                <w:b/>
              </w:rPr>
            </w:pPr>
            <w:r>
              <w:rPr>
                <w:b/>
              </w:rPr>
              <w:t>Relevanta meningsrelaterade språkresurser:</w:t>
            </w:r>
          </w:p>
          <w:p w14:paraId="29C415E7" w14:textId="77777777" w:rsidR="006B1EC8" w:rsidRDefault="006B1EC8" w:rsidP="00961AF3">
            <w:pPr>
              <w:ind w:left="354"/>
            </w:pPr>
            <w:r>
              <w:t>andelen, hela, 19 % avser...Priserna skiljer sig åt, är billigast, hur mycket är... över...,</w:t>
            </w:r>
            <w:r>
              <w:br/>
            </w:r>
            <w:r>
              <w:br/>
              <w:t xml:space="preserve">hur mycket % (€) som sparades är högre än, är lägre än </w:t>
            </w:r>
          </w:p>
          <w:p w14:paraId="628915AF" w14:textId="77777777" w:rsidR="006B1EC8" w:rsidRDefault="006B1EC8" w:rsidP="00961AF3">
            <w:pPr>
              <w:jc w:val="both"/>
              <w:rPr>
                <w:b/>
              </w:rPr>
            </w:pPr>
            <w:r>
              <w:rPr>
                <w:b/>
              </w:rPr>
              <w:t>Formellt relaterade språkresurser:</w:t>
            </w:r>
          </w:p>
          <w:p w14:paraId="4011C173" w14:textId="77777777" w:rsidR="006B1EC8" w:rsidRDefault="006B1EC8" w:rsidP="00961AF3">
            <w:pPr>
              <w:ind w:left="280"/>
            </w:pPr>
            <w:r>
              <w:t>nettopriset, bruttopriset, procenttalet, basvärdet, det procentuella värdet, skalningen av procentandelen, stapeldiagrammet</w:t>
            </w:r>
          </w:p>
          <w:p w14:paraId="043741AE" w14:textId="77777777" w:rsidR="006B1EC8" w:rsidRDefault="006B1EC8" w:rsidP="00961AF3">
            <w:pPr>
              <w:jc w:val="both"/>
              <w:rPr>
                <w:b/>
              </w:rPr>
            </w:pPr>
            <w:r>
              <w:rPr>
                <w:b/>
              </w:rPr>
              <w:t xml:space="preserve">Inträffande yrkesmässiga sammanhangsrelaterade språkresurser: </w:t>
            </w:r>
          </w:p>
          <w:p w14:paraId="56DF6F13" w14:textId="77777777" w:rsidR="006B1EC8" w:rsidRDefault="006B1EC8" w:rsidP="00961AF3">
            <w:pPr>
              <w:ind w:left="280"/>
            </w:pPr>
            <w:r>
              <w:t>import, importtullar, kostnadstyp, inköpspris, mervärdesskatt, tull, porto, det totala priset, de totala kostnaderna, försäljningsskatt, de fasta kostnaderna, de rörliga kostnaderna, importavgiften, leveransvärdet, presentförsändelsen, värdegränsen, det slutliga priset, mobiltelefonpriset, garantin</w:t>
            </w:r>
          </w:p>
        </w:tc>
      </w:tr>
      <w:tr w:rsidR="006B1EC8" w14:paraId="45B838CC" w14:textId="77777777" w:rsidTr="002E7505">
        <w:trPr>
          <w:tblCellSpacing w:w="60" w:type="dxa"/>
        </w:trPr>
        <w:tc>
          <w:tcPr>
            <w:tcW w:w="1768" w:type="dxa"/>
            <w:tcMar>
              <w:top w:w="0" w:type="dxa"/>
              <w:left w:w="0" w:type="dxa"/>
              <w:bottom w:w="0" w:type="dxa"/>
              <w:right w:w="0" w:type="dxa"/>
            </w:tcMar>
          </w:tcPr>
          <w:p w14:paraId="41F1A171" w14:textId="77777777" w:rsidR="006B1EC8" w:rsidRDefault="006B1EC8" w:rsidP="00961AF3">
            <w:pPr>
              <w:pStyle w:val="berschrift3"/>
              <w:outlineLvl w:val="2"/>
              <w:rPr>
                <w:sz w:val="20"/>
              </w:rPr>
            </w:pPr>
            <w:r>
              <w:rPr>
                <w:iCs w:val="0"/>
                <w:sz w:val="20"/>
              </w:rPr>
              <w:t>Läromedel</w:t>
            </w:r>
            <w:r>
              <w:rPr>
                <w:sz w:val="20"/>
              </w:rPr>
              <w:t xml:space="preserve"> och tillägg</w:t>
            </w:r>
            <w:r>
              <w:t xml:space="preserve"> </w:t>
            </w:r>
          </w:p>
        </w:tc>
        <w:tc>
          <w:tcPr>
            <w:tcW w:w="7371" w:type="dxa"/>
            <w:tcMar>
              <w:top w:w="0" w:type="dxa"/>
              <w:left w:w="0" w:type="dxa"/>
              <w:bottom w:w="0" w:type="dxa"/>
              <w:right w:w="0" w:type="dxa"/>
            </w:tcMar>
          </w:tcPr>
          <w:p w14:paraId="6DCB4CDB" w14:textId="77777777" w:rsidR="006B1EC8" w:rsidRDefault="006B1EC8" w:rsidP="00961AF3">
            <w:r>
              <w:t>Kalkylblad med ett initialt scenario för "Ayleens jobb", och en tabellmall och e-postmall</w:t>
            </w:r>
          </w:p>
          <w:p w14:paraId="2B506179" w14:textId="77777777" w:rsidR="006B1EC8" w:rsidRDefault="006B1EC8" w:rsidP="00961AF3">
            <w:r>
              <w:t>Tull appen och Post appen</w:t>
            </w:r>
            <w:r>
              <w:br/>
              <w:t xml:space="preserve">Anteckningar om presentationen och Excel-filen </w:t>
            </w:r>
          </w:p>
        </w:tc>
      </w:tr>
      <w:tr w:rsidR="006B1EC8" w14:paraId="194659F1" w14:textId="77777777" w:rsidTr="002E7505">
        <w:trPr>
          <w:tblCellSpacing w:w="60" w:type="dxa"/>
        </w:trPr>
        <w:tc>
          <w:tcPr>
            <w:tcW w:w="1768" w:type="dxa"/>
            <w:tcMar>
              <w:top w:w="0" w:type="dxa"/>
              <w:left w:w="0" w:type="dxa"/>
              <w:bottom w:w="0" w:type="dxa"/>
              <w:right w:w="0" w:type="dxa"/>
            </w:tcMar>
          </w:tcPr>
          <w:p w14:paraId="4767BBC8" w14:textId="77777777" w:rsidR="006B1EC8" w:rsidRDefault="006B1EC8" w:rsidP="00961AF3">
            <w:pPr>
              <w:pStyle w:val="berschrift3"/>
              <w:outlineLvl w:val="2"/>
              <w:rPr>
                <w:sz w:val="20"/>
              </w:rPr>
            </w:pPr>
            <w:r>
              <w:rPr>
                <w:sz w:val="20"/>
              </w:rPr>
              <w:t xml:space="preserve">Källor och användarrättigheter </w:t>
            </w:r>
          </w:p>
          <w:p w14:paraId="719BC10B" w14:textId="77777777" w:rsidR="006B1EC8" w:rsidRDefault="006B1EC8" w:rsidP="00961AF3">
            <w:pPr>
              <w:pStyle w:val="3berschrift"/>
              <w:rPr>
                <w:b/>
                <w:sz w:val="20"/>
              </w:rPr>
            </w:pPr>
            <w:r>
              <w:rPr>
                <w:b/>
                <w:noProof/>
                <w:sz w:val="20"/>
              </w:rPr>
              <w:drawing>
                <wp:anchor distT="0" distB="0" distL="114300" distR="114300" simplePos="0" relativeHeight="251681280" behindDoc="0" locked="0" layoutInCell="1" allowOverlap="1" wp14:anchorId="603E13B7" wp14:editId="48874F7D">
                  <wp:simplePos x="0" y="0"/>
                  <wp:positionH relativeFrom="column">
                    <wp:posOffset>8255</wp:posOffset>
                  </wp:positionH>
                  <wp:positionV relativeFrom="paragraph">
                    <wp:posOffset>46355</wp:posOffset>
                  </wp:positionV>
                  <wp:extent cx="720090" cy="259715"/>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14:sizeRelH relativeFrom="margin">
                    <wp14:pctWidth>0</wp14:pctWidth>
                  </wp14:sizeRelH>
                  <wp14:sizeRelV relativeFrom="margin">
                    <wp14:pctHeight>0</wp14:pctHeight>
                  </wp14:sizeRelV>
                </wp:anchor>
              </w:drawing>
            </w:r>
          </w:p>
          <w:p w14:paraId="7F49B795" w14:textId="77777777" w:rsidR="006B1EC8" w:rsidRDefault="006B1EC8" w:rsidP="00961AF3">
            <w:pPr>
              <w:pStyle w:val="berschrift3"/>
              <w:outlineLvl w:val="2"/>
              <w:rPr>
                <w:iCs w:val="0"/>
                <w:sz w:val="20"/>
              </w:rPr>
            </w:pPr>
          </w:p>
        </w:tc>
        <w:tc>
          <w:tcPr>
            <w:tcW w:w="7371" w:type="dxa"/>
            <w:tcMar>
              <w:top w:w="0" w:type="dxa"/>
              <w:left w:w="0" w:type="dxa"/>
              <w:bottom w:w="0" w:type="dxa"/>
              <w:right w:w="0" w:type="dxa"/>
            </w:tcMar>
          </w:tcPr>
          <w:p w14:paraId="4A14C13F" w14:textId="77777777" w:rsidR="006B1EC8" w:rsidRDefault="006B1EC8" w:rsidP="00961AF3">
            <w:pPr>
              <w:jc w:val="both"/>
            </w:pPr>
            <w:r w:rsidRPr="006B1EC8">
              <w:rPr>
                <w:lang w:val="en-US"/>
              </w:rPr>
              <w:t xml:space="preserve">Detta material designades för LaMaVoc projektet och kan användas under Creative Commons License BY-SA: Attribution - Share Alike 4.0 International License. Det är baserat på forskning och utveckling från LaMaVoc projektet. </w:t>
            </w:r>
            <w:r>
              <w:t xml:space="preserve">Alla bilder är royaltyfria. </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989"/>
        <w:gridCol w:w="7759"/>
      </w:tblGrid>
      <w:tr w:rsidR="006B1EC8" w14:paraId="7CB22CFC" w14:textId="77777777" w:rsidTr="002E7505">
        <w:trPr>
          <w:tblCellSpacing w:w="60" w:type="dxa"/>
        </w:trPr>
        <w:tc>
          <w:tcPr>
            <w:tcW w:w="1763" w:type="dxa"/>
            <w:tcMar>
              <w:top w:w="0" w:type="dxa"/>
              <w:left w:w="0" w:type="dxa"/>
              <w:bottom w:w="0" w:type="dxa"/>
              <w:right w:w="0" w:type="dxa"/>
            </w:tcMar>
          </w:tcPr>
          <w:p w14:paraId="3AF5340A" w14:textId="77777777" w:rsidR="006B1EC8" w:rsidRDefault="006B1EC8" w:rsidP="00961AF3">
            <w:pPr>
              <w:pStyle w:val="berschrift3"/>
              <w:outlineLvl w:val="2"/>
              <w:rPr>
                <w:iCs w:val="0"/>
                <w:sz w:val="20"/>
              </w:rPr>
            </w:pPr>
            <w:r>
              <w:rPr>
                <w:iCs w:val="0"/>
                <w:sz w:val="20"/>
              </w:rPr>
              <w:t>Förväntningshorisonten</w:t>
            </w:r>
          </w:p>
          <w:p w14:paraId="6BDA3407" w14:textId="77777777" w:rsidR="006B1EC8" w:rsidRDefault="006B1EC8" w:rsidP="00961AF3">
            <w:r>
              <w:t>Produkt 1: Förklaring netto/brutto</w:t>
            </w:r>
          </w:p>
          <w:p w14:paraId="2D0AECED" w14:textId="77777777" w:rsidR="006B1EC8" w:rsidRDefault="006B1EC8" w:rsidP="00961AF3"/>
        </w:tc>
        <w:tc>
          <w:tcPr>
            <w:tcW w:w="7388" w:type="dxa"/>
            <w:shd w:val="clear" w:color="auto" w:fill="F2F2F2" w:themeFill="background1" w:themeFillShade="F2"/>
            <w:tcMar>
              <w:top w:w="0" w:type="dxa"/>
              <w:left w:w="0" w:type="dxa"/>
              <w:bottom w:w="0" w:type="dxa"/>
              <w:right w:w="0" w:type="dxa"/>
            </w:tcMar>
          </w:tcPr>
          <w:p w14:paraId="173007A8" w14:textId="77777777" w:rsidR="006B1EC8" w:rsidRDefault="006B1EC8" w:rsidP="00961AF3">
            <w:pPr>
              <w:rPr>
                <w:b/>
                <w:noProof/>
                <w:color w:val="000000"/>
              </w:rPr>
            </w:pPr>
            <w:r>
              <w:rPr>
                <w:b/>
                <w:noProof/>
                <w:color w:val="000000"/>
              </w:rPr>
              <w:drawing>
                <wp:anchor distT="0" distB="0" distL="114300" distR="114300" simplePos="0" relativeHeight="251677184" behindDoc="0" locked="0" layoutInCell="1" allowOverlap="1" wp14:anchorId="0A01397E" wp14:editId="6C074A66">
                  <wp:simplePos x="0" y="0"/>
                  <wp:positionH relativeFrom="column">
                    <wp:posOffset>2364740</wp:posOffset>
                  </wp:positionH>
                  <wp:positionV relativeFrom="paragraph">
                    <wp:posOffset>1905</wp:posOffset>
                  </wp:positionV>
                  <wp:extent cx="1988820" cy="571500"/>
                  <wp:effectExtent l="0" t="0" r="508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 name="CA-Kaufempfehlung-Prozentstreifen1.png"/>
                          <pic:cNvPicPr/>
                        </pic:nvPicPr>
                        <pic:blipFill rotWithShape="1">
                          <a:blip r:embed="rId26"/>
                          <a:srcRect l="21309" t="20895" r="18132" b="45686"/>
                          <a:stretch/>
                        </pic:blipFill>
                        <pic:spPr bwMode="auto">
                          <a:xfrm>
                            <a:off x="0" y="0"/>
                            <a:ext cx="198882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rPr>
              <w:t>Förklaring till Pauls misstag:</w:t>
            </w:r>
          </w:p>
          <w:p w14:paraId="28A27D6B" w14:textId="77777777" w:rsidR="006B1EC8" w:rsidRDefault="006B1EC8" w:rsidP="00961AF3">
            <w:pPr>
              <w:rPr>
                <w:rFonts w:ascii="Cambria" w:hAnsi="Cambria"/>
                <w:noProof/>
              </w:rPr>
            </w:pPr>
            <w:r>
              <w:rPr>
                <w:noProof/>
              </w:rPr>
              <w:drawing>
                <wp:anchor distT="0" distB="0" distL="114300" distR="114300" simplePos="0" relativeHeight="251678208" behindDoc="0" locked="0" layoutInCell="1" allowOverlap="1" wp14:anchorId="6EBE0AA9" wp14:editId="0BABECE9">
                  <wp:simplePos x="0" y="0"/>
                  <wp:positionH relativeFrom="column">
                    <wp:posOffset>2524760</wp:posOffset>
                  </wp:positionH>
                  <wp:positionV relativeFrom="paragraph">
                    <wp:posOffset>464185</wp:posOffset>
                  </wp:positionV>
                  <wp:extent cx="2164080" cy="594360"/>
                  <wp:effectExtent l="0" t="0" r="0" b="254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Kaufempfehlung-Prozentstreifen2.png"/>
                          <pic:cNvPicPr/>
                        </pic:nvPicPr>
                        <pic:blipFill rotWithShape="1">
                          <a:blip r:embed="rId27"/>
                          <a:srcRect l="21766" t="21874" r="17812" b="41310"/>
                          <a:stretch/>
                        </pic:blipFill>
                        <pic:spPr bwMode="auto">
                          <a:xfrm>
                            <a:off x="0" y="0"/>
                            <a:ext cx="216408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Kära Paul, du måste komma ihåg att momsen på 10 % avser nettopriset, det vill säga att nettopriset är hela, 100 %, varav 10 % nu bestäms (103 €).Däremot tog du 10 % av bruttopriset (113 €), det vill säga tittade på fel helhet. </w:t>
            </w:r>
          </w:p>
        </w:tc>
      </w:tr>
      <w:tr w:rsidR="006B1EC8" w14:paraId="13C1523A" w14:textId="77777777" w:rsidTr="002E7505">
        <w:trPr>
          <w:tblCellSpacing w:w="60" w:type="dxa"/>
        </w:trPr>
        <w:tc>
          <w:tcPr>
            <w:tcW w:w="1763" w:type="dxa"/>
            <w:tcMar>
              <w:top w:w="0" w:type="dxa"/>
              <w:left w:w="0" w:type="dxa"/>
              <w:bottom w:w="0" w:type="dxa"/>
              <w:right w:w="0" w:type="dxa"/>
            </w:tcMar>
          </w:tcPr>
          <w:p w14:paraId="5A74CBD0" w14:textId="77777777" w:rsidR="006B1EC8" w:rsidRDefault="006B1EC8" w:rsidP="00961AF3">
            <w:r>
              <w:t>Produkt 2: Post med en motiverad inköpsrekommendation</w:t>
            </w:r>
          </w:p>
          <w:p w14:paraId="4DBBC59A" w14:textId="77777777" w:rsidR="006B1EC8" w:rsidRDefault="006B1EC8" w:rsidP="00961AF3"/>
        </w:tc>
        <w:tc>
          <w:tcPr>
            <w:tcW w:w="7388" w:type="dxa"/>
            <w:shd w:val="clear" w:color="auto" w:fill="F2F2F2" w:themeFill="background1" w:themeFillShade="F2"/>
            <w:tcMar>
              <w:top w:w="0" w:type="dxa"/>
              <w:left w:w="0" w:type="dxa"/>
              <w:bottom w:w="0" w:type="dxa"/>
              <w:right w:w="0" w:type="dxa"/>
            </w:tcMar>
          </w:tcPr>
          <w:p w14:paraId="37987305" w14:textId="77777777" w:rsidR="006B1EC8" w:rsidRDefault="006B1EC8" w:rsidP="00961AF3">
            <w:pPr>
              <w:ind w:left="137"/>
              <w:rPr>
                <w:b/>
              </w:rPr>
            </w:pPr>
            <w:r>
              <w:rPr>
                <w:rFonts w:ascii="Cambria" w:hAnsi="Cambria"/>
                <w:noProof/>
              </w:rPr>
              <w:drawing>
                <wp:inline distT="0" distB="0" distL="0" distR="0" wp14:anchorId="5DAC4F54" wp14:editId="366C3B8F">
                  <wp:extent cx="4122420" cy="502483"/>
                  <wp:effectExtent l="0" t="0" r="0" b="5715"/>
                  <wp:docPr id="38"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139852" cy="504608"/>
                          </a:xfrm>
                          <a:prstGeom prst="rect">
                            <a:avLst/>
                          </a:prstGeom>
                        </pic:spPr>
                      </pic:pic>
                    </a:graphicData>
                  </a:graphic>
                </wp:inline>
              </w:drawing>
            </w:r>
            <w:r>
              <w:rPr>
                <w:b/>
                <w:noProof/>
              </w:rPr>
              <w:drawing>
                <wp:inline distT="0" distB="0" distL="0" distR="0" wp14:anchorId="7135A1F5" wp14:editId="31931902">
                  <wp:extent cx="4122420" cy="44468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37083" cy="446271"/>
                          </a:xfrm>
                          <a:prstGeom prst="rect">
                            <a:avLst/>
                          </a:prstGeom>
                        </pic:spPr>
                      </pic:pic>
                    </a:graphicData>
                  </a:graphic>
                </wp:inline>
              </w:drawing>
            </w:r>
          </w:p>
          <w:p w14:paraId="6E816AFE" w14:textId="77777777" w:rsidR="006B1EC8" w:rsidRDefault="006B1EC8" w:rsidP="00961AF3">
            <w:pPr>
              <w:ind w:left="137"/>
              <w:rPr>
                <w:b/>
              </w:rPr>
            </w:pPr>
            <w:r>
              <w:rPr>
                <w:noProof/>
              </w:rPr>
              <w:drawing>
                <wp:anchor distT="0" distB="0" distL="114300" distR="114300" simplePos="0" relativeHeight="251675136" behindDoc="0" locked="0" layoutInCell="1" allowOverlap="1" wp14:anchorId="733335DE" wp14:editId="0EA6852E">
                  <wp:simplePos x="0" y="0"/>
                  <wp:positionH relativeFrom="column">
                    <wp:posOffset>2987675</wp:posOffset>
                  </wp:positionH>
                  <wp:positionV relativeFrom="paragraph">
                    <wp:posOffset>100330</wp:posOffset>
                  </wp:positionV>
                  <wp:extent cx="1701800" cy="1013460"/>
                  <wp:effectExtent l="0" t="0" r="0" b="254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01800" cy="1013460"/>
                          </a:xfrm>
                          <a:prstGeom prst="rect">
                            <a:avLst/>
                          </a:prstGeom>
                        </pic:spPr>
                      </pic:pic>
                    </a:graphicData>
                  </a:graphic>
                  <wp14:sizeRelH relativeFrom="page">
                    <wp14:pctWidth>0</wp14:pctWidth>
                  </wp14:sizeRelH>
                  <wp14:sizeRelV relativeFrom="page">
                    <wp14:pctHeight>0</wp14:pctHeight>
                  </wp14:sizeRelV>
                </wp:anchor>
              </w:drawing>
            </w:r>
          </w:p>
          <w:p w14:paraId="75F28CDA" w14:textId="77777777" w:rsidR="006B1EC8" w:rsidRDefault="006B1EC8" w:rsidP="00961AF3">
            <w:pPr>
              <w:ind w:left="137"/>
            </w:pPr>
            <w:r>
              <w:t>Hej herr Schwarz,</w:t>
            </w:r>
          </w:p>
          <w:p w14:paraId="75128DB0" w14:textId="77777777" w:rsidR="006B1EC8" w:rsidRDefault="006B1EC8" w:rsidP="00961AF3">
            <w:pPr>
              <w:ind w:left="137"/>
            </w:pPr>
            <w:r>
              <w:t xml:space="preserve">Jag har undersökt kostnaden för en iPhone för dig i 6 länder. Kostnaderna som du finner i min presentation består av nettopriset, momsen för varje land, och importtullarna. Dessutom finns portokostnader och eventuella extra kostnader, exempelvis om du vill ta garantier för iPhonerna. </w:t>
            </w:r>
          </w:p>
          <w:p w14:paraId="63D29AF0" w14:textId="77777777" w:rsidR="006B1EC8" w:rsidRDefault="006B1EC8" w:rsidP="00961AF3">
            <w:pPr>
              <w:ind w:left="137"/>
              <w:jc w:val="both"/>
            </w:pPr>
            <w:r w:rsidRPr="00EB123A">
              <w:rPr>
                <w:lang w:val="fr-FR"/>
              </w:rPr>
              <w:t xml:space="preserve">Du kan se i diagrammet att nettopriset i Ungern är det lägsta nettopriset i mars 2020. </w:t>
            </w:r>
            <w:r>
              <w:t>Eftersom att Ungern är ett EU land finns det inga importtullar.</w:t>
            </w:r>
          </w:p>
          <w:p w14:paraId="218EC8B9" w14:textId="77777777" w:rsidR="006B1EC8" w:rsidRDefault="006B1EC8" w:rsidP="00961AF3">
            <w:pPr>
              <w:ind w:left="137"/>
              <w:jc w:val="both"/>
            </w:pPr>
            <w:r>
              <w:t>Det är viktigt att veta att importskatten beräknas i procent på bruttopriset och portokostnaderna.</w:t>
            </w:r>
          </w:p>
          <w:p w14:paraId="7DB72B62" w14:textId="77777777" w:rsidR="006B1EC8" w:rsidRDefault="006B1EC8" w:rsidP="00961AF3">
            <w:pPr>
              <w:ind w:left="137"/>
              <w:jc w:val="both"/>
            </w:pPr>
          </w:p>
          <w:p w14:paraId="7708480F" w14:textId="77777777" w:rsidR="006B1EC8" w:rsidRDefault="006B1EC8" w:rsidP="00961AF3">
            <w:pPr>
              <w:ind w:left="137"/>
            </w:pPr>
            <w:r>
              <w:t>Vänliga hälsningar,</w:t>
            </w:r>
            <w:r>
              <w:br/>
              <w:t>Ayleen Scherer</w:t>
            </w:r>
          </w:p>
        </w:tc>
      </w:tr>
      <w:tr w:rsidR="006B1EC8" w14:paraId="2E6BA6BD" w14:textId="77777777" w:rsidTr="002E7505">
        <w:trPr>
          <w:tblCellSpacing w:w="60" w:type="dxa"/>
        </w:trPr>
        <w:tc>
          <w:tcPr>
            <w:tcW w:w="1763" w:type="dxa"/>
            <w:tcMar>
              <w:top w:w="0" w:type="dxa"/>
              <w:left w:w="0" w:type="dxa"/>
              <w:bottom w:w="0" w:type="dxa"/>
              <w:right w:w="0" w:type="dxa"/>
            </w:tcMar>
          </w:tcPr>
          <w:p w14:paraId="7A7C2866" w14:textId="77777777" w:rsidR="006B1EC8" w:rsidRDefault="006B1EC8" w:rsidP="00961AF3">
            <w:pPr>
              <w:pStyle w:val="berschrift3"/>
              <w:outlineLvl w:val="2"/>
              <w:rPr>
                <w:iCs w:val="0"/>
                <w:sz w:val="20"/>
              </w:rPr>
            </w:pPr>
            <w:r>
              <w:rPr>
                <w:iCs w:val="0"/>
                <w:sz w:val="20"/>
              </w:rPr>
              <w:t>Behovet av differentiering</w:t>
            </w:r>
          </w:p>
        </w:tc>
        <w:tc>
          <w:tcPr>
            <w:tcW w:w="7388" w:type="dxa"/>
            <w:shd w:val="clear" w:color="auto" w:fill="auto"/>
            <w:tcMar>
              <w:top w:w="0" w:type="dxa"/>
              <w:left w:w="0" w:type="dxa"/>
              <w:bottom w:w="0" w:type="dxa"/>
              <w:right w:w="0" w:type="dxa"/>
            </w:tcMar>
          </w:tcPr>
          <w:p w14:paraId="0826CD24" w14:textId="77777777" w:rsidR="006B1EC8" w:rsidRDefault="006B1EC8" w:rsidP="00961AF3">
            <w:pPr>
              <w:rPr>
                <w:noProof/>
              </w:rPr>
            </w:pPr>
            <w:r>
              <w:t xml:space="preserve">För starka elever kan hela övningen endast stimuleras av inträdesscenariot "Ayleens uppdrag" (1:a sidan på materialet), allt annat du kan ta reda på och strukturera själv. </w:t>
            </w:r>
          </w:p>
          <w:p w14:paraId="539889C3" w14:textId="77777777" w:rsidR="006B1EC8" w:rsidRDefault="006B1EC8" w:rsidP="00961AF3">
            <w:pPr>
              <w:rPr>
                <w:noProof/>
              </w:rPr>
            </w:pPr>
            <w:r>
              <w:t xml:space="preserve">Svagare elever, å andra sidan, behöver närmare förstrukturering och instruktioner för att hantera den komplexa långsiktiga arbetsuppgiften. De andra sidorna i materialet tjänar detta syfte. </w:t>
            </w:r>
          </w:p>
          <w:p w14:paraId="1DE9D3B6" w14:textId="77777777" w:rsidR="006B1EC8" w:rsidRDefault="006B1EC8" w:rsidP="00961AF3">
            <w:pPr>
              <w:rPr>
                <w:noProof/>
              </w:rPr>
            </w:pPr>
            <w:r>
              <w:t>Dessutom kan en differentiering göras beroende på antalet typer av kostnader som ska beaktas.</w:t>
            </w:r>
          </w:p>
        </w:tc>
      </w:tr>
    </w:tbl>
    <w:p w14:paraId="72E86E48" w14:textId="77777777" w:rsidR="006B1EC8" w:rsidRDefault="006B1EC8" w:rsidP="006B1EC8">
      <w:pPr>
        <w:rPr>
          <w:b/>
          <w:iCs/>
        </w:rPr>
      </w:pPr>
    </w:p>
    <w:p w14:paraId="59DBC740" w14:textId="77777777" w:rsidR="006B1EC8" w:rsidRDefault="006B1EC8" w:rsidP="006B1EC8">
      <w:pPr>
        <w:pStyle w:val="berschrift3"/>
        <w:keepNext/>
        <w:rPr>
          <w:color w:val="000000" w:themeColor="text1"/>
          <w:sz w:val="18"/>
        </w:rPr>
      </w:pPr>
      <w:r>
        <w:t xml:space="preserve">Exempel på en möjlig implementering </w:t>
      </w:r>
      <w:r>
        <w:rPr>
          <w:color w:val="000000" w:themeColor="text1"/>
          <w:sz w:val="18"/>
        </w:rPr>
        <w:t>(många andra implementeringar är möjliga!)</w:t>
      </w:r>
      <w:r>
        <w:t xml:space="preserve"> </w:t>
      </w:r>
    </w:p>
    <w:p w14:paraId="5F77CF45" w14:textId="77777777" w:rsidR="006B1EC8" w:rsidRDefault="006B1EC8" w:rsidP="006B1EC8"/>
    <w:tbl>
      <w:tblPr>
        <w:tblStyle w:val="Tabellenraster"/>
        <w:tblW w:w="4927"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045"/>
        <w:gridCol w:w="6271"/>
        <w:gridCol w:w="737"/>
        <w:gridCol w:w="1557"/>
      </w:tblGrid>
      <w:tr w:rsidR="006B1EC8" w14:paraId="423AE259" w14:textId="77777777" w:rsidTr="00961AF3">
        <w:tc>
          <w:tcPr>
            <w:tcW w:w="1033" w:type="dxa"/>
          </w:tcPr>
          <w:p w14:paraId="12576EEC" w14:textId="77777777" w:rsidR="006B1EC8" w:rsidRDefault="006B1EC8" w:rsidP="00961AF3">
            <w:pPr>
              <w:pStyle w:val="berschrift3"/>
              <w:outlineLvl w:val="2"/>
              <w:rPr>
                <w:sz w:val="20"/>
              </w:rPr>
            </w:pPr>
            <w:r>
              <w:rPr>
                <w:sz w:val="20"/>
              </w:rPr>
              <w:t>Tid</w:t>
            </w:r>
          </w:p>
        </w:tc>
        <w:tc>
          <w:tcPr>
            <w:tcW w:w="6197" w:type="dxa"/>
          </w:tcPr>
          <w:p w14:paraId="3F4719F1" w14:textId="77777777" w:rsidR="006B1EC8" w:rsidRDefault="006B1EC8" w:rsidP="00961AF3">
            <w:pPr>
              <w:pStyle w:val="berschrift3"/>
              <w:outlineLvl w:val="2"/>
              <w:rPr>
                <w:sz w:val="20"/>
              </w:rPr>
            </w:pPr>
            <w:r>
              <w:rPr>
                <w:sz w:val="20"/>
              </w:rPr>
              <w:t>Innehåll/aktivitet</w:t>
            </w:r>
          </w:p>
        </w:tc>
        <w:tc>
          <w:tcPr>
            <w:tcW w:w="728" w:type="dxa"/>
          </w:tcPr>
          <w:p w14:paraId="25BB13F6" w14:textId="77777777" w:rsidR="006B1EC8" w:rsidRDefault="006B1EC8" w:rsidP="00961AF3">
            <w:pPr>
              <w:pStyle w:val="berschrift3"/>
              <w:outlineLvl w:val="2"/>
              <w:rPr>
                <w:sz w:val="20"/>
              </w:rPr>
            </w:pPr>
            <w:r>
              <w:rPr>
                <w:sz w:val="20"/>
              </w:rPr>
              <w:t>Social form</w:t>
            </w:r>
          </w:p>
        </w:tc>
        <w:tc>
          <w:tcPr>
            <w:tcW w:w="1539" w:type="dxa"/>
          </w:tcPr>
          <w:p w14:paraId="14F97CF1" w14:textId="77777777" w:rsidR="006B1EC8" w:rsidRDefault="006B1EC8" w:rsidP="00961AF3">
            <w:pPr>
              <w:pStyle w:val="berschrift3"/>
              <w:outlineLvl w:val="2"/>
              <w:rPr>
                <w:sz w:val="20"/>
              </w:rPr>
            </w:pPr>
            <w:r>
              <w:rPr>
                <w:sz w:val="20"/>
              </w:rPr>
              <w:t>Material/media</w:t>
            </w:r>
          </w:p>
        </w:tc>
      </w:tr>
      <w:tr w:rsidR="006B1EC8" w14:paraId="7E4D26B6" w14:textId="77777777" w:rsidTr="00961AF3">
        <w:tc>
          <w:tcPr>
            <w:tcW w:w="1033" w:type="dxa"/>
            <w:tcBorders>
              <w:bottom w:val="single" w:sz="6" w:space="0" w:color="808080" w:themeColor="background1" w:themeShade="80"/>
            </w:tcBorders>
          </w:tcPr>
          <w:p w14:paraId="680A3E08" w14:textId="77777777" w:rsidR="006B1EC8" w:rsidRDefault="006B1EC8" w:rsidP="00961AF3">
            <w:pPr>
              <w:rPr>
                <w:b/>
                <w:color w:val="000000" w:themeColor="text1"/>
              </w:rPr>
            </w:pPr>
            <w:r>
              <w:rPr>
                <w:b/>
                <w:color w:val="000000" w:themeColor="text1"/>
              </w:rPr>
              <w:t>1:a fasen:</w:t>
            </w:r>
          </w:p>
        </w:tc>
        <w:tc>
          <w:tcPr>
            <w:tcW w:w="6197" w:type="dxa"/>
            <w:tcBorders>
              <w:bottom w:val="single" w:sz="6" w:space="0" w:color="808080" w:themeColor="background1" w:themeShade="80"/>
            </w:tcBorders>
          </w:tcPr>
          <w:p w14:paraId="6BFAA09B" w14:textId="77777777" w:rsidR="006B1EC8" w:rsidRDefault="006B1EC8" w:rsidP="00961AF3">
            <w:pPr>
              <w:rPr>
                <w:color w:val="000000" w:themeColor="text1"/>
              </w:rPr>
            </w:pPr>
            <w:r>
              <w:rPr>
                <w:b/>
                <w:color w:val="000000" w:themeColor="text1"/>
              </w:rPr>
              <w:t>Tänk på inträdesscenariot "Ayleens ordning"</w:t>
            </w:r>
          </w:p>
        </w:tc>
        <w:tc>
          <w:tcPr>
            <w:tcW w:w="728" w:type="dxa"/>
            <w:tcBorders>
              <w:bottom w:val="single" w:sz="6" w:space="0" w:color="808080" w:themeColor="background1" w:themeShade="80"/>
            </w:tcBorders>
          </w:tcPr>
          <w:p w14:paraId="08F04323" w14:textId="77777777" w:rsidR="006B1EC8" w:rsidRDefault="006B1EC8" w:rsidP="00961AF3">
            <w:pPr>
              <w:rPr>
                <w:color w:val="000000" w:themeColor="text1"/>
              </w:rPr>
            </w:pPr>
            <w:r>
              <w:rPr>
                <w:color w:val="000000" w:themeColor="text1"/>
              </w:rPr>
              <w:t>UG</w:t>
            </w:r>
          </w:p>
        </w:tc>
        <w:tc>
          <w:tcPr>
            <w:tcW w:w="1539" w:type="dxa"/>
            <w:tcBorders>
              <w:bottom w:val="single" w:sz="6" w:space="0" w:color="808080" w:themeColor="background1" w:themeShade="80"/>
            </w:tcBorders>
          </w:tcPr>
          <w:p w14:paraId="044C4DB1" w14:textId="77777777" w:rsidR="006B1EC8" w:rsidRDefault="006B1EC8" w:rsidP="00961AF3">
            <w:pPr>
              <w:rPr>
                <w:color w:val="000000" w:themeColor="text1"/>
              </w:rPr>
            </w:pPr>
            <w:r>
              <w:rPr>
                <w:color w:val="000000" w:themeColor="text1"/>
              </w:rPr>
              <w:t>Aktivitet 1</w:t>
            </w:r>
          </w:p>
        </w:tc>
      </w:tr>
      <w:tr w:rsidR="006B1EC8" w14:paraId="1EB6C3C4" w14:textId="77777777" w:rsidTr="00961AF3">
        <w:tc>
          <w:tcPr>
            <w:tcW w:w="1033" w:type="dxa"/>
            <w:tcBorders>
              <w:bottom w:val="nil"/>
            </w:tcBorders>
          </w:tcPr>
          <w:p w14:paraId="70D302C9" w14:textId="77777777" w:rsidR="006B1EC8" w:rsidRDefault="006B1EC8" w:rsidP="00961AF3">
            <w:pPr>
              <w:rPr>
                <w:color w:val="000000" w:themeColor="text1"/>
              </w:rPr>
            </w:pPr>
            <w:r>
              <w:rPr>
                <w:color w:val="000000" w:themeColor="text1"/>
              </w:rPr>
              <w:t>20 min</w:t>
            </w:r>
          </w:p>
        </w:tc>
        <w:tc>
          <w:tcPr>
            <w:tcW w:w="6197" w:type="dxa"/>
            <w:tcBorders>
              <w:bottom w:val="nil"/>
            </w:tcBorders>
          </w:tcPr>
          <w:p w14:paraId="6A1EBDCC" w14:textId="77777777" w:rsidR="006B1EC8" w:rsidRPr="006B1EC8" w:rsidRDefault="006B1EC8" w:rsidP="00961AF3">
            <w:pPr>
              <w:rPr>
                <w:color w:val="000000" w:themeColor="text1"/>
                <w:lang w:val="en-US"/>
              </w:rPr>
            </w:pPr>
            <w:r w:rsidRPr="006B1EC8">
              <w:rPr>
                <w:color w:val="000000" w:themeColor="text1"/>
                <w:lang w:val="en-US"/>
              </w:rPr>
              <w:t>Läs det inledande scenariot tillsammans, och tänk på det tillsammans</w:t>
            </w:r>
          </w:p>
          <w:p w14:paraId="386420CA" w14:textId="77777777" w:rsidR="006B1EC8" w:rsidRDefault="006B1EC8" w:rsidP="00961AF3">
            <w:pPr>
              <w:pStyle w:val="Listenabsatz"/>
              <w:framePr w:wrap="around"/>
            </w:pPr>
            <w:r>
              <w:t xml:space="preserve">Varför kan det vara värt att köpa en smartphone utomlands? </w:t>
            </w:r>
          </w:p>
          <w:p w14:paraId="744AAB83" w14:textId="77777777" w:rsidR="006B1EC8" w:rsidRDefault="006B1EC8" w:rsidP="00961AF3">
            <w:pPr>
              <w:pStyle w:val="Listenabsatz"/>
              <w:framePr w:wrap="around"/>
            </w:pPr>
            <w:r>
              <w:t>Vilka kostnader måste du överväga då? (Samla i styrelsen)</w:t>
            </w:r>
          </w:p>
          <w:p w14:paraId="6FA2C164" w14:textId="77777777" w:rsidR="006B1EC8" w:rsidRPr="00EB123A" w:rsidRDefault="006B1EC8" w:rsidP="00961AF3">
            <w:pPr>
              <w:pStyle w:val="Listenabsatz"/>
              <w:framePr w:wrap="around"/>
              <w:rPr>
                <w:lang w:val="fr-FR"/>
              </w:rPr>
            </w:pPr>
            <w:r w:rsidRPr="00EB123A">
              <w:rPr>
                <w:lang w:val="fr-FR"/>
              </w:rPr>
              <w:t>Hur vill du fortsätta (planera hela tomten)?</w:t>
            </w:r>
          </w:p>
          <w:p w14:paraId="51E1FC75" w14:textId="77777777" w:rsidR="006B1EC8" w:rsidRDefault="006B1EC8" w:rsidP="00961AF3">
            <w:pPr>
              <w:pStyle w:val="Listenabsatz"/>
              <w:framePr w:wrap="around"/>
            </w:pPr>
            <w:r>
              <w:t>Flerspråkiga elever bör särskilt uppmuntras att inkludera sina familjers ursprungsland</w:t>
            </w:r>
          </w:p>
          <w:p w14:paraId="659EFA54" w14:textId="77777777" w:rsidR="006B1EC8" w:rsidRDefault="006B1EC8" w:rsidP="00961AF3">
            <w:pPr>
              <w:rPr>
                <w:color w:val="000000" w:themeColor="text1"/>
              </w:rPr>
            </w:pPr>
            <w:r>
              <w:rPr>
                <w:color w:val="000000" w:themeColor="text1"/>
              </w:rPr>
              <w:t>Kort orientering om den långsiktiga arbetsuppgiften (formulerad igen i 4b och 4c, uppgifterna däremellan delar upp handlingen)</w:t>
            </w:r>
          </w:p>
        </w:tc>
        <w:tc>
          <w:tcPr>
            <w:tcW w:w="728" w:type="dxa"/>
            <w:tcBorders>
              <w:bottom w:val="nil"/>
            </w:tcBorders>
          </w:tcPr>
          <w:p w14:paraId="1EF662F3" w14:textId="77777777" w:rsidR="006B1EC8" w:rsidRDefault="006B1EC8" w:rsidP="00961AF3">
            <w:pPr>
              <w:rPr>
                <w:color w:val="000000" w:themeColor="text1"/>
              </w:rPr>
            </w:pPr>
          </w:p>
        </w:tc>
        <w:tc>
          <w:tcPr>
            <w:tcW w:w="1539" w:type="dxa"/>
            <w:tcBorders>
              <w:bottom w:val="nil"/>
            </w:tcBorders>
          </w:tcPr>
          <w:p w14:paraId="6D3ED679" w14:textId="77777777" w:rsidR="006B1EC8" w:rsidRDefault="006B1EC8" w:rsidP="00961AF3">
            <w:pPr>
              <w:rPr>
                <w:color w:val="000000" w:themeColor="text1"/>
              </w:rPr>
            </w:pPr>
            <w:r>
              <w:rPr>
                <w:color w:val="000000" w:themeColor="text1"/>
              </w:rPr>
              <w:t>använd vid behov en bild med bilder istället för ett kalkylblad</w:t>
            </w:r>
          </w:p>
        </w:tc>
      </w:tr>
      <w:tr w:rsidR="006B1EC8" w14:paraId="2EC0896C" w14:textId="77777777" w:rsidTr="00961AF3">
        <w:tc>
          <w:tcPr>
            <w:tcW w:w="1033" w:type="dxa"/>
            <w:tcBorders>
              <w:bottom w:val="single" w:sz="6" w:space="0" w:color="808080" w:themeColor="background1" w:themeShade="80"/>
            </w:tcBorders>
          </w:tcPr>
          <w:p w14:paraId="6480E794" w14:textId="77777777" w:rsidR="006B1EC8" w:rsidRDefault="006B1EC8" w:rsidP="00961AF3">
            <w:pPr>
              <w:rPr>
                <w:color w:val="000000" w:themeColor="text1"/>
              </w:rPr>
            </w:pPr>
            <w:r>
              <w:rPr>
                <w:b/>
                <w:color w:val="000000" w:themeColor="text1"/>
              </w:rPr>
              <w:t>2:a fasen:</w:t>
            </w:r>
          </w:p>
        </w:tc>
        <w:tc>
          <w:tcPr>
            <w:tcW w:w="6197" w:type="dxa"/>
            <w:tcBorders>
              <w:bottom w:val="single" w:sz="6" w:space="0" w:color="808080" w:themeColor="background1" w:themeShade="80"/>
            </w:tcBorders>
          </w:tcPr>
          <w:p w14:paraId="40410D81" w14:textId="77777777" w:rsidR="006B1EC8" w:rsidRDefault="006B1EC8" w:rsidP="00961AF3">
            <w:pPr>
              <w:rPr>
                <w:b/>
                <w:color w:val="000000" w:themeColor="text1"/>
              </w:rPr>
            </w:pPr>
            <w:r>
              <w:rPr>
                <w:b/>
                <w:color w:val="000000" w:themeColor="text1"/>
              </w:rPr>
              <w:t>Forskning på Internet</w:t>
            </w:r>
          </w:p>
        </w:tc>
        <w:tc>
          <w:tcPr>
            <w:tcW w:w="728" w:type="dxa"/>
            <w:tcBorders>
              <w:bottom w:val="single" w:sz="6" w:space="0" w:color="808080" w:themeColor="background1" w:themeShade="80"/>
            </w:tcBorders>
          </w:tcPr>
          <w:p w14:paraId="1AAFE78E" w14:textId="77777777" w:rsidR="006B1EC8" w:rsidRDefault="006B1EC8" w:rsidP="00961AF3">
            <w:pPr>
              <w:rPr>
                <w:color w:val="000000" w:themeColor="text1"/>
              </w:rPr>
            </w:pPr>
            <w:r>
              <w:rPr>
                <w:color w:val="000000" w:themeColor="text1"/>
              </w:rPr>
              <w:t>PA</w:t>
            </w:r>
          </w:p>
        </w:tc>
        <w:tc>
          <w:tcPr>
            <w:tcW w:w="1539" w:type="dxa"/>
            <w:tcBorders>
              <w:bottom w:val="single" w:sz="6" w:space="0" w:color="808080" w:themeColor="background1" w:themeShade="80"/>
            </w:tcBorders>
          </w:tcPr>
          <w:p w14:paraId="6952F652" w14:textId="77777777" w:rsidR="006B1EC8" w:rsidRDefault="006B1EC8" w:rsidP="00961AF3">
            <w:pPr>
              <w:rPr>
                <w:b/>
                <w:color w:val="000000" w:themeColor="text1"/>
              </w:rPr>
            </w:pPr>
            <w:r>
              <w:rPr>
                <w:b/>
                <w:color w:val="000000" w:themeColor="text1"/>
              </w:rPr>
              <w:t>Aktivitet 2</w:t>
            </w:r>
          </w:p>
        </w:tc>
      </w:tr>
      <w:tr w:rsidR="006B1EC8" w14:paraId="1FAC84C3" w14:textId="77777777" w:rsidTr="00961AF3">
        <w:tc>
          <w:tcPr>
            <w:tcW w:w="1033" w:type="dxa"/>
            <w:tcBorders>
              <w:bottom w:val="single" w:sz="6" w:space="0" w:color="808080" w:themeColor="background1" w:themeShade="80"/>
            </w:tcBorders>
          </w:tcPr>
          <w:p w14:paraId="2B64C1B6" w14:textId="77777777" w:rsidR="006B1EC8" w:rsidRDefault="006B1EC8" w:rsidP="00961AF3">
            <w:pPr>
              <w:rPr>
                <w:color w:val="000000" w:themeColor="text1"/>
              </w:rPr>
            </w:pPr>
            <w:r>
              <w:rPr>
                <w:color w:val="000000" w:themeColor="text1"/>
              </w:rPr>
              <w:t>&lt; 15 min, avbryt sedan</w:t>
            </w:r>
          </w:p>
          <w:p w14:paraId="536835E9" w14:textId="77777777" w:rsidR="006B1EC8" w:rsidRDefault="006B1EC8" w:rsidP="00961AF3">
            <w:pPr>
              <w:rPr>
                <w:color w:val="000000" w:themeColor="text1"/>
              </w:rPr>
            </w:pPr>
          </w:p>
          <w:p w14:paraId="5FE920D5" w14:textId="77777777" w:rsidR="006B1EC8" w:rsidRDefault="006B1EC8" w:rsidP="00961AF3">
            <w:pPr>
              <w:rPr>
                <w:color w:val="000000" w:themeColor="text1"/>
              </w:rPr>
            </w:pPr>
          </w:p>
          <w:p w14:paraId="0D9D6885" w14:textId="77777777" w:rsidR="006B1EC8" w:rsidRDefault="006B1EC8" w:rsidP="00961AF3">
            <w:pPr>
              <w:rPr>
                <w:color w:val="000000" w:themeColor="text1"/>
              </w:rPr>
            </w:pPr>
          </w:p>
          <w:p w14:paraId="6ABF6153" w14:textId="77777777" w:rsidR="006B1EC8" w:rsidRDefault="006B1EC8" w:rsidP="00961AF3">
            <w:pPr>
              <w:rPr>
                <w:color w:val="000000" w:themeColor="text1"/>
              </w:rPr>
            </w:pPr>
          </w:p>
          <w:p w14:paraId="4B059108" w14:textId="77777777" w:rsidR="006B1EC8" w:rsidRDefault="006B1EC8" w:rsidP="00961AF3">
            <w:pPr>
              <w:rPr>
                <w:color w:val="000000" w:themeColor="text1"/>
              </w:rPr>
            </w:pPr>
          </w:p>
          <w:p w14:paraId="2F99BE9E" w14:textId="77777777" w:rsidR="006B1EC8" w:rsidRDefault="006B1EC8" w:rsidP="00961AF3">
            <w:pPr>
              <w:rPr>
                <w:color w:val="000000" w:themeColor="text1"/>
              </w:rPr>
            </w:pPr>
          </w:p>
          <w:p w14:paraId="38327DA7" w14:textId="77777777" w:rsidR="006B1EC8" w:rsidRDefault="006B1EC8" w:rsidP="00961AF3">
            <w:pPr>
              <w:rPr>
                <w:color w:val="000000" w:themeColor="text1"/>
              </w:rPr>
            </w:pPr>
            <w:r>
              <w:rPr>
                <w:color w:val="000000" w:themeColor="text1"/>
              </w:rPr>
              <w:t>&lt; 10 min</w:t>
            </w:r>
          </w:p>
        </w:tc>
        <w:tc>
          <w:tcPr>
            <w:tcW w:w="6197" w:type="dxa"/>
            <w:tcBorders>
              <w:bottom w:val="single" w:sz="6" w:space="0" w:color="808080" w:themeColor="background1" w:themeShade="80"/>
            </w:tcBorders>
          </w:tcPr>
          <w:p w14:paraId="040B49BC" w14:textId="77777777" w:rsidR="006B1EC8" w:rsidRDefault="006B1EC8" w:rsidP="00961AF3">
            <w:r>
              <w:t xml:space="preserve">a) forskning </w:t>
            </w:r>
            <w:r>
              <w:rPr>
                <w:color w:val="000000" w:themeColor="text1"/>
              </w:rPr>
              <w:t>inte längre än 15 minuter, avbryt sedan och samla in, exempelvis.</w:t>
            </w:r>
            <w:r>
              <w:t xml:space="preserve">: </w:t>
            </w:r>
          </w:p>
          <w:p w14:paraId="40187183" w14:textId="77777777" w:rsidR="006B1EC8" w:rsidRDefault="006B1EC8" w:rsidP="00961AF3">
            <w:pPr>
              <w:pStyle w:val="Listenabsatz"/>
              <w:framePr w:wrap="around"/>
            </w:pPr>
            <w:r>
              <w:t>Bruttopriser på försäljningssidor på andra språk för respektive länder (Amazon.uk, Alibaba, och så vidare). Våra priser för iPhone 11 Pro 256 GB undersöktes på Themacindex.com (från 13 mars 2020), där försäljningsskatter eller mervärdesskatt anges</w:t>
            </w:r>
          </w:p>
          <w:p w14:paraId="04C77B9F" w14:textId="77777777" w:rsidR="006B1EC8" w:rsidRDefault="006B1EC8" w:rsidP="00961AF3">
            <w:pPr>
              <w:pStyle w:val="Listenabsatz"/>
              <w:framePr w:wrap="around"/>
            </w:pPr>
            <w:r>
              <w:t>Växelkurser i Google</w:t>
            </w:r>
          </w:p>
          <w:p w14:paraId="73DE2BBF" w14:textId="77777777" w:rsidR="006B1EC8" w:rsidRDefault="006B1EC8" w:rsidP="00961AF3">
            <w:pPr>
              <w:pStyle w:val="Listenabsatz"/>
              <w:framePr w:wrap="around"/>
            </w:pPr>
            <w:r>
              <w:t xml:space="preserve">Moms på Wikipedia </w:t>
            </w:r>
          </w:p>
          <w:p w14:paraId="2D4125F0" w14:textId="77777777" w:rsidR="006B1EC8" w:rsidRDefault="006B1EC8" w:rsidP="00961AF3">
            <w:pPr>
              <w:pStyle w:val="Listenabsatz"/>
              <w:framePr w:wrap="around"/>
            </w:pPr>
            <w:r>
              <w:t xml:space="preserve">Fraktkostnader med UPS i respektive länder, och så vidare. </w:t>
            </w:r>
          </w:p>
          <w:p w14:paraId="3759433A" w14:textId="77777777" w:rsidR="006B1EC8" w:rsidRDefault="006B1EC8" w:rsidP="00961AF3">
            <w:r>
              <w:t>b) Hämta hem appen "Tull och post" från finansministeriet och använd den, den kan vara intressant för flera yrken</w:t>
            </w:r>
          </w:p>
        </w:tc>
        <w:tc>
          <w:tcPr>
            <w:tcW w:w="728" w:type="dxa"/>
            <w:tcBorders>
              <w:bottom w:val="single" w:sz="6" w:space="0" w:color="808080" w:themeColor="background1" w:themeShade="80"/>
            </w:tcBorders>
          </w:tcPr>
          <w:p w14:paraId="7674D625" w14:textId="77777777" w:rsidR="006B1EC8" w:rsidRDefault="006B1EC8" w:rsidP="00961AF3">
            <w:pPr>
              <w:rPr>
                <w:color w:val="000000" w:themeColor="text1"/>
              </w:rPr>
            </w:pPr>
          </w:p>
        </w:tc>
        <w:tc>
          <w:tcPr>
            <w:tcW w:w="1539" w:type="dxa"/>
            <w:tcBorders>
              <w:bottom w:val="single" w:sz="6" w:space="0" w:color="808080" w:themeColor="background1" w:themeShade="80"/>
            </w:tcBorders>
          </w:tcPr>
          <w:p w14:paraId="7B482D9E" w14:textId="77777777" w:rsidR="006B1EC8" w:rsidRDefault="006B1EC8" w:rsidP="00961AF3">
            <w:pPr>
              <w:rPr>
                <w:color w:val="000000" w:themeColor="text1"/>
              </w:rPr>
            </w:pPr>
            <w:r>
              <w:rPr>
                <w:color w:val="000000" w:themeColor="text1"/>
              </w:rPr>
              <w:t>Internet på mobiltelefon</w:t>
            </w:r>
          </w:p>
          <w:p w14:paraId="1B0B010F" w14:textId="77777777" w:rsidR="006B1EC8" w:rsidRDefault="006B1EC8" w:rsidP="00961AF3">
            <w:pPr>
              <w:rPr>
                <w:color w:val="000000" w:themeColor="text1"/>
              </w:rPr>
            </w:pPr>
          </w:p>
          <w:p w14:paraId="10345D44" w14:textId="77777777" w:rsidR="006B1EC8" w:rsidRDefault="006B1EC8" w:rsidP="00961AF3">
            <w:pPr>
              <w:rPr>
                <w:color w:val="000000" w:themeColor="text1"/>
              </w:rPr>
            </w:pPr>
          </w:p>
          <w:p w14:paraId="43EAB1C0" w14:textId="77777777" w:rsidR="006B1EC8" w:rsidRDefault="006B1EC8" w:rsidP="00961AF3">
            <w:pPr>
              <w:rPr>
                <w:color w:val="000000" w:themeColor="text1"/>
              </w:rPr>
            </w:pPr>
          </w:p>
          <w:p w14:paraId="1DB1E77F" w14:textId="77777777" w:rsidR="006B1EC8" w:rsidRDefault="006B1EC8" w:rsidP="00961AF3">
            <w:pPr>
              <w:rPr>
                <w:color w:val="000000" w:themeColor="text1"/>
              </w:rPr>
            </w:pPr>
          </w:p>
          <w:p w14:paraId="4D0AB752" w14:textId="77777777" w:rsidR="006B1EC8" w:rsidRDefault="006B1EC8" w:rsidP="00961AF3">
            <w:pPr>
              <w:rPr>
                <w:color w:val="000000" w:themeColor="text1"/>
              </w:rPr>
            </w:pPr>
          </w:p>
          <w:p w14:paraId="2F27A9DE" w14:textId="77777777" w:rsidR="006B1EC8" w:rsidRDefault="006B1EC8" w:rsidP="00961AF3">
            <w:pPr>
              <w:rPr>
                <w:color w:val="000000" w:themeColor="text1"/>
              </w:rPr>
            </w:pPr>
            <w:r>
              <w:rPr>
                <w:color w:val="000000" w:themeColor="text1"/>
              </w:rPr>
              <w:t>Tullen och Post appen</w:t>
            </w:r>
            <w:r>
              <w:rPr>
                <w:color w:val="000000" w:themeColor="text1"/>
              </w:rPr>
              <w:br/>
            </w:r>
          </w:p>
        </w:tc>
      </w:tr>
      <w:tr w:rsidR="006B1EC8" w14:paraId="4B64CD02" w14:textId="77777777" w:rsidTr="00961AF3">
        <w:tc>
          <w:tcPr>
            <w:tcW w:w="1033" w:type="dxa"/>
            <w:tcBorders>
              <w:bottom w:val="single" w:sz="6" w:space="0" w:color="808080" w:themeColor="background1" w:themeShade="80"/>
            </w:tcBorders>
          </w:tcPr>
          <w:p w14:paraId="386E01E2" w14:textId="77777777" w:rsidR="006B1EC8" w:rsidRDefault="006B1EC8" w:rsidP="00961AF3">
            <w:pPr>
              <w:rPr>
                <w:color w:val="000000" w:themeColor="text1"/>
              </w:rPr>
            </w:pPr>
            <w:r>
              <w:rPr>
                <w:color w:val="000000" w:themeColor="text1"/>
              </w:rPr>
              <w:t>30 min</w:t>
            </w:r>
          </w:p>
        </w:tc>
        <w:tc>
          <w:tcPr>
            <w:tcW w:w="6197" w:type="dxa"/>
            <w:tcBorders>
              <w:bottom w:val="single" w:sz="6" w:space="0" w:color="808080" w:themeColor="background1" w:themeShade="80"/>
            </w:tcBorders>
          </w:tcPr>
          <w:p w14:paraId="6F4B1B28" w14:textId="77777777" w:rsidR="006B1EC8" w:rsidRDefault="006B1EC8" w:rsidP="00961AF3">
            <w:r>
              <w:t>c) Fyll i tabellen baserat på arbetsfördelningen och få den jämförd (se nedan för hela tabellen)</w:t>
            </w:r>
            <w:r>
              <w:br/>
              <w:t>Om ett fel förväntas vid fastställandet av nettopriset, lägg in övning 3</w:t>
            </w:r>
          </w:p>
        </w:tc>
        <w:tc>
          <w:tcPr>
            <w:tcW w:w="728" w:type="dxa"/>
            <w:tcBorders>
              <w:bottom w:val="single" w:sz="6" w:space="0" w:color="808080" w:themeColor="background1" w:themeShade="80"/>
            </w:tcBorders>
          </w:tcPr>
          <w:p w14:paraId="2F5DC87D" w14:textId="77777777" w:rsidR="006B1EC8" w:rsidRDefault="006B1EC8" w:rsidP="00961AF3">
            <w:pPr>
              <w:rPr>
                <w:color w:val="000000" w:themeColor="text1"/>
              </w:rPr>
            </w:pPr>
            <w:r>
              <w:rPr>
                <w:color w:val="000000" w:themeColor="text1"/>
              </w:rPr>
              <w:t>GA</w:t>
            </w:r>
          </w:p>
        </w:tc>
        <w:tc>
          <w:tcPr>
            <w:tcW w:w="1539" w:type="dxa"/>
            <w:tcBorders>
              <w:bottom w:val="single" w:sz="6" w:space="0" w:color="808080" w:themeColor="background1" w:themeShade="80"/>
            </w:tcBorders>
          </w:tcPr>
          <w:p w14:paraId="3BE14019" w14:textId="77777777" w:rsidR="006B1EC8" w:rsidRDefault="006B1EC8" w:rsidP="00961AF3">
            <w:pPr>
              <w:rPr>
                <w:color w:val="000000" w:themeColor="text1"/>
              </w:rPr>
            </w:pPr>
            <w:r>
              <w:rPr>
                <w:color w:val="000000" w:themeColor="text1"/>
              </w:rPr>
              <w:t>projektorn</w:t>
            </w:r>
            <w:r>
              <w:rPr>
                <w:color w:val="000000" w:themeColor="text1"/>
              </w:rPr>
              <w:br/>
              <w:t xml:space="preserve">om den behövs </w:t>
            </w:r>
            <w:r>
              <w:rPr>
                <w:color w:val="000000" w:themeColor="text1"/>
              </w:rPr>
              <w:br/>
              <w:t xml:space="preserve"> för jämförelse</w:t>
            </w:r>
          </w:p>
        </w:tc>
      </w:tr>
      <w:tr w:rsidR="006B1EC8" w14:paraId="7A7A3D04" w14:textId="77777777" w:rsidTr="00961AF3">
        <w:tc>
          <w:tcPr>
            <w:tcW w:w="1033" w:type="dxa"/>
            <w:tcBorders>
              <w:bottom w:val="nil"/>
            </w:tcBorders>
          </w:tcPr>
          <w:p w14:paraId="75199BF7" w14:textId="77777777" w:rsidR="006B1EC8" w:rsidRDefault="006B1EC8" w:rsidP="00961AF3">
            <w:pPr>
              <w:rPr>
                <w:color w:val="000000" w:themeColor="text1"/>
              </w:rPr>
            </w:pPr>
            <w:r>
              <w:rPr>
                <w:b/>
                <w:color w:val="000000" w:themeColor="text1"/>
              </w:rPr>
              <w:t>3:e fasen:</w:t>
            </w:r>
          </w:p>
        </w:tc>
        <w:tc>
          <w:tcPr>
            <w:tcW w:w="6197" w:type="dxa"/>
            <w:tcBorders>
              <w:bottom w:val="nil"/>
            </w:tcBorders>
          </w:tcPr>
          <w:p w14:paraId="7281558D" w14:textId="77777777" w:rsidR="006B1EC8" w:rsidRDefault="006B1EC8" w:rsidP="00961AF3">
            <w:pPr>
              <w:rPr>
                <w:color w:val="000000" w:themeColor="text1"/>
              </w:rPr>
            </w:pPr>
            <w:r>
              <w:rPr>
                <w:b/>
                <w:color w:val="000000" w:themeColor="text1"/>
              </w:rPr>
              <w:t>Förklara typiska fel vid bestämning av bruttopriser och nettopriser</w:t>
            </w:r>
          </w:p>
        </w:tc>
        <w:tc>
          <w:tcPr>
            <w:tcW w:w="728" w:type="dxa"/>
            <w:tcBorders>
              <w:bottom w:val="nil"/>
            </w:tcBorders>
          </w:tcPr>
          <w:p w14:paraId="66BC081E" w14:textId="77777777" w:rsidR="006B1EC8" w:rsidRDefault="006B1EC8" w:rsidP="00961AF3">
            <w:pPr>
              <w:rPr>
                <w:color w:val="000000" w:themeColor="text1"/>
              </w:rPr>
            </w:pPr>
          </w:p>
        </w:tc>
        <w:tc>
          <w:tcPr>
            <w:tcW w:w="1539" w:type="dxa"/>
            <w:tcBorders>
              <w:bottom w:val="nil"/>
            </w:tcBorders>
          </w:tcPr>
          <w:p w14:paraId="56905784" w14:textId="77777777" w:rsidR="006B1EC8" w:rsidRDefault="006B1EC8" w:rsidP="00961AF3">
            <w:pPr>
              <w:rPr>
                <w:b/>
                <w:color w:val="000000" w:themeColor="text1"/>
              </w:rPr>
            </w:pPr>
            <w:r>
              <w:rPr>
                <w:b/>
                <w:color w:val="000000" w:themeColor="text1"/>
              </w:rPr>
              <w:t>Uppgift 3</w:t>
            </w:r>
          </w:p>
        </w:tc>
      </w:tr>
      <w:tr w:rsidR="006B1EC8" w14:paraId="447DFFE7" w14:textId="77777777" w:rsidTr="00961AF3">
        <w:tc>
          <w:tcPr>
            <w:tcW w:w="1033" w:type="dxa"/>
            <w:tcBorders>
              <w:bottom w:val="nil"/>
            </w:tcBorders>
          </w:tcPr>
          <w:p w14:paraId="3E83A908" w14:textId="77777777" w:rsidR="006B1EC8" w:rsidRDefault="006B1EC8" w:rsidP="00961AF3">
            <w:pPr>
              <w:rPr>
                <w:color w:val="000000" w:themeColor="text1"/>
              </w:rPr>
            </w:pPr>
            <w:r>
              <w:rPr>
                <w:color w:val="000000" w:themeColor="text1"/>
              </w:rPr>
              <w:t>10 minuter</w:t>
            </w:r>
          </w:p>
        </w:tc>
        <w:tc>
          <w:tcPr>
            <w:tcW w:w="6197" w:type="dxa"/>
            <w:tcBorders>
              <w:bottom w:val="nil"/>
            </w:tcBorders>
          </w:tcPr>
          <w:p w14:paraId="5BF86502" w14:textId="77777777" w:rsidR="006B1EC8" w:rsidRDefault="006B1EC8" w:rsidP="00961AF3">
            <w:pPr>
              <w:rPr>
                <w:color w:val="000000" w:themeColor="text1"/>
              </w:rPr>
            </w:pPr>
            <w:r>
              <w:rPr>
                <w:color w:val="000000" w:themeColor="text1"/>
              </w:rPr>
              <w:t>a) Diskutera och förklara typiska fel, inklusive procentsatsen (förväntad horisont tryckt ovan)</w:t>
            </w:r>
          </w:p>
          <w:p w14:paraId="6347D40B" w14:textId="77777777" w:rsidR="006B1EC8" w:rsidRDefault="006B1EC8" w:rsidP="00961AF3">
            <w:pPr>
              <w:rPr>
                <w:color w:val="000000" w:themeColor="text1"/>
              </w:rPr>
            </w:pPr>
            <w:r>
              <w:rPr>
                <w:color w:val="000000" w:themeColor="text1"/>
              </w:rPr>
              <w:t xml:space="preserve">Var uppmärksam på meningsfull förklaring: 10 % av vilken helhet? </w:t>
            </w:r>
          </w:p>
        </w:tc>
        <w:tc>
          <w:tcPr>
            <w:tcW w:w="728" w:type="dxa"/>
            <w:tcBorders>
              <w:bottom w:val="nil"/>
            </w:tcBorders>
          </w:tcPr>
          <w:p w14:paraId="559E8D6D" w14:textId="77777777" w:rsidR="006B1EC8" w:rsidRDefault="006B1EC8" w:rsidP="00961AF3">
            <w:pPr>
              <w:rPr>
                <w:color w:val="000000" w:themeColor="text1"/>
              </w:rPr>
            </w:pPr>
            <w:r>
              <w:rPr>
                <w:color w:val="000000" w:themeColor="text1"/>
              </w:rPr>
              <w:t>UG</w:t>
            </w:r>
          </w:p>
        </w:tc>
        <w:tc>
          <w:tcPr>
            <w:tcW w:w="1539" w:type="dxa"/>
            <w:tcBorders>
              <w:bottom w:val="nil"/>
            </w:tcBorders>
          </w:tcPr>
          <w:p w14:paraId="3EA469DC" w14:textId="77777777" w:rsidR="006B1EC8" w:rsidRDefault="006B1EC8" w:rsidP="00961AF3">
            <w:pPr>
              <w:rPr>
                <w:color w:val="000000" w:themeColor="text1"/>
              </w:rPr>
            </w:pPr>
          </w:p>
        </w:tc>
      </w:tr>
      <w:tr w:rsidR="006B1EC8" w14:paraId="03767E1F" w14:textId="77777777" w:rsidTr="00961AF3">
        <w:tc>
          <w:tcPr>
            <w:tcW w:w="1033" w:type="dxa"/>
          </w:tcPr>
          <w:p w14:paraId="30CF18BC" w14:textId="77777777" w:rsidR="006B1EC8" w:rsidRDefault="006B1EC8" w:rsidP="00961AF3">
            <w:pPr>
              <w:rPr>
                <w:color w:val="000000" w:themeColor="text1"/>
              </w:rPr>
            </w:pPr>
            <w:r>
              <w:rPr>
                <w:color w:val="000000" w:themeColor="text1"/>
              </w:rPr>
              <w:t>7 min</w:t>
            </w:r>
          </w:p>
        </w:tc>
        <w:tc>
          <w:tcPr>
            <w:tcW w:w="6197" w:type="dxa"/>
          </w:tcPr>
          <w:p w14:paraId="13F4B9A5" w14:textId="77777777" w:rsidR="006B1EC8" w:rsidRDefault="006B1EC8" w:rsidP="00961AF3">
            <w:pPr>
              <w:rPr>
                <w:color w:val="000000" w:themeColor="text1"/>
              </w:rPr>
            </w:pPr>
            <w:r>
              <w:rPr>
                <w:color w:val="000000" w:themeColor="text1"/>
              </w:rPr>
              <w:t xml:space="preserve">b) Gemensamt utvecklad muntlig </w:t>
            </w:r>
            <w:r>
              <w:rPr>
                <w:b/>
                <w:color w:val="327A86" w:themeColor="accent1"/>
              </w:rPr>
              <w:t>Förklaring</w:t>
            </w:r>
            <w:r>
              <w:rPr>
                <w:color w:val="000000" w:themeColor="text1"/>
              </w:rPr>
              <w:t xml:space="preserve"> Skriv dem individuellt eller i par, samla in dessa produkter och korrigera dem</w:t>
            </w:r>
            <w:r>
              <w:t xml:space="preserve"> </w:t>
            </w:r>
          </w:p>
        </w:tc>
        <w:tc>
          <w:tcPr>
            <w:tcW w:w="728" w:type="dxa"/>
          </w:tcPr>
          <w:p w14:paraId="2E829E26" w14:textId="77777777" w:rsidR="006B1EC8" w:rsidRDefault="006B1EC8" w:rsidP="00961AF3">
            <w:pPr>
              <w:rPr>
                <w:color w:val="000000" w:themeColor="text1"/>
              </w:rPr>
            </w:pPr>
            <w:r>
              <w:rPr>
                <w:color w:val="000000" w:themeColor="text1"/>
              </w:rPr>
              <w:t>EA/PA</w:t>
            </w:r>
          </w:p>
        </w:tc>
        <w:tc>
          <w:tcPr>
            <w:tcW w:w="1539" w:type="dxa"/>
          </w:tcPr>
          <w:p w14:paraId="63F9DBEA" w14:textId="77777777" w:rsidR="006B1EC8" w:rsidRDefault="006B1EC8" w:rsidP="00961AF3">
            <w:pPr>
              <w:rPr>
                <w:color w:val="000000" w:themeColor="text1"/>
              </w:rPr>
            </w:pPr>
          </w:p>
        </w:tc>
      </w:tr>
      <w:tr w:rsidR="006B1EC8" w14:paraId="7955D858" w14:textId="77777777" w:rsidTr="00961AF3">
        <w:tc>
          <w:tcPr>
            <w:tcW w:w="1033" w:type="dxa"/>
            <w:tcBorders>
              <w:bottom w:val="nil"/>
            </w:tcBorders>
          </w:tcPr>
          <w:p w14:paraId="73D12421" w14:textId="77777777" w:rsidR="006B1EC8" w:rsidRDefault="006B1EC8" w:rsidP="00961AF3">
            <w:pPr>
              <w:rPr>
                <w:b/>
                <w:color w:val="000000" w:themeColor="text1"/>
              </w:rPr>
            </w:pPr>
            <w:r>
              <w:rPr>
                <w:b/>
                <w:color w:val="000000" w:themeColor="text1"/>
              </w:rPr>
              <w:t>4:e fasen:</w:t>
            </w:r>
          </w:p>
        </w:tc>
        <w:tc>
          <w:tcPr>
            <w:tcW w:w="6197" w:type="dxa"/>
            <w:tcBorders>
              <w:bottom w:val="nil"/>
            </w:tcBorders>
          </w:tcPr>
          <w:p w14:paraId="39640105" w14:textId="77777777" w:rsidR="006B1EC8" w:rsidRDefault="006B1EC8" w:rsidP="00961AF3">
            <w:pPr>
              <w:rPr>
                <w:b/>
                <w:color w:val="000000" w:themeColor="text1"/>
              </w:rPr>
            </w:pPr>
            <w:r>
              <w:rPr>
                <w:b/>
                <w:color w:val="000000" w:themeColor="text1"/>
              </w:rPr>
              <w:t>Förbered köprekommendationen</w:t>
            </w:r>
          </w:p>
        </w:tc>
        <w:tc>
          <w:tcPr>
            <w:tcW w:w="728" w:type="dxa"/>
            <w:tcBorders>
              <w:bottom w:val="nil"/>
            </w:tcBorders>
          </w:tcPr>
          <w:p w14:paraId="4C88008C" w14:textId="77777777" w:rsidR="006B1EC8" w:rsidRDefault="006B1EC8" w:rsidP="00961AF3">
            <w:pPr>
              <w:rPr>
                <w:color w:val="000000" w:themeColor="text1"/>
              </w:rPr>
            </w:pPr>
          </w:p>
        </w:tc>
        <w:tc>
          <w:tcPr>
            <w:tcW w:w="1539" w:type="dxa"/>
            <w:tcBorders>
              <w:bottom w:val="nil"/>
            </w:tcBorders>
          </w:tcPr>
          <w:p w14:paraId="1889CBA3" w14:textId="77777777" w:rsidR="006B1EC8" w:rsidRDefault="006B1EC8" w:rsidP="00961AF3">
            <w:pPr>
              <w:rPr>
                <w:b/>
                <w:color w:val="000000" w:themeColor="text1"/>
              </w:rPr>
            </w:pPr>
            <w:r>
              <w:rPr>
                <w:b/>
                <w:color w:val="000000" w:themeColor="text1"/>
              </w:rPr>
              <w:t>Uppgift 4</w:t>
            </w:r>
          </w:p>
        </w:tc>
      </w:tr>
      <w:tr w:rsidR="006B1EC8" w:rsidRPr="008963E1" w14:paraId="7490D4ED" w14:textId="77777777" w:rsidTr="00961AF3">
        <w:tc>
          <w:tcPr>
            <w:tcW w:w="1033" w:type="dxa"/>
            <w:tcBorders>
              <w:bottom w:val="nil"/>
            </w:tcBorders>
          </w:tcPr>
          <w:p w14:paraId="6D59A7A5" w14:textId="77777777" w:rsidR="006B1EC8" w:rsidRDefault="006B1EC8" w:rsidP="00961AF3">
            <w:pPr>
              <w:rPr>
                <w:color w:val="000000" w:themeColor="text1"/>
              </w:rPr>
            </w:pPr>
            <w:r>
              <w:rPr>
                <w:color w:val="000000" w:themeColor="text1"/>
              </w:rPr>
              <w:t>25 min</w:t>
            </w:r>
          </w:p>
        </w:tc>
        <w:tc>
          <w:tcPr>
            <w:tcW w:w="6197" w:type="dxa"/>
            <w:tcBorders>
              <w:bottom w:val="nil"/>
            </w:tcBorders>
          </w:tcPr>
          <w:p w14:paraId="23815290" w14:textId="77777777" w:rsidR="006B1EC8" w:rsidRDefault="006B1EC8" w:rsidP="00961AF3">
            <w:pPr>
              <w:rPr>
                <w:color w:val="000000" w:themeColor="text1"/>
              </w:rPr>
            </w:pPr>
            <w:r>
              <w:rPr>
                <w:color w:val="000000" w:themeColor="text1"/>
              </w:rPr>
              <w:t>a) Förbered kostnadsfördelningen grafiskt på affischer/OH-film</w:t>
            </w:r>
            <w:r>
              <w:rPr>
                <w:color w:val="000000" w:themeColor="text1"/>
              </w:rPr>
              <w:br/>
              <w:t>(antingen med arbetsfördelning eller med Excel)</w:t>
            </w:r>
          </w:p>
        </w:tc>
        <w:tc>
          <w:tcPr>
            <w:tcW w:w="728" w:type="dxa"/>
            <w:tcBorders>
              <w:bottom w:val="nil"/>
            </w:tcBorders>
          </w:tcPr>
          <w:p w14:paraId="33492E43" w14:textId="77777777" w:rsidR="006B1EC8" w:rsidRDefault="006B1EC8" w:rsidP="00961AF3">
            <w:pPr>
              <w:rPr>
                <w:color w:val="000000" w:themeColor="text1"/>
              </w:rPr>
            </w:pPr>
            <w:r>
              <w:rPr>
                <w:color w:val="000000" w:themeColor="text1"/>
              </w:rPr>
              <w:t>PA</w:t>
            </w:r>
          </w:p>
        </w:tc>
        <w:tc>
          <w:tcPr>
            <w:tcW w:w="1539" w:type="dxa"/>
            <w:tcBorders>
              <w:bottom w:val="nil"/>
            </w:tcBorders>
          </w:tcPr>
          <w:p w14:paraId="198092EA" w14:textId="77777777" w:rsidR="006B1EC8" w:rsidRPr="006B1EC8" w:rsidRDefault="006B1EC8" w:rsidP="00961AF3">
            <w:pPr>
              <w:rPr>
                <w:color w:val="000000" w:themeColor="text1"/>
                <w:lang w:val="en-US"/>
              </w:rPr>
            </w:pPr>
            <w:r w:rsidRPr="006B1EC8">
              <w:rPr>
                <w:color w:val="000000" w:themeColor="text1"/>
                <w:lang w:val="en-US"/>
              </w:rPr>
              <w:t>visa med Excel vid behov</w:t>
            </w:r>
          </w:p>
        </w:tc>
      </w:tr>
    </w:tbl>
    <w:p w14:paraId="73457198" w14:textId="77777777" w:rsidR="006B1EC8" w:rsidRPr="006B1EC8" w:rsidRDefault="006B1EC8" w:rsidP="006B1EC8">
      <w:pPr>
        <w:rPr>
          <w:lang w:val="en-US"/>
        </w:rPr>
      </w:pPr>
    </w:p>
    <w:p w14:paraId="4A23CAD4" w14:textId="77777777" w:rsidR="006B1EC8" w:rsidRPr="006B1EC8" w:rsidRDefault="006B1EC8" w:rsidP="006B1EC8">
      <w:pPr>
        <w:rPr>
          <w:lang w:val="en-US"/>
        </w:rPr>
      </w:pPr>
      <w:r w:rsidRPr="006B1EC8">
        <w:rPr>
          <w:lang w:val="en-US"/>
        </w:rPr>
        <w:br w:type="page"/>
      </w:r>
    </w:p>
    <w:tbl>
      <w:tblPr>
        <w:tblStyle w:val="Tabellenraster"/>
        <w:tblW w:w="4927"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045"/>
        <w:gridCol w:w="6271"/>
        <w:gridCol w:w="737"/>
        <w:gridCol w:w="1557"/>
      </w:tblGrid>
      <w:tr w:rsidR="006B1EC8" w14:paraId="2369FFC6" w14:textId="77777777" w:rsidTr="00961AF3">
        <w:tc>
          <w:tcPr>
            <w:tcW w:w="1033" w:type="dxa"/>
            <w:tcBorders>
              <w:bottom w:val="nil"/>
            </w:tcBorders>
          </w:tcPr>
          <w:p w14:paraId="5A291589" w14:textId="77777777" w:rsidR="006B1EC8" w:rsidRPr="006B1EC8" w:rsidRDefault="006B1EC8" w:rsidP="00961AF3">
            <w:pPr>
              <w:rPr>
                <w:color w:val="000000" w:themeColor="text1"/>
                <w:lang w:val="en-US"/>
              </w:rPr>
            </w:pPr>
          </w:p>
        </w:tc>
        <w:tc>
          <w:tcPr>
            <w:tcW w:w="6197" w:type="dxa"/>
            <w:tcBorders>
              <w:bottom w:val="nil"/>
            </w:tcBorders>
          </w:tcPr>
          <w:p w14:paraId="752BFF89" w14:textId="77777777" w:rsidR="006B1EC8" w:rsidRDefault="006B1EC8" w:rsidP="00961AF3">
            <w:pPr>
              <w:rPr>
                <w:color w:val="000000" w:themeColor="text1"/>
              </w:rPr>
            </w:pPr>
            <w:r>
              <w:rPr>
                <w:noProof/>
                <w:color w:val="000000" w:themeColor="text1"/>
              </w:rPr>
              <w:drawing>
                <wp:anchor distT="0" distB="0" distL="114300" distR="114300" simplePos="0" relativeHeight="251679232" behindDoc="0" locked="0" layoutInCell="1" allowOverlap="1" wp14:anchorId="254FEF2F" wp14:editId="06979DC4">
                  <wp:simplePos x="0" y="0"/>
                  <wp:positionH relativeFrom="column">
                    <wp:posOffset>2126615</wp:posOffset>
                  </wp:positionH>
                  <wp:positionV relativeFrom="paragraph">
                    <wp:posOffset>24765</wp:posOffset>
                  </wp:positionV>
                  <wp:extent cx="1698625" cy="739140"/>
                  <wp:effectExtent l="0" t="0" r="317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8625" cy="73914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b) </w:t>
            </w:r>
          </w:p>
          <w:p w14:paraId="33F711A6" w14:textId="77777777" w:rsidR="006B1EC8" w:rsidRDefault="006B1EC8" w:rsidP="00961AF3">
            <w:pPr>
              <w:pStyle w:val="Listenabsatz"/>
              <w:framePr w:wrap="around"/>
            </w:pPr>
            <w:r>
              <w:t>Ha en presentation i ett gruppussel, eller en gruppdiskussion</w:t>
            </w:r>
          </w:p>
          <w:p w14:paraId="286CCFEB" w14:textId="77777777" w:rsidR="006B1EC8" w:rsidRDefault="006B1EC8" w:rsidP="00961AF3">
            <w:pPr>
              <w:pStyle w:val="Listenabsatz"/>
              <w:framePr w:wrap="around"/>
            </w:pPr>
            <w:r>
              <w:t xml:space="preserve">Diskussion bör leda till följande kunskap: </w:t>
            </w:r>
            <w:r>
              <w:rPr>
                <w:noProof/>
              </w:rPr>
              <w:drawing>
                <wp:anchor distT="0" distB="0" distL="114300" distR="114300" simplePos="0" relativeHeight="251680256" behindDoc="0" locked="0" layoutInCell="1" allowOverlap="1" wp14:anchorId="018C2AD2" wp14:editId="795359C1">
                  <wp:simplePos x="0" y="0"/>
                  <wp:positionH relativeFrom="column">
                    <wp:posOffset>2108200</wp:posOffset>
                  </wp:positionH>
                  <wp:positionV relativeFrom="paragraph">
                    <wp:posOffset>280670</wp:posOffset>
                  </wp:positionV>
                  <wp:extent cx="1781810" cy="821690"/>
                  <wp:effectExtent l="0" t="0" r="0" b="381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685" b="12382"/>
                          <a:stretch/>
                        </pic:blipFill>
                        <pic:spPr bwMode="auto">
                          <a:xfrm>
                            <a:off x="0" y="0"/>
                            <a:ext cx="1781810" cy="821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Om alla har samma längd kan priserna inte jämföras väl, så det är bättre att använda diagram där slutpriset bestämmer dess längd</w:t>
            </w:r>
          </w:p>
          <w:p w14:paraId="71713034" w14:textId="77777777" w:rsidR="006B1EC8" w:rsidRPr="006B1EC8" w:rsidRDefault="006B1EC8" w:rsidP="00961AF3">
            <w:pPr>
              <w:pStyle w:val="Listenabsatz"/>
              <w:framePr w:wrap="around"/>
              <w:rPr>
                <w:lang w:val="en-US"/>
              </w:rPr>
            </w:pPr>
            <w:r w:rsidRPr="006B1EC8">
              <w:rPr>
                <w:lang w:val="en-US"/>
              </w:rPr>
              <w:t>Rita om scheman centralt i Excel eller i varje grupp</w:t>
            </w:r>
          </w:p>
        </w:tc>
        <w:tc>
          <w:tcPr>
            <w:tcW w:w="728" w:type="dxa"/>
            <w:tcBorders>
              <w:bottom w:val="nil"/>
            </w:tcBorders>
          </w:tcPr>
          <w:p w14:paraId="1E531FD2" w14:textId="77777777" w:rsidR="006B1EC8" w:rsidRDefault="006B1EC8" w:rsidP="00961AF3">
            <w:pPr>
              <w:rPr>
                <w:color w:val="000000" w:themeColor="text1"/>
              </w:rPr>
            </w:pPr>
            <w:r>
              <w:rPr>
                <w:color w:val="000000" w:themeColor="text1"/>
              </w:rPr>
              <w:t>GA/UG</w:t>
            </w:r>
          </w:p>
        </w:tc>
        <w:tc>
          <w:tcPr>
            <w:tcW w:w="1539" w:type="dxa"/>
            <w:tcBorders>
              <w:bottom w:val="nil"/>
            </w:tcBorders>
          </w:tcPr>
          <w:p w14:paraId="75F8888A" w14:textId="77777777" w:rsidR="006B1EC8" w:rsidRDefault="006B1EC8" w:rsidP="00961AF3">
            <w:pPr>
              <w:rPr>
                <w:color w:val="000000" w:themeColor="text1"/>
              </w:rPr>
            </w:pPr>
          </w:p>
          <w:p w14:paraId="5A9AFA63" w14:textId="77777777" w:rsidR="006B1EC8" w:rsidRDefault="006B1EC8" w:rsidP="00961AF3">
            <w:pPr>
              <w:rPr>
                <w:color w:val="000000" w:themeColor="text1"/>
              </w:rPr>
            </w:pPr>
          </w:p>
          <w:p w14:paraId="0684834E" w14:textId="77777777" w:rsidR="006B1EC8" w:rsidRDefault="006B1EC8" w:rsidP="00961AF3">
            <w:pPr>
              <w:rPr>
                <w:color w:val="000000" w:themeColor="text1"/>
              </w:rPr>
            </w:pPr>
          </w:p>
          <w:p w14:paraId="24AE0AEC" w14:textId="77777777" w:rsidR="006B1EC8" w:rsidRDefault="006B1EC8" w:rsidP="00961AF3">
            <w:pPr>
              <w:rPr>
                <w:color w:val="000000" w:themeColor="text1"/>
              </w:rPr>
            </w:pPr>
          </w:p>
          <w:p w14:paraId="43E5D36E" w14:textId="77777777" w:rsidR="006B1EC8" w:rsidRDefault="006B1EC8" w:rsidP="00961AF3">
            <w:pPr>
              <w:rPr>
                <w:color w:val="000000" w:themeColor="text1"/>
              </w:rPr>
            </w:pPr>
          </w:p>
          <w:p w14:paraId="62ECF8AD" w14:textId="77777777" w:rsidR="006B1EC8" w:rsidRDefault="006B1EC8" w:rsidP="00961AF3">
            <w:pPr>
              <w:rPr>
                <w:color w:val="000000" w:themeColor="text1"/>
              </w:rPr>
            </w:pPr>
          </w:p>
          <w:p w14:paraId="380CFD42" w14:textId="77777777" w:rsidR="006B1EC8" w:rsidRDefault="006B1EC8" w:rsidP="00961AF3">
            <w:pPr>
              <w:rPr>
                <w:color w:val="000000" w:themeColor="text1"/>
              </w:rPr>
            </w:pPr>
          </w:p>
          <w:p w14:paraId="655CA2D8" w14:textId="77777777" w:rsidR="006B1EC8" w:rsidRDefault="006B1EC8" w:rsidP="00961AF3">
            <w:pPr>
              <w:rPr>
                <w:color w:val="000000" w:themeColor="text1"/>
              </w:rPr>
            </w:pPr>
          </w:p>
          <w:p w14:paraId="2DE01874" w14:textId="77777777" w:rsidR="006B1EC8" w:rsidRDefault="006B1EC8" w:rsidP="00961AF3">
            <w:pPr>
              <w:rPr>
                <w:color w:val="000000" w:themeColor="text1"/>
              </w:rPr>
            </w:pPr>
          </w:p>
          <w:p w14:paraId="0916E7C5" w14:textId="77777777" w:rsidR="006B1EC8" w:rsidRDefault="006B1EC8" w:rsidP="00961AF3">
            <w:pPr>
              <w:rPr>
                <w:color w:val="000000" w:themeColor="text1"/>
              </w:rPr>
            </w:pPr>
          </w:p>
          <w:p w14:paraId="4EC62AEF" w14:textId="77777777" w:rsidR="006B1EC8" w:rsidRDefault="006B1EC8" w:rsidP="00961AF3">
            <w:pPr>
              <w:rPr>
                <w:color w:val="000000" w:themeColor="text1"/>
              </w:rPr>
            </w:pPr>
            <w:r>
              <w:rPr>
                <w:color w:val="000000" w:themeColor="text1"/>
              </w:rPr>
              <w:t>Excel för 1 eller alla</w:t>
            </w:r>
          </w:p>
        </w:tc>
      </w:tr>
      <w:tr w:rsidR="006B1EC8" w14:paraId="13A18B88" w14:textId="77777777" w:rsidTr="00961AF3">
        <w:tc>
          <w:tcPr>
            <w:tcW w:w="1033" w:type="dxa"/>
            <w:tcBorders>
              <w:bottom w:val="single" w:sz="6" w:space="0" w:color="808080" w:themeColor="background1" w:themeShade="80"/>
            </w:tcBorders>
          </w:tcPr>
          <w:p w14:paraId="34860674" w14:textId="77777777" w:rsidR="006B1EC8" w:rsidRDefault="006B1EC8" w:rsidP="00961AF3">
            <w:pPr>
              <w:rPr>
                <w:color w:val="000000" w:themeColor="text1"/>
              </w:rPr>
            </w:pPr>
            <w:r>
              <w:rPr>
                <w:color w:val="000000" w:themeColor="text1"/>
              </w:rPr>
              <w:t xml:space="preserve">10 minuter </w:t>
            </w:r>
          </w:p>
        </w:tc>
        <w:tc>
          <w:tcPr>
            <w:tcW w:w="6197" w:type="dxa"/>
            <w:tcBorders>
              <w:bottom w:val="single" w:sz="6" w:space="0" w:color="808080" w:themeColor="background1" w:themeShade="80"/>
            </w:tcBorders>
          </w:tcPr>
          <w:p w14:paraId="14B25A79" w14:textId="77777777" w:rsidR="006B1EC8" w:rsidRDefault="006B1EC8" w:rsidP="00961AF3">
            <w:pPr>
              <w:rPr>
                <w:color w:val="000000" w:themeColor="text1"/>
              </w:rPr>
            </w:pPr>
            <w:r>
              <w:rPr>
                <w:color w:val="000000" w:themeColor="text1"/>
              </w:rPr>
              <w:t xml:space="preserve">c) </w:t>
            </w:r>
            <w:r>
              <w:rPr>
                <w:b/>
                <w:color w:val="327A86" w:themeColor="accent1"/>
              </w:rPr>
              <w:t>Köprekommendation</w:t>
            </w:r>
            <w:r>
              <w:rPr>
                <w:color w:val="000000" w:themeColor="text1"/>
              </w:rPr>
              <w:t xml:space="preserve"> låt formulera</w:t>
            </w:r>
            <w:r>
              <w:t xml:space="preserve"> </w:t>
            </w:r>
          </w:p>
        </w:tc>
        <w:tc>
          <w:tcPr>
            <w:tcW w:w="728" w:type="dxa"/>
            <w:tcBorders>
              <w:bottom w:val="single" w:sz="6" w:space="0" w:color="808080" w:themeColor="background1" w:themeShade="80"/>
            </w:tcBorders>
          </w:tcPr>
          <w:p w14:paraId="19458EA1" w14:textId="77777777" w:rsidR="006B1EC8" w:rsidRDefault="006B1EC8" w:rsidP="00961AF3">
            <w:pPr>
              <w:rPr>
                <w:color w:val="000000" w:themeColor="text1"/>
              </w:rPr>
            </w:pPr>
            <w:r>
              <w:rPr>
                <w:color w:val="000000" w:themeColor="text1"/>
              </w:rPr>
              <w:t>PA</w:t>
            </w:r>
          </w:p>
        </w:tc>
        <w:tc>
          <w:tcPr>
            <w:tcW w:w="1539" w:type="dxa"/>
            <w:tcBorders>
              <w:bottom w:val="single" w:sz="6" w:space="0" w:color="808080" w:themeColor="background1" w:themeShade="80"/>
            </w:tcBorders>
          </w:tcPr>
          <w:p w14:paraId="1C7D7295" w14:textId="77777777" w:rsidR="006B1EC8" w:rsidRDefault="006B1EC8" w:rsidP="00961AF3">
            <w:pPr>
              <w:rPr>
                <w:color w:val="000000" w:themeColor="text1"/>
              </w:rPr>
            </w:pPr>
          </w:p>
        </w:tc>
      </w:tr>
      <w:tr w:rsidR="006B1EC8" w14:paraId="05D06322" w14:textId="77777777" w:rsidTr="00961AF3">
        <w:tc>
          <w:tcPr>
            <w:tcW w:w="1033" w:type="dxa"/>
            <w:tcBorders>
              <w:bottom w:val="single" w:sz="8" w:space="0" w:color="7F7F7F" w:themeColor="text1" w:themeTint="80"/>
            </w:tcBorders>
          </w:tcPr>
          <w:p w14:paraId="3772AC3C" w14:textId="77777777" w:rsidR="006B1EC8" w:rsidRDefault="006B1EC8" w:rsidP="00961AF3">
            <w:pPr>
              <w:rPr>
                <w:color w:val="000000" w:themeColor="text1"/>
              </w:rPr>
            </w:pPr>
            <w:r>
              <w:rPr>
                <w:color w:val="000000" w:themeColor="text1"/>
              </w:rPr>
              <w:t>20 min</w:t>
            </w:r>
          </w:p>
        </w:tc>
        <w:tc>
          <w:tcPr>
            <w:tcW w:w="6197" w:type="dxa"/>
            <w:tcBorders>
              <w:bottom w:val="single" w:sz="8" w:space="0" w:color="7F7F7F" w:themeColor="text1" w:themeTint="80"/>
            </w:tcBorders>
          </w:tcPr>
          <w:p w14:paraId="45464CBE" w14:textId="77777777" w:rsidR="006B1EC8" w:rsidRDefault="006B1EC8" w:rsidP="00961AF3">
            <w:pPr>
              <w:rPr>
                <w:color w:val="000000" w:themeColor="text1"/>
              </w:rPr>
            </w:pPr>
            <w:r>
              <w:rPr>
                <w:color w:val="000000" w:themeColor="text1"/>
              </w:rPr>
              <w:t>d) Skrivkonferens för ömsesidigt samråd och revision</w:t>
            </w:r>
            <w:r>
              <w:rPr>
                <w:color w:val="000000" w:themeColor="text1"/>
              </w:rPr>
              <w:br/>
              <w:t>inköpsrekommendationer</w:t>
            </w:r>
          </w:p>
        </w:tc>
        <w:tc>
          <w:tcPr>
            <w:tcW w:w="728" w:type="dxa"/>
            <w:tcBorders>
              <w:bottom w:val="single" w:sz="8" w:space="0" w:color="7F7F7F" w:themeColor="text1" w:themeTint="80"/>
            </w:tcBorders>
          </w:tcPr>
          <w:p w14:paraId="34FAF1C9" w14:textId="77777777" w:rsidR="006B1EC8" w:rsidRDefault="006B1EC8" w:rsidP="00961AF3">
            <w:pPr>
              <w:rPr>
                <w:color w:val="000000" w:themeColor="text1"/>
              </w:rPr>
            </w:pPr>
            <w:r>
              <w:rPr>
                <w:color w:val="000000" w:themeColor="text1"/>
              </w:rPr>
              <w:t>3 par</w:t>
            </w:r>
          </w:p>
        </w:tc>
        <w:tc>
          <w:tcPr>
            <w:tcW w:w="1539" w:type="dxa"/>
            <w:tcBorders>
              <w:bottom w:val="single" w:sz="8" w:space="0" w:color="7F7F7F" w:themeColor="text1" w:themeTint="80"/>
            </w:tcBorders>
          </w:tcPr>
          <w:p w14:paraId="1A1A80EA" w14:textId="77777777" w:rsidR="006B1EC8" w:rsidRDefault="006B1EC8" w:rsidP="00961AF3">
            <w:pPr>
              <w:rPr>
                <w:color w:val="000000" w:themeColor="text1"/>
              </w:rPr>
            </w:pPr>
          </w:p>
        </w:tc>
      </w:tr>
    </w:tbl>
    <w:p w14:paraId="2677C5D4" w14:textId="77777777" w:rsidR="006B1EC8" w:rsidRDefault="006B1EC8" w:rsidP="006B1EC8">
      <w:pPr>
        <w:rPr>
          <w:b/>
          <w:iCs/>
        </w:rPr>
      </w:pPr>
    </w:p>
    <w:p w14:paraId="5BED0B83" w14:textId="77777777" w:rsidR="006B1EC8" w:rsidRDefault="006B1EC8" w:rsidP="006B1EC8">
      <w:pPr>
        <w:rPr>
          <w:b/>
          <w:iCs/>
        </w:rPr>
      </w:pPr>
    </w:p>
    <w:p w14:paraId="2FDF94F4" w14:textId="77777777" w:rsidR="006B1EC8" w:rsidRDefault="006B1EC8" w:rsidP="006B1EC8">
      <w:pPr>
        <w:rPr>
          <w:b/>
          <w:iCs/>
        </w:rPr>
      </w:pPr>
    </w:p>
    <w:tbl>
      <w:tblPr>
        <w:tblStyle w:val="Tabellenraster1"/>
        <w:tblW w:w="8768" w:type="dxa"/>
        <w:tblInd w:w="360" w:type="dxa"/>
        <w:tblLayout w:type="fixed"/>
        <w:tblLook w:val="04A0" w:firstRow="1" w:lastRow="0" w:firstColumn="1" w:lastColumn="0" w:noHBand="0" w:noVBand="1"/>
      </w:tblPr>
      <w:tblGrid>
        <w:gridCol w:w="1309"/>
        <w:gridCol w:w="1243"/>
        <w:gridCol w:w="1243"/>
        <w:gridCol w:w="1243"/>
        <w:gridCol w:w="1243"/>
        <w:gridCol w:w="1243"/>
        <w:gridCol w:w="1244"/>
      </w:tblGrid>
      <w:tr w:rsidR="006B1EC8" w14:paraId="2EE3A83D" w14:textId="77777777" w:rsidTr="00961AF3">
        <w:trPr>
          <w:trHeight w:val="879"/>
        </w:trPr>
        <w:tc>
          <w:tcPr>
            <w:tcW w:w="1309" w:type="dxa"/>
            <w:shd w:val="clear" w:color="auto" w:fill="F2F2F2" w:themeFill="background1" w:themeFillShade="F2"/>
            <w:vAlign w:val="center"/>
          </w:tcPr>
          <w:p w14:paraId="2F6231DA" w14:textId="77777777" w:rsidR="006B1EC8" w:rsidRDefault="006B1EC8" w:rsidP="00961AF3">
            <w:pPr>
              <w:spacing w:after="160" w:line="259" w:lineRule="auto"/>
            </w:pPr>
          </w:p>
        </w:tc>
        <w:tc>
          <w:tcPr>
            <w:tcW w:w="1243" w:type="dxa"/>
            <w:shd w:val="clear" w:color="auto" w:fill="F2F2F2" w:themeFill="background1" w:themeFillShade="F2"/>
            <w:vAlign w:val="center"/>
          </w:tcPr>
          <w:p w14:paraId="651F5089" w14:textId="77777777" w:rsidR="006B1EC8" w:rsidRDefault="006B1EC8" w:rsidP="00961AF3">
            <w:pPr>
              <w:spacing w:after="160" w:line="259" w:lineRule="auto"/>
            </w:pPr>
            <w:r>
              <w:t>USA</w:t>
            </w:r>
          </w:p>
        </w:tc>
        <w:tc>
          <w:tcPr>
            <w:tcW w:w="1243" w:type="dxa"/>
            <w:shd w:val="clear" w:color="auto" w:fill="F2F2F2" w:themeFill="background1" w:themeFillShade="F2"/>
            <w:vAlign w:val="center"/>
          </w:tcPr>
          <w:p w14:paraId="7D617786" w14:textId="77777777" w:rsidR="006B1EC8" w:rsidRDefault="006B1EC8" w:rsidP="00961AF3">
            <w:pPr>
              <w:spacing w:after="160" w:line="259" w:lineRule="auto"/>
            </w:pPr>
            <w:r>
              <w:t>NL</w:t>
            </w:r>
          </w:p>
        </w:tc>
        <w:tc>
          <w:tcPr>
            <w:tcW w:w="1243" w:type="dxa"/>
            <w:shd w:val="clear" w:color="auto" w:fill="F2F2F2" w:themeFill="background1" w:themeFillShade="F2"/>
            <w:vAlign w:val="center"/>
          </w:tcPr>
          <w:p w14:paraId="1F335521" w14:textId="77777777" w:rsidR="006B1EC8" w:rsidRDefault="006B1EC8" w:rsidP="00961AF3">
            <w:pPr>
              <w:spacing w:after="160" w:line="259" w:lineRule="auto"/>
            </w:pPr>
            <w:r>
              <w:t>Kina</w:t>
            </w:r>
          </w:p>
        </w:tc>
        <w:tc>
          <w:tcPr>
            <w:tcW w:w="1243" w:type="dxa"/>
            <w:shd w:val="clear" w:color="auto" w:fill="F2F2F2" w:themeFill="background1" w:themeFillShade="F2"/>
            <w:vAlign w:val="center"/>
          </w:tcPr>
          <w:p w14:paraId="0F5599CC" w14:textId="77777777" w:rsidR="006B1EC8" w:rsidRDefault="006B1EC8" w:rsidP="00961AF3">
            <w:pPr>
              <w:spacing w:after="160" w:line="259" w:lineRule="auto"/>
            </w:pPr>
            <w:r>
              <w:t>Ungern</w:t>
            </w:r>
          </w:p>
        </w:tc>
        <w:tc>
          <w:tcPr>
            <w:tcW w:w="1243" w:type="dxa"/>
            <w:shd w:val="clear" w:color="auto" w:fill="F2F2F2" w:themeFill="background1" w:themeFillShade="F2"/>
            <w:vAlign w:val="center"/>
          </w:tcPr>
          <w:p w14:paraId="61F9F389" w14:textId="77777777" w:rsidR="006B1EC8" w:rsidRDefault="006B1EC8" w:rsidP="00961AF3">
            <w:pPr>
              <w:spacing w:after="160" w:line="259" w:lineRule="auto"/>
            </w:pPr>
            <w:r>
              <w:t>Turkiet</w:t>
            </w:r>
          </w:p>
        </w:tc>
        <w:tc>
          <w:tcPr>
            <w:tcW w:w="1244" w:type="dxa"/>
            <w:shd w:val="clear" w:color="auto" w:fill="F2F2F2" w:themeFill="background1" w:themeFillShade="F2"/>
            <w:vAlign w:val="center"/>
          </w:tcPr>
          <w:p w14:paraId="4D00B319" w14:textId="77777777" w:rsidR="006B1EC8" w:rsidRDefault="006B1EC8" w:rsidP="00961AF3">
            <w:pPr>
              <w:spacing w:after="160" w:line="259" w:lineRule="auto"/>
            </w:pPr>
            <w:r>
              <w:t>Tyskland</w:t>
            </w:r>
          </w:p>
        </w:tc>
      </w:tr>
      <w:tr w:rsidR="006B1EC8" w14:paraId="1AA5A66E" w14:textId="77777777" w:rsidTr="00961AF3">
        <w:trPr>
          <w:trHeight w:val="879"/>
        </w:trPr>
        <w:tc>
          <w:tcPr>
            <w:tcW w:w="1309" w:type="dxa"/>
            <w:shd w:val="clear" w:color="auto" w:fill="F2F2F2" w:themeFill="background1" w:themeFillShade="F2"/>
            <w:vAlign w:val="center"/>
          </w:tcPr>
          <w:p w14:paraId="6EBA040C" w14:textId="77777777" w:rsidR="006B1EC8" w:rsidRPr="006B1EC8" w:rsidRDefault="006B1EC8" w:rsidP="00961AF3">
            <w:pPr>
              <w:spacing w:after="160" w:line="259" w:lineRule="auto"/>
              <w:rPr>
                <w:lang w:val="en-US"/>
              </w:rPr>
            </w:pPr>
            <w:r w:rsidRPr="006B1EC8">
              <w:rPr>
                <w:lang w:val="en-US"/>
              </w:rPr>
              <w:t>Pris i US $, inklusive moms.</w:t>
            </w:r>
          </w:p>
        </w:tc>
        <w:tc>
          <w:tcPr>
            <w:tcW w:w="1243" w:type="dxa"/>
            <w:vAlign w:val="center"/>
          </w:tcPr>
          <w:p w14:paraId="713A4308" w14:textId="77777777" w:rsidR="006B1EC8" w:rsidRDefault="006B1EC8" w:rsidP="00961AF3">
            <w:pPr>
              <w:spacing w:after="160" w:line="259" w:lineRule="auto"/>
            </w:pPr>
            <w:r>
              <w:t>1.258</w:t>
            </w:r>
          </w:p>
        </w:tc>
        <w:tc>
          <w:tcPr>
            <w:tcW w:w="1243" w:type="dxa"/>
            <w:vAlign w:val="center"/>
          </w:tcPr>
          <w:p w14:paraId="632A81B7" w14:textId="77777777" w:rsidR="006B1EC8" w:rsidRDefault="006B1EC8" w:rsidP="00961AF3">
            <w:pPr>
              <w:spacing w:after="160" w:line="259" w:lineRule="auto"/>
            </w:pPr>
            <w:r>
              <w:t>1.324</w:t>
            </w:r>
          </w:p>
        </w:tc>
        <w:tc>
          <w:tcPr>
            <w:tcW w:w="1243" w:type="dxa"/>
            <w:vAlign w:val="center"/>
          </w:tcPr>
          <w:p w14:paraId="70BF3467" w14:textId="77777777" w:rsidR="006B1EC8" w:rsidRDefault="006B1EC8" w:rsidP="00961AF3">
            <w:pPr>
              <w:spacing w:after="160" w:line="259" w:lineRule="auto"/>
            </w:pPr>
            <w:r>
              <w:t>1.318</w:t>
            </w:r>
          </w:p>
        </w:tc>
        <w:tc>
          <w:tcPr>
            <w:tcW w:w="1243" w:type="dxa"/>
            <w:vAlign w:val="center"/>
          </w:tcPr>
          <w:p w14:paraId="724A34F9" w14:textId="77777777" w:rsidR="006B1EC8" w:rsidRDefault="006B1EC8" w:rsidP="00961AF3">
            <w:pPr>
              <w:spacing w:after="160" w:line="259" w:lineRule="auto"/>
            </w:pPr>
            <w:r>
              <w:t>1.312</w:t>
            </w:r>
          </w:p>
        </w:tc>
        <w:tc>
          <w:tcPr>
            <w:tcW w:w="1243" w:type="dxa"/>
            <w:vAlign w:val="center"/>
          </w:tcPr>
          <w:p w14:paraId="23DF217B" w14:textId="77777777" w:rsidR="006B1EC8" w:rsidRDefault="006B1EC8" w:rsidP="00961AF3">
            <w:pPr>
              <w:spacing w:after="160" w:line="259" w:lineRule="auto"/>
            </w:pPr>
            <w:r>
              <w:t>1.900</w:t>
            </w:r>
          </w:p>
        </w:tc>
        <w:tc>
          <w:tcPr>
            <w:tcW w:w="1244" w:type="dxa"/>
            <w:vAlign w:val="center"/>
          </w:tcPr>
          <w:p w14:paraId="42142A40" w14:textId="77777777" w:rsidR="006B1EC8" w:rsidRDefault="006B1EC8" w:rsidP="00961AF3">
            <w:pPr>
              <w:spacing w:after="160" w:line="259" w:lineRule="auto"/>
            </w:pPr>
            <w:r>
              <w:t>1.448</w:t>
            </w:r>
          </w:p>
        </w:tc>
      </w:tr>
      <w:tr w:rsidR="006B1EC8" w14:paraId="76071A0E" w14:textId="77777777" w:rsidTr="00961AF3">
        <w:trPr>
          <w:trHeight w:val="879"/>
        </w:trPr>
        <w:tc>
          <w:tcPr>
            <w:tcW w:w="1309" w:type="dxa"/>
            <w:shd w:val="clear" w:color="auto" w:fill="F2F2F2" w:themeFill="background1" w:themeFillShade="F2"/>
            <w:vAlign w:val="center"/>
          </w:tcPr>
          <w:p w14:paraId="5FEE80E2" w14:textId="77777777" w:rsidR="006B1EC8" w:rsidRDefault="006B1EC8" w:rsidP="00961AF3">
            <w:pPr>
              <w:spacing w:after="160" w:line="259" w:lineRule="auto"/>
            </w:pPr>
            <w:r>
              <w:t>Netto 100 %</w:t>
            </w:r>
          </w:p>
        </w:tc>
        <w:tc>
          <w:tcPr>
            <w:tcW w:w="1243" w:type="dxa"/>
            <w:vAlign w:val="center"/>
          </w:tcPr>
          <w:p w14:paraId="5BD33D69" w14:textId="77777777" w:rsidR="006B1EC8" w:rsidRDefault="006B1EC8" w:rsidP="00961AF3">
            <w:pPr>
              <w:spacing w:after="160" w:line="259" w:lineRule="auto"/>
            </w:pPr>
            <w:r>
              <w:t>1018,98€</w:t>
            </w:r>
          </w:p>
        </w:tc>
        <w:tc>
          <w:tcPr>
            <w:tcW w:w="1243" w:type="dxa"/>
            <w:vAlign w:val="center"/>
          </w:tcPr>
          <w:p w14:paraId="51E7C0C8" w14:textId="77777777" w:rsidR="006B1EC8" w:rsidRDefault="006B1EC8" w:rsidP="00961AF3">
            <w:pPr>
              <w:spacing w:after="160" w:line="259" w:lineRule="auto"/>
            </w:pPr>
            <w:r>
              <w:t>1001,35€</w:t>
            </w:r>
          </w:p>
        </w:tc>
        <w:tc>
          <w:tcPr>
            <w:tcW w:w="1243" w:type="dxa"/>
            <w:vAlign w:val="center"/>
          </w:tcPr>
          <w:p w14:paraId="42DB981D" w14:textId="77777777" w:rsidR="006B1EC8" w:rsidRDefault="006B1EC8" w:rsidP="00961AF3">
            <w:pPr>
              <w:spacing w:after="160" w:line="259" w:lineRule="auto"/>
            </w:pPr>
            <w:r>
              <w:t>984,55€</w:t>
            </w:r>
          </w:p>
        </w:tc>
        <w:tc>
          <w:tcPr>
            <w:tcW w:w="1243" w:type="dxa"/>
            <w:vAlign w:val="center"/>
          </w:tcPr>
          <w:p w14:paraId="7D677A1B" w14:textId="77777777" w:rsidR="006B1EC8" w:rsidRDefault="006B1EC8" w:rsidP="00961AF3">
            <w:pPr>
              <w:spacing w:after="160" w:line="259" w:lineRule="auto"/>
            </w:pPr>
            <w:r>
              <w:t>861,98€</w:t>
            </w:r>
          </w:p>
        </w:tc>
        <w:tc>
          <w:tcPr>
            <w:tcW w:w="1243" w:type="dxa"/>
            <w:vAlign w:val="center"/>
          </w:tcPr>
          <w:p w14:paraId="05C45B64" w14:textId="77777777" w:rsidR="006B1EC8" w:rsidRDefault="006B1EC8" w:rsidP="00961AF3">
            <w:pPr>
              <w:spacing w:after="160" w:line="259" w:lineRule="auto"/>
            </w:pPr>
            <w:r>
              <w:t>1402€</w:t>
            </w:r>
          </w:p>
        </w:tc>
        <w:tc>
          <w:tcPr>
            <w:tcW w:w="1244" w:type="dxa"/>
            <w:vAlign w:val="center"/>
          </w:tcPr>
          <w:p w14:paraId="58F2CF49" w14:textId="77777777" w:rsidR="006B1EC8" w:rsidRDefault="006B1EC8" w:rsidP="00961AF3">
            <w:pPr>
              <w:spacing w:after="160" w:line="259" w:lineRule="auto"/>
            </w:pPr>
            <w:r>
              <w:t>1055,6€</w:t>
            </w:r>
          </w:p>
        </w:tc>
      </w:tr>
      <w:tr w:rsidR="006B1EC8" w14:paraId="2146F66E" w14:textId="77777777" w:rsidTr="00961AF3">
        <w:trPr>
          <w:trHeight w:val="879"/>
        </w:trPr>
        <w:tc>
          <w:tcPr>
            <w:tcW w:w="1309" w:type="dxa"/>
            <w:shd w:val="clear" w:color="auto" w:fill="F2F2F2" w:themeFill="background1" w:themeFillShade="F2"/>
            <w:vAlign w:val="center"/>
          </w:tcPr>
          <w:p w14:paraId="097F7291" w14:textId="77777777" w:rsidR="006B1EC8" w:rsidRDefault="006B1EC8" w:rsidP="00961AF3">
            <w:pPr>
              <w:spacing w:after="160" w:line="259" w:lineRule="auto"/>
            </w:pPr>
            <w:r>
              <w:t>Moms i % av €</w:t>
            </w:r>
          </w:p>
        </w:tc>
        <w:tc>
          <w:tcPr>
            <w:tcW w:w="1243" w:type="dxa"/>
            <w:vAlign w:val="center"/>
          </w:tcPr>
          <w:p w14:paraId="795AD24E" w14:textId="77777777" w:rsidR="006B1EC8" w:rsidRDefault="006B1EC8" w:rsidP="00961AF3">
            <w:pPr>
              <w:spacing w:after="160" w:line="259" w:lineRule="auto"/>
            </w:pPr>
            <w:r>
              <w:t>10 %</w:t>
            </w:r>
          </w:p>
          <w:p w14:paraId="2C42EBEE" w14:textId="77777777" w:rsidR="006B1EC8" w:rsidRDefault="006B1EC8" w:rsidP="00961AF3">
            <w:pPr>
              <w:spacing w:after="160" w:line="259" w:lineRule="auto"/>
            </w:pPr>
            <w:r>
              <w:t>113,22€</w:t>
            </w:r>
          </w:p>
        </w:tc>
        <w:tc>
          <w:tcPr>
            <w:tcW w:w="1243" w:type="dxa"/>
            <w:vAlign w:val="center"/>
          </w:tcPr>
          <w:p w14:paraId="1E61CB07" w14:textId="77777777" w:rsidR="006B1EC8" w:rsidRDefault="006B1EC8" w:rsidP="00961AF3">
            <w:pPr>
              <w:spacing w:after="160" w:line="259" w:lineRule="auto"/>
            </w:pPr>
            <w:r>
              <w:t>19 %</w:t>
            </w:r>
          </w:p>
          <w:p w14:paraId="28B67C8C" w14:textId="77777777" w:rsidR="006B1EC8" w:rsidRDefault="006B1EC8" w:rsidP="00961AF3">
            <w:pPr>
              <w:spacing w:after="160" w:line="259" w:lineRule="auto"/>
            </w:pPr>
            <w:r>
              <w:t>190,25 €</w:t>
            </w:r>
          </w:p>
        </w:tc>
        <w:tc>
          <w:tcPr>
            <w:tcW w:w="1243" w:type="dxa"/>
            <w:vAlign w:val="center"/>
          </w:tcPr>
          <w:p w14:paraId="7BD4D8C1" w14:textId="77777777" w:rsidR="006B1EC8" w:rsidRDefault="006B1EC8" w:rsidP="00961AF3">
            <w:pPr>
              <w:spacing w:after="160" w:line="259" w:lineRule="auto"/>
            </w:pPr>
            <w:r>
              <w:t>17 %</w:t>
            </w:r>
          </w:p>
          <w:p w14:paraId="2F8C5269" w14:textId="77777777" w:rsidR="006B1EC8" w:rsidRDefault="006B1EC8" w:rsidP="00961AF3">
            <w:pPr>
              <w:spacing w:after="160" w:line="259" w:lineRule="auto"/>
            </w:pPr>
            <w:r>
              <w:t>201,654 €</w:t>
            </w:r>
          </w:p>
        </w:tc>
        <w:tc>
          <w:tcPr>
            <w:tcW w:w="1243" w:type="dxa"/>
            <w:vAlign w:val="center"/>
          </w:tcPr>
          <w:p w14:paraId="35424802" w14:textId="77777777" w:rsidR="006B1EC8" w:rsidRDefault="006B1EC8" w:rsidP="00961AF3">
            <w:pPr>
              <w:spacing w:after="160" w:line="259" w:lineRule="auto"/>
            </w:pPr>
            <w:r>
              <w:t>27 %</w:t>
            </w:r>
          </w:p>
          <w:p w14:paraId="4AD1419A" w14:textId="77777777" w:rsidR="006B1EC8" w:rsidRDefault="006B1EC8" w:rsidP="00961AF3">
            <w:pPr>
              <w:spacing w:after="160" w:line="259" w:lineRule="auto"/>
            </w:pPr>
            <w:r>
              <w:t>318,82€</w:t>
            </w:r>
          </w:p>
        </w:tc>
        <w:tc>
          <w:tcPr>
            <w:tcW w:w="1243" w:type="dxa"/>
            <w:vAlign w:val="center"/>
          </w:tcPr>
          <w:p w14:paraId="58CE98B8" w14:textId="77777777" w:rsidR="006B1EC8" w:rsidRDefault="006B1EC8" w:rsidP="00961AF3">
            <w:pPr>
              <w:spacing w:after="160" w:line="259" w:lineRule="auto"/>
            </w:pPr>
            <w:r>
              <w:t>18 %</w:t>
            </w:r>
          </w:p>
          <w:p w14:paraId="08C5BAA4" w14:textId="77777777" w:rsidR="006B1EC8" w:rsidRDefault="006B1EC8" w:rsidP="00961AF3">
            <w:pPr>
              <w:spacing w:after="160" w:line="259" w:lineRule="auto"/>
            </w:pPr>
            <w:r>
              <w:t>307,8 €</w:t>
            </w:r>
          </w:p>
        </w:tc>
        <w:tc>
          <w:tcPr>
            <w:tcW w:w="1244" w:type="dxa"/>
            <w:vAlign w:val="center"/>
          </w:tcPr>
          <w:p w14:paraId="2495D95B" w14:textId="77777777" w:rsidR="006B1EC8" w:rsidRDefault="006B1EC8" w:rsidP="00961AF3">
            <w:pPr>
              <w:spacing w:after="160" w:line="259" w:lineRule="auto"/>
            </w:pPr>
            <w:r>
              <w:t>19 %</w:t>
            </w:r>
          </w:p>
          <w:p w14:paraId="23C03F3E" w14:textId="77777777" w:rsidR="006B1EC8" w:rsidRDefault="006B1EC8" w:rsidP="00961AF3">
            <w:pPr>
              <w:spacing w:after="160" w:line="259" w:lineRule="auto"/>
            </w:pPr>
            <w:r>
              <w:t>247,61</w:t>
            </w:r>
          </w:p>
        </w:tc>
      </w:tr>
      <w:tr w:rsidR="006B1EC8" w14:paraId="1D8B4FCF" w14:textId="77777777" w:rsidTr="00961AF3">
        <w:trPr>
          <w:trHeight w:val="879"/>
        </w:trPr>
        <w:tc>
          <w:tcPr>
            <w:tcW w:w="1309" w:type="dxa"/>
            <w:shd w:val="clear" w:color="auto" w:fill="F2F2F2" w:themeFill="background1" w:themeFillShade="F2"/>
            <w:vAlign w:val="center"/>
          </w:tcPr>
          <w:p w14:paraId="3A68A9AF" w14:textId="77777777" w:rsidR="006B1EC8" w:rsidRDefault="006B1EC8" w:rsidP="00961AF3">
            <w:pPr>
              <w:spacing w:after="160" w:line="259" w:lineRule="auto"/>
            </w:pPr>
            <w:r>
              <w:t>Brutto €</w:t>
            </w:r>
          </w:p>
        </w:tc>
        <w:tc>
          <w:tcPr>
            <w:tcW w:w="1243" w:type="dxa"/>
            <w:vAlign w:val="center"/>
          </w:tcPr>
          <w:p w14:paraId="5C42829A" w14:textId="77777777" w:rsidR="006B1EC8" w:rsidRDefault="006B1EC8" w:rsidP="00961AF3">
            <w:pPr>
              <w:spacing w:after="160" w:line="259" w:lineRule="auto"/>
            </w:pPr>
            <w:r>
              <w:t>1132,2 €</w:t>
            </w:r>
          </w:p>
        </w:tc>
        <w:tc>
          <w:tcPr>
            <w:tcW w:w="1243" w:type="dxa"/>
            <w:vAlign w:val="center"/>
          </w:tcPr>
          <w:p w14:paraId="7E993A96" w14:textId="77777777" w:rsidR="006B1EC8" w:rsidRDefault="006B1EC8" w:rsidP="00961AF3">
            <w:pPr>
              <w:spacing w:after="160" w:line="259" w:lineRule="auto"/>
            </w:pPr>
            <w:r>
              <w:t>1191,6 €</w:t>
            </w:r>
          </w:p>
        </w:tc>
        <w:tc>
          <w:tcPr>
            <w:tcW w:w="1243" w:type="dxa"/>
            <w:vAlign w:val="center"/>
          </w:tcPr>
          <w:p w14:paraId="57699B3B" w14:textId="77777777" w:rsidR="006B1EC8" w:rsidRDefault="006B1EC8" w:rsidP="00961AF3">
            <w:pPr>
              <w:spacing w:after="160" w:line="259" w:lineRule="auto"/>
            </w:pPr>
            <w:r>
              <w:t>1186,2 €</w:t>
            </w:r>
          </w:p>
        </w:tc>
        <w:tc>
          <w:tcPr>
            <w:tcW w:w="1243" w:type="dxa"/>
            <w:vAlign w:val="center"/>
          </w:tcPr>
          <w:p w14:paraId="09750153" w14:textId="77777777" w:rsidR="006B1EC8" w:rsidRDefault="006B1EC8" w:rsidP="00961AF3">
            <w:pPr>
              <w:spacing w:after="160" w:line="259" w:lineRule="auto"/>
            </w:pPr>
            <w:r>
              <w:t>1180,8 €</w:t>
            </w:r>
          </w:p>
        </w:tc>
        <w:tc>
          <w:tcPr>
            <w:tcW w:w="1243" w:type="dxa"/>
            <w:vAlign w:val="center"/>
          </w:tcPr>
          <w:p w14:paraId="68C08D4A" w14:textId="77777777" w:rsidR="006B1EC8" w:rsidRDefault="006B1EC8" w:rsidP="00961AF3">
            <w:pPr>
              <w:spacing w:after="160" w:line="259" w:lineRule="auto"/>
            </w:pPr>
            <w:r>
              <w:t>1710 €</w:t>
            </w:r>
          </w:p>
        </w:tc>
        <w:tc>
          <w:tcPr>
            <w:tcW w:w="1244" w:type="dxa"/>
            <w:vAlign w:val="center"/>
          </w:tcPr>
          <w:p w14:paraId="3DF93C4E" w14:textId="77777777" w:rsidR="006B1EC8" w:rsidRDefault="006B1EC8" w:rsidP="00961AF3">
            <w:pPr>
              <w:spacing w:after="160" w:line="259" w:lineRule="auto"/>
            </w:pPr>
            <w:r>
              <w:t>1303,2€</w:t>
            </w:r>
          </w:p>
        </w:tc>
      </w:tr>
      <w:tr w:rsidR="006B1EC8" w14:paraId="2EAB227C" w14:textId="77777777" w:rsidTr="00961AF3">
        <w:trPr>
          <w:trHeight w:val="879"/>
        </w:trPr>
        <w:tc>
          <w:tcPr>
            <w:tcW w:w="1309" w:type="dxa"/>
            <w:shd w:val="clear" w:color="auto" w:fill="F2F2F2" w:themeFill="background1" w:themeFillShade="F2"/>
            <w:vAlign w:val="center"/>
          </w:tcPr>
          <w:p w14:paraId="04817904" w14:textId="77777777" w:rsidR="006B1EC8" w:rsidRDefault="006B1EC8" w:rsidP="00961AF3">
            <w:pPr>
              <w:spacing w:after="160" w:line="259" w:lineRule="auto"/>
            </w:pPr>
            <w:r>
              <w:t>Importtullar i</w:t>
            </w:r>
            <w:r>
              <w:br/>
              <w:t>€ av %</w:t>
            </w:r>
          </w:p>
        </w:tc>
        <w:tc>
          <w:tcPr>
            <w:tcW w:w="1243" w:type="dxa"/>
            <w:vAlign w:val="center"/>
          </w:tcPr>
          <w:p w14:paraId="760C467F" w14:textId="77777777" w:rsidR="006B1EC8" w:rsidRDefault="006B1EC8" w:rsidP="00961AF3">
            <w:pPr>
              <w:spacing w:after="160" w:line="259" w:lineRule="auto"/>
            </w:pPr>
            <w:r>
              <w:t>215,12 €</w:t>
            </w:r>
          </w:p>
          <w:p w14:paraId="4FF9713E" w14:textId="77777777" w:rsidR="006B1EC8" w:rsidRDefault="006B1EC8" w:rsidP="00961AF3">
            <w:pPr>
              <w:spacing w:after="160" w:line="259" w:lineRule="auto"/>
            </w:pPr>
            <w:r>
              <w:t>21 %</w:t>
            </w:r>
          </w:p>
        </w:tc>
        <w:tc>
          <w:tcPr>
            <w:tcW w:w="1243" w:type="dxa"/>
            <w:vAlign w:val="center"/>
          </w:tcPr>
          <w:p w14:paraId="2F7A4226" w14:textId="77777777" w:rsidR="006B1EC8" w:rsidRDefault="006B1EC8" w:rsidP="00961AF3">
            <w:pPr>
              <w:spacing w:after="160" w:line="259" w:lineRule="auto"/>
            </w:pPr>
            <w:r>
              <w:t>0 €</w:t>
            </w:r>
          </w:p>
        </w:tc>
        <w:tc>
          <w:tcPr>
            <w:tcW w:w="1243" w:type="dxa"/>
            <w:vAlign w:val="center"/>
          </w:tcPr>
          <w:p w14:paraId="0048717E" w14:textId="77777777" w:rsidR="006B1EC8" w:rsidRDefault="006B1EC8" w:rsidP="00961AF3">
            <w:pPr>
              <w:spacing w:after="160" w:line="259" w:lineRule="auto"/>
            </w:pPr>
            <w:r>
              <w:t>226,40 €</w:t>
            </w:r>
          </w:p>
          <w:p w14:paraId="76369F66" w14:textId="77777777" w:rsidR="006B1EC8" w:rsidRDefault="006B1EC8" w:rsidP="00961AF3">
            <w:pPr>
              <w:spacing w:after="160" w:line="259" w:lineRule="auto"/>
            </w:pPr>
            <w:r>
              <w:t>22 %</w:t>
            </w:r>
          </w:p>
        </w:tc>
        <w:tc>
          <w:tcPr>
            <w:tcW w:w="1243" w:type="dxa"/>
            <w:vAlign w:val="center"/>
          </w:tcPr>
          <w:p w14:paraId="288E07D7" w14:textId="77777777" w:rsidR="006B1EC8" w:rsidRDefault="006B1EC8" w:rsidP="00961AF3">
            <w:pPr>
              <w:spacing w:after="160" w:line="259" w:lineRule="auto"/>
            </w:pPr>
            <w:r>
              <w:t>0</w:t>
            </w:r>
          </w:p>
        </w:tc>
        <w:tc>
          <w:tcPr>
            <w:tcW w:w="1243" w:type="dxa"/>
            <w:vAlign w:val="center"/>
          </w:tcPr>
          <w:p w14:paraId="6BCF87AA" w14:textId="77777777" w:rsidR="006B1EC8" w:rsidRDefault="006B1EC8" w:rsidP="00961AF3">
            <w:pPr>
              <w:spacing w:after="160" w:line="259" w:lineRule="auto"/>
            </w:pPr>
            <w:r>
              <w:t>324,9 €</w:t>
            </w:r>
          </w:p>
          <w:p w14:paraId="13946651" w14:textId="77777777" w:rsidR="006B1EC8" w:rsidRDefault="006B1EC8" w:rsidP="00961AF3">
            <w:pPr>
              <w:spacing w:after="160" w:line="259" w:lineRule="auto"/>
            </w:pPr>
            <w:r>
              <w:t>22,42 %</w:t>
            </w:r>
          </w:p>
        </w:tc>
        <w:tc>
          <w:tcPr>
            <w:tcW w:w="1244" w:type="dxa"/>
            <w:vAlign w:val="center"/>
          </w:tcPr>
          <w:p w14:paraId="3F25F815" w14:textId="77777777" w:rsidR="006B1EC8" w:rsidRDefault="006B1EC8" w:rsidP="00961AF3">
            <w:pPr>
              <w:spacing w:after="160" w:line="259" w:lineRule="auto"/>
            </w:pPr>
            <w:r>
              <w:t>0</w:t>
            </w:r>
          </w:p>
        </w:tc>
      </w:tr>
      <w:tr w:rsidR="006B1EC8" w14:paraId="5822928B" w14:textId="77777777" w:rsidTr="00961AF3">
        <w:trPr>
          <w:trHeight w:val="879"/>
        </w:trPr>
        <w:tc>
          <w:tcPr>
            <w:tcW w:w="1309" w:type="dxa"/>
            <w:shd w:val="clear" w:color="auto" w:fill="F2F2F2" w:themeFill="background1" w:themeFillShade="F2"/>
            <w:vAlign w:val="center"/>
          </w:tcPr>
          <w:p w14:paraId="7656B540" w14:textId="77777777" w:rsidR="006B1EC8" w:rsidRDefault="006B1EC8" w:rsidP="00961AF3">
            <w:pPr>
              <w:spacing w:after="160" w:line="259" w:lineRule="auto"/>
              <w:rPr>
                <w:color w:val="0000FF"/>
              </w:rPr>
            </w:pPr>
            <w:r>
              <w:rPr>
                <w:color w:val="0000FF"/>
              </w:rPr>
              <w:t>Fraktkostnad</w:t>
            </w:r>
          </w:p>
        </w:tc>
        <w:tc>
          <w:tcPr>
            <w:tcW w:w="1243" w:type="dxa"/>
            <w:vAlign w:val="center"/>
          </w:tcPr>
          <w:p w14:paraId="77746004" w14:textId="77777777" w:rsidR="006B1EC8" w:rsidRDefault="006B1EC8" w:rsidP="00961AF3">
            <w:pPr>
              <w:spacing w:after="160" w:line="259" w:lineRule="auto"/>
            </w:pPr>
          </w:p>
        </w:tc>
        <w:tc>
          <w:tcPr>
            <w:tcW w:w="1243" w:type="dxa"/>
            <w:vAlign w:val="center"/>
          </w:tcPr>
          <w:p w14:paraId="46947EC0" w14:textId="77777777" w:rsidR="006B1EC8" w:rsidRDefault="006B1EC8" w:rsidP="00961AF3">
            <w:pPr>
              <w:spacing w:after="160" w:line="259" w:lineRule="auto"/>
            </w:pPr>
          </w:p>
        </w:tc>
        <w:tc>
          <w:tcPr>
            <w:tcW w:w="1243" w:type="dxa"/>
            <w:vAlign w:val="center"/>
          </w:tcPr>
          <w:p w14:paraId="49CF6AFC" w14:textId="77777777" w:rsidR="006B1EC8" w:rsidRDefault="006B1EC8" w:rsidP="00961AF3">
            <w:pPr>
              <w:spacing w:after="160" w:line="259" w:lineRule="auto"/>
            </w:pPr>
          </w:p>
        </w:tc>
        <w:tc>
          <w:tcPr>
            <w:tcW w:w="1243" w:type="dxa"/>
            <w:vAlign w:val="center"/>
          </w:tcPr>
          <w:p w14:paraId="35481A38" w14:textId="77777777" w:rsidR="006B1EC8" w:rsidRDefault="006B1EC8" w:rsidP="00961AF3">
            <w:pPr>
              <w:spacing w:after="160" w:line="259" w:lineRule="auto"/>
            </w:pPr>
          </w:p>
        </w:tc>
        <w:tc>
          <w:tcPr>
            <w:tcW w:w="1243" w:type="dxa"/>
            <w:vAlign w:val="center"/>
          </w:tcPr>
          <w:p w14:paraId="2A229390" w14:textId="77777777" w:rsidR="006B1EC8" w:rsidRDefault="006B1EC8" w:rsidP="00961AF3">
            <w:pPr>
              <w:spacing w:after="160" w:line="259" w:lineRule="auto"/>
            </w:pPr>
          </w:p>
        </w:tc>
        <w:tc>
          <w:tcPr>
            <w:tcW w:w="1244" w:type="dxa"/>
            <w:vAlign w:val="center"/>
          </w:tcPr>
          <w:p w14:paraId="0B83BE27" w14:textId="77777777" w:rsidR="006B1EC8" w:rsidRDefault="006B1EC8" w:rsidP="00961AF3">
            <w:pPr>
              <w:spacing w:after="160" w:line="259" w:lineRule="auto"/>
            </w:pPr>
          </w:p>
        </w:tc>
      </w:tr>
      <w:tr w:rsidR="006B1EC8" w14:paraId="2DF35990" w14:textId="77777777" w:rsidTr="00961AF3">
        <w:trPr>
          <w:trHeight w:val="879"/>
        </w:trPr>
        <w:tc>
          <w:tcPr>
            <w:tcW w:w="1309" w:type="dxa"/>
            <w:shd w:val="clear" w:color="auto" w:fill="F2F2F2" w:themeFill="background1" w:themeFillShade="F2"/>
            <w:vAlign w:val="center"/>
          </w:tcPr>
          <w:p w14:paraId="415CB710" w14:textId="77777777" w:rsidR="006B1EC8" w:rsidRDefault="006B1EC8" w:rsidP="00961AF3">
            <w:pPr>
              <w:spacing w:after="160" w:line="259" w:lineRule="auto"/>
            </w:pPr>
            <w:r>
              <w:t>Totala kostnader i % av €</w:t>
            </w:r>
          </w:p>
        </w:tc>
        <w:tc>
          <w:tcPr>
            <w:tcW w:w="1243" w:type="dxa"/>
            <w:vAlign w:val="center"/>
          </w:tcPr>
          <w:p w14:paraId="1CE7AF1D" w14:textId="77777777" w:rsidR="006B1EC8" w:rsidRDefault="006B1EC8" w:rsidP="00961AF3">
            <w:pPr>
              <w:spacing w:after="160" w:line="259" w:lineRule="auto"/>
            </w:pPr>
            <w:r>
              <w:t>1347,32€</w:t>
            </w:r>
          </w:p>
          <w:p w14:paraId="7F35BE41" w14:textId="77777777" w:rsidR="006B1EC8" w:rsidRDefault="006B1EC8" w:rsidP="00961AF3">
            <w:pPr>
              <w:spacing w:after="160" w:line="259" w:lineRule="auto"/>
            </w:pPr>
            <w:r>
              <w:t>131 %</w:t>
            </w:r>
          </w:p>
        </w:tc>
        <w:tc>
          <w:tcPr>
            <w:tcW w:w="1243" w:type="dxa"/>
            <w:vAlign w:val="center"/>
          </w:tcPr>
          <w:p w14:paraId="4BD0B1D5" w14:textId="77777777" w:rsidR="006B1EC8" w:rsidRDefault="006B1EC8" w:rsidP="00961AF3">
            <w:pPr>
              <w:spacing w:after="160" w:line="259" w:lineRule="auto"/>
            </w:pPr>
            <w:r>
              <w:t>1191,6 €</w:t>
            </w:r>
          </w:p>
          <w:p w14:paraId="204319B7" w14:textId="77777777" w:rsidR="006B1EC8" w:rsidRDefault="006B1EC8" w:rsidP="00961AF3">
            <w:pPr>
              <w:spacing w:after="160" w:line="259" w:lineRule="auto"/>
            </w:pPr>
            <w:r>
              <w:t>119 %</w:t>
            </w:r>
          </w:p>
        </w:tc>
        <w:tc>
          <w:tcPr>
            <w:tcW w:w="1243" w:type="dxa"/>
            <w:vAlign w:val="center"/>
          </w:tcPr>
          <w:p w14:paraId="493E3315" w14:textId="77777777" w:rsidR="006B1EC8" w:rsidRDefault="006B1EC8" w:rsidP="00961AF3">
            <w:pPr>
              <w:spacing w:after="160" w:line="259" w:lineRule="auto"/>
            </w:pPr>
            <w:r>
              <w:t>1412,6€</w:t>
            </w:r>
          </w:p>
          <w:p w14:paraId="723A8FE8" w14:textId="77777777" w:rsidR="006B1EC8" w:rsidRDefault="006B1EC8" w:rsidP="00961AF3">
            <w:pPr>
              <w:spacing w:after="160" w:line="259" w:lineRule="auto"/>
            </w:pPr>
            <w:r>
              <w:t>139 %</w:t>
            </w:r>
          </w:p>
        </w:tc>
        <w:tc>
          <w:tcPr>
            <w:tcW w:w="1243" w:type="dxa"/>
            <w:vAlign w:val="center"/>
          </w:tcPr>
          <w:p w14:paraId="4BAFAAF8" w14:textId="77777777" w:rsidR="006B1EC8" w:rsidRDefault="006B1EC8" w:rsidP="00961AF3">
            <w:pPr>
              <w:spacing w:after="160" w:line="259" w:lineRule="auto"/>
            </w:pPr>
            <w:r>
              <w:t>1180,8 €</w:t>
            </w:r>
          </w:p>
          <w:p w14:paraId="2D3ED751" w14:textId="77777777" w:rsidR="006B1EC8" w:rsidRDefault="006B1EC8" w:rsidP="00961AF3">
            <w:pPr>
              <w:spacing w:after="160" w:line="259" w:lineRule="auto"/>
            </w:pPr>
            <w:r>
              <w:t>127 %</w:t>
            </w:r>
          </w:p>
        </w:tc>
        <w:tc>
          <w:tcPr>
            <w:tcW w:w="1243" w:type="dxa"/>
            <w:vAlign w:val="center"/>
          </w:tcPr>
          <w:p w14:paraId="5ED7157E" w14:textId="77777777" w:rsidR="006B1EC8" w:rsidRDefault="006B1EC8" w:rsidP="00961AF3">
            <w:pPr>
              <w:spacing w:after="160" w:line="259" w:lineRule="auto"/>
            </w:pPr>
            <w:r>
              <w:t>2034,9€</w:t>
            </w:r>
          </w:p>
          <w:p w14:paraId="7C605F28" w14:textId="77777777" w:rsidR="006B1EC8" w:rsidRDefault="006B1EC8" w:rsidP="00961AF3">
            <w:pPr>
              <w:spacing w:after="160" w:line="259" w:lineRule="auto"/>
            </w:pPr>
            <w:r>
              <w:t>140,42 %</w:t>
            </w:r>
          </w:p>
        </w:tc>
        <w:tc>
          <w:tcPr>
            <w:tcW w:w="1244" w:type="dxa"/>
            <w:vAlign w:val="center"/>
          </w:tcPr>
          <w:p w14:paraId="182F8050" w14:textId="77777777" w:rsidR="006B1EC8" w:rsidRDefault="006B1EC8" w:rsidP="00961AF3">
            <w:pPr>
              <w:spacing w:after="160" w:line="259" w:lineRule="auto"/>
            </w:pPr>
            <w:r>
              <w:t>1303,2€</w:t>
            </w:r>
          </w:p>
          <w:p w14:paraId="715A3D6C" w14:textId="77777777" w:rsidR="006B1EC8" w:rsidRDefault="006B1EC8" w:rsidP="00961AF3">
            <w:pPr>
              <w:spacing w:after="160" w:line="259" w:lineRule="auto"/>
            </w:pPr>
            <w:r>
              <w:t>119 %</w:t>
            </w:r>
          </w:p>
        </w:tc>
      </w:tr>
    </w:tbl>
    <w:p w14:paraId="6BBFB091" w14:textId="77777777" w:rsidR="006B1EC8" w:rsidRDefault="006B1EC8" w:rsidP="006B1EC8"/>
    <w:p w14:paraId="6C213BD7" w14:textId="77777777" w:rsidR="006B1EC8" w:rsidRDefault="006B1EC8" w:rsidP="006B1EC8">
      <w:pPr>
        <w:pStyle w:val="berschrift1"/>
        <w:rPr>
          <w:rFonts w:ascii="Calibri" w:eastAsia="Times New Roman" w:hAnsi="Calibri" w:cs="Arial"/>
          <w:bCs w:val="0"/>
          <w:color w:val="327A86"/>
          <w:kern w:val="32"/>
          <w:sz w:val="28"/>
          <w:szCs w:val="28"/>
          <w:lang w:val="sv-SE"/>
        </w:rPr>
        <w:sectPr w:rsidR="006B1EC8" w:rsidSect="00EB123A">
          <w:pgSz w:w="11906" w:h="16838"/>
          <w:pgMar w:top="1418" w:right="1134" w:bottom="567" w:left="1134" w:header="397" w:footer="652" w:gutter="0"/>
          <w:pgNumType w:start="0"/>
          <w:cols w:space="708"/>
          <w:docGrid w:linePitch="360"/>
        </w:sectPr>
      </w:pPr>
    </w:p>
    <w:p w14:paraId="51C32D9F" w14:textId="6D979AF9" w:rsidR="006B1EC8" w:rsidRPr="006B1EC8" w:rsidRDefault="006B1EC8" w:rsidP="006B1EC8">
      <w:pPr>
        <w:pStyle w:val="berschrift1"/>
        <w:rPr>
          <w:rFonts w:ascii="Calibri" w:eastAsia="Times New Roman" w:hAnsi="Calibri" w:cs="Arial"/>
          <w:bCs w:val="0"/>
          <w:color w:val="327A86"/>
          <w:kern w:val="32"/>
          <w:sz w:val="28"/>
          <w:szCs w:val="28"/>
          <w:lang w:val="sv-SE"/>
        </w:rPr>
      </w:pPr>
      <w:r w:rsidRPr="006B1EC8">
        <w:rPr>
          <w:rFonts w:ascii="Calibri" w:eastAsia="Times New Roman" w:hAnsi="Calibri" w:cs="Arial"/>
          <w:bCs w:val="0"/>
          <w:color w:val="327A86"/>
          <w:kern w:val="32"/>
          <w:sz w:val="28"/>
          <w:szCs w:val="28"/>
          <w:lang w:val="sv-SE"/>
        </w:rPr>
        <w:lastRenderedPageBreak/>
        <w:t xml:space="preserve">Prata om matte på jobbet - kostnadsjämförelse i internationella inköp </w:t>
      </w:r>
    </w:p>
    <w:tbl>
      <w:tblPr>
        <w:tblStyle w:val="Tabellenraster2"/>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368"/>
        <w:gridCol w:w="8304"/>
      </w:tblGrid>
      <w:tr w:rsidR="006B1EC8" w:rsidRPr="006B1EC8" w14:paraId="2E54A3B5" w14:textId="77777777" w:rsidTr="006B1EC8">
        <w:trPr>
          <w:trHeight w:val="386"/>
        </w:trPr>
        <w:tc>
          <w:tcPr>
            <w:tcW w:w="614" w:type="dxa"/>
            <w:tcBorders>
              <w:top w:val="single" w:sz="4" w:space="0" w:color="D9D9D9"/>
              <w:left w:val="single" w:sz="4" w:space="0" w:color="D9D9D9"/>
            </w:tcBorders>
          </w:tcPr>
          <w:p w14:paraId="47BA0939"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c>
          <w:tcPr>
            <w:tcW w:w="8672" w:type="dxa"/>
            <w:gridSpan w:val="2"/>
            <w:tcBorders>
              <w:top w:val="single" w:sz="4" w:space="0" w:color="D9D9D9"/>
              <w:right w:val="single" w:sz="4" w:space="0" w:color="D9D9D9"/>
            </w:tcBorders>
          </w:tcPr>
          <w:p w14:paraId="4700AF17" w14:textId="77777777" w:rsidR="006B1EC8" w:rsidRPr="006B1EC8" w:rsidRDefault="006B1EC8" w:rsidP="006B1EC8">
            <w:pPr>
              <w:keepNext/>
              <w:overflowPunct w:val="0"/>
              <w:autoSpaceDE w:val="0"/>
              <w:autoSpaceDN w:val="0"/>
              <w:adjustRightInd w:val="0"/>
              <w:spacing w:before="60"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 xml:space="preserve">Ayleens uppdrag: Rekommenderat köp för smartphones från olika länder </w:t>
            </w:r>
          </w:p>
          <w:p w14:paraId="0049E7F7"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8963E1" w14:paraId="5E9C8C27" w14:textId="77777777" w:rsidTr="006B1EC8">
        <w:trPr>
          <w:trHeight w:val="418"/>
        </w:trPr>
        <w:tc>
          <w:tcPr>
            <w:tcW w:w="614" w:type="dxa"/>
            <w:tcBorders>
              <w:left w:val="single" w:sz="4" w:space="0" w:color="D9D9D9"/>
              <w:bottom w:val="single" w:sz="4" w:space="0" w:color="D9D9D9"/>
            </w:tcBorders>
          </w:tcPr>
          <w:p w14:paraId="00191A58" w14:textId="77777777" w:rsidR="006B1EC8" w:rsidRPr="006B1EC8" w:rsidRDefault="006B1EC8" w:rsidP="006B1EC8">
            <w:pPr>
              <w:overflowPunct w:val="0"/>
              <w:autoSpaceDE w:val="0"/>
              <w:autoSpaceDN w:val="0"/>
              <w:adjustRightInd w:val="0"/>
              <w:spacing w:line="276" w:lineRule="auto"/>
              <w:contextualSpacing w:val="0"/>
              <w:textAlignment w:val="baseline"/>
              <w:rPr>
                <w:bCs/>
                <w:noProof/>
                <w:sz w:val="22"/>
                <w:szCs w:val="22"/>
              </w:rPr>
            </w:pPr>
          </w:p>
        </w:tc>
        <w:tc>
          <w:tcPr>
            <w:tcW w:w="8672" w:type="dxa"/>
            <w:gridSpan w:val="2"/>
            <w:tcBorders>
              <w:bottom w:val="single" w:sz="4" w:space="0" w:color="D9D9D9"/>
              <w:right w:val="single" w:sz="4" w:space="0" w:color="D9D9D9"/>
            </w:tcBorders>
          </w:tcPr>
          <w:p w14:paraId="5E145DAF"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w:drawing>
                <wp:anchor distT="0" distB="0" distL="114300" distR="114300" simplePos="0" relativeHeight="251655680" behindDoc="0" locked="0" layoutInCell="1" allowOverlap="1" wp14:anchorId="0E5BC6A8" wp14:editId="71E0C73C">
                  <wp:simplePos x="0" y="0"/>
                  <wp:positionH relativeFrom="column">
                    <wp:posOffset>2859405</wp:posOffset>
                  </wp:positionH>
                  <wp:positionV relativeFrom="paragraph">
                    <wp:posOffset>1236980</wp:posOffset>
                  </wp:positionV>
                  <wp:extent cx="2590800" cy="1761756"/>
                  <wp:effectExtent l="0" t="0" r="0" b="3810"/>
                  <wp:wrapSquare wrapText="bothSides"/>
                  <wp:docPr id="15277" name="Grafik 1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 name="CA-Iphone-pxhere-91b3cdaa195bf247c8f2eaa7b490-1449813.jpg!d.jpg"/>
                          <pic:cNvPicPr/>
                        </pic:nvPicPr>
                        <pic:blipFill>
                          <a:blip r:embed="rId32"/>
                          <a:stretch>
                            <a:fillRect/>
                          </a:stretch>
                        </pic:blipFill>
                        <pic:spPr>
                          <a:xfrm>
                            <a:off x="0" y="0"/>
                            <a:ext cx="2590800" cy="1761756"/>
                          </a:xfrm>
                          <a:prstGeom prst="rect">
                            <a:avLst/>
                          </a:prstGeom>
                        </pic:spPr>
                      </pic:pic>
                    </a:graphicData>
                  </a:graphic>
                  <wp14:sizeRelH relativeFrom="page">
                    <wp14:pctWidth>0</wp14:pctWidth>
                  </wp14:sizeRelH>
                  <wp14:sizeRelV relativeFrom="page">
                    <wp14:pctHeight>0</wp14:pctHeight>
                  </wp14:sizeRelV>
                </wp:anchor>
              </w:drawing>
            </w:r>
            <w:r w:rsidRPr="006B1EC8">
              <w:rPr>
                <w:bCs/>
                <w:noProof/>
                <w:sz w:val="22"/>
                <w:szCs w:val="22"/>
              </w:rPr>
              <w:drawing>
                <wp:anchor distT="0" distB="0" distL="114300" distR="114300" simplePos="0" relativeHeight="251658752" behindDoc="0" locked="0" layoutInCell="1" allowOverlap="1" wp14:anchorId="57484F71" wp14:editId="0C1C8BA1">
                  <wp:simplePos x="0" y="0"/>
                  <wp:positionH relativeFrom="column">
                    <wp:posOffset>3893820</wp:posOffset>
                  </wp:positionH>
                  <wp:positionV relativeFrom="paragraph">
                    <wp:posOffset>55880</wp:posOffset>
                  </wp:positionV>
                  <wp:extent cx="1503045" cy="1554480"/>
                  <wp:effectExtent l="0" t="0" r="0" b="0"/>
                  <wp:wrapSquare wrapText="bothSides"/>
                  <wp:docPr id="15275" name="Grafik 15275" descr="Front Zoom. Apple - iPhone 11 64GB - Black (Ve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Zoom. Apple - iPhone 11 64GB - Black (Verizon)."/>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30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EC8">
              <w:rPr>
                <w:bCs/>
                <w:sz w:val="22"/>
                <w:szCs w:val="22"/>
              </w:rPr>
              <w:t xml:space="preserve">Ayleen Scherer är en trainee på företaget som nu arbetar på inköpsavdelningen. Din chef, Herr Schwarz, vill utrusta de anställda med den senaste smarttelefonen.Han ber Ayleen Scherer att ta fram erbjudanden för smartphones. Hon bör undersöka, jämföra och presentera kostnaden inför sin chef för att köpa iPhone från USA, Nederländerna (NL), Kina, Ungern, Turkiet och Tyskland. </w:t>
            </w:r>
          </w:p>
          <w:p w14:paraId="4E5AF9DC"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Herr Schwarz behöver för skatteändamål</w:t>
            </w:r>
            <w:r w:rsidRPr="006B1EC8">
              <w:rPr>
                <w:bCs/>
                <w:sz w:val="22"/>
                <w:szCs w:val="22"/>
              </w:rPr>
              <w:br/>
              <w:t>detaljerad information, exempelvis som brutto- och nettopriser, eftersom att han kan</w:t>
            </w:r>
            <w:r w:rsidRPr="006B1EC8">
              <w:rPr>
                <w:bCs/>
                <w:sz w:val="22"/>
                <w:szCs w:val="22"/>
              </w:rPr>
              <w:br/>
              <w:t xml:space="preserve">dra av vissa kostnader (exempelvis försäljningsskatt) från skatten. </w:t>
            </w:r>
          </w:p>
          <w:p w14:paraId="13305AFF"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p w14:paraId="411F9598"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p w14:paraId="73BAC175"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8963E1" w14:paraId="18C6DEC7" w14:textId="77777777" w:rsidTr="006B1EC8">
        <w:trPr>
          <w:trHeight w:val="418"/>
        </w:trPr>
        <w:tc>
          <w:tcPr>
            <w:tcW w:w="614" w:type="dxa"/>
            <w:tcBorders>
              <w:top w:val="single" w:sz="4" w:space="0" w:color="D9D9D9"/>
            </w:tcBorders>
          </w:tcPr>
          <w:p w14:paraId="36B9AEAD" w14:textId="77777777" w:rsidR="006B1EC8" w:rsidRPr="006B1EC8" w:rsidRDefault="006B1EC8" w:rsidP="006B1EC8">
            <w:pPr>
              <w:overflowPunct w:val="0"/>
              <w:autoSpaceDE w:val="0"/>
              <w:autoSpaceDN w:val="0"/>
              <w:adjustRightInd w:val="0"/>
              <w:spacing w:line="276" w:lineRule="auto"/>
              <w:contextualSpacing w:val="0"/>
              <w:textAlignment w:val="baseline"/>
              <w:rPr>
                <w:bCs/>
                <w:noProof/>
                <w:sz w:val="22"/>
                <w:szCs w:val="22"/>
              </w:rPr>
            </w:pPr>
          </w:p>
        </w:tc>
        <w:tc>
          <w:tcPr>
            <w:tcW w:w="8672" w:type="dxa"/>
            <w:gridSpan w:val="2"/>
            <w:tcBorders>
              <w:top w:val="single" w:sz="4" w:space="0" w:color="D9D9D9"/>
            </w:tcBorders>
          </w:tcPr>
          <w:p w14:paraId="0C6EFC0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6B1EC8" w14:paraId="47B5DDF8" w14:textId="77777777" w:rsidTr="00961AF3">
        <w:trPr>
          <w:trHeight w:val="386"/>
        </w:trPr>
        <w:tc>
          <w:tcPr>
            <w:tcW w:w="614" w:type="dxa"/>
          </w:tcPr>
          <w:p w14:paraId="205D2A0C"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6B1EC8">
              <w:rPr>
                <w:rFonts w:cs="Arial"/>
                <w:b/>
                <w:iCs/>
                <w:color w:val="31849B"/>
                <w:sz w:val="22"/>
                <w:szCs w:val="28"/>
              </w:rPr>
              <w:t>1</w:t>
            </w:r>
          </w:p>
        </w:tc>
        <w:tc>
          <w:tcPr>
            <w:tcW w:w="368" w:type="dxa"/>
          </w:tcPr>
          <w:p w14:paraId="3122D937"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a)</w:t>
            </w:r>
          </w:p>
        </w:tc>
        <w:tc>
          <w:tcPr>
            <w:tcW w:w="8304" w:type="dxa"/>
          </w:tcPr>
          <w:p w14:paraId="20F3D811"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w:drawing>
                <wp:anchor distT="0" distB="0" distL="114300" distR="114300" simplePos="0" relativeHeight="251661824" behindDoc="0" locked="0" layoutInCell="1" allowOverlap="1" wp14:anchorId="3E255058" wp14:editId="388803EE">
                  <wp:simplePos x="0" y="0"/>
                  <wp:positionH relativeFrom="column">
                    <wp:posOffset>2974340</wp:posOffset>
                  </wp:positionH>
                  <wp:positionV relativeFrom="paragraph">
                    <wp:posOffset>0</wp:posOffset>
                  </wp:positionV>
                  <wp:extent cx="2292985" cy="2176145"/>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2985" cy="2176145"/>
                          </a:xfrm>
                          <a:prstGeom prst="rect">
                            <a:avLst/>
                          </a:prstGeom>
                        </pic:spPr>
                      </pic:pic>
                    </a:graphicData>
                  </a:graphic>
                  <wp14:sizeRelH relativeFrom="page">
                    <wp14:pctWidth>0</wp14:pctWidth>
                  </wp14:sizeRelH>
                  <wp14:sizeRelV relativeFrom="page">
                    <wp14:pctHeight>0</wp14:pctHeight>
                  </wp14:sizeRelV>
                </wp:anchor>
              </w:drawing>
            </w:r>
            <w:r w:rsidRPr="006B1EC8">
              <w:rPr>
                <w:bCs/>
                <w:sz w:val="22"/>
                <w:szCs w:val="22"/>
              </w:rPr>
              <w:t xml:space="preserve">Vanligt tänkande: </w:t>
            </w:r>
          </w:p>
          <w:p w14:paraId="45B4C9C9"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Varför kan det vara värt det</w:t>
            </w:r>
            <w:r w:rsidRPr="006B1EC8">
              <w:rPr>
                <w:bCs/>
                <w:sz w:val="22"/>
              </w:rPr>
              <w:br/>
              <w:t xml:space="preserve">köpa smartphones utomlands? </w:t>
            </w:r>
          </w:p>
          <w:p w14:paraId="43ADF40B"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Vilka kostnader måste du</w:t>
            </w:r>
            <w:r w:rsidRPr="006B1EC8">
              <w:rPr>
                <w:bCs/>
                <w:sz w:val="22"/>
              </w:rPr>
              <w:br/>
              <w:t xml:space="preserve"> överväga då? </w:t>
            </w:r>
          </w:p>
          <w:p w14:paraId="0378238A"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Hur vill du fortsätta?</w:t>
            </w:r>
          </w:p>
          <w:p w14:paraId="32F81AEF"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br w:type="page"/>
            </w:r>
          </w:p>
          <w:p w14:paraId="732E0655"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6B1EC8" w14:paraId="7730BBBB" w14:textId="77777777" w:rsidTr="00961AF3">
        <w:trPr>
          <w:trHeight w:val="386"/>
        </w:trPr>
        <w:tc>
          <w:tcPr>
            <w:tcW w:w="614" w:type="dxa"/>
          </w:tcPr>
          <w:p w14:paraId="27114CEF"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5DC13E7F"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 xml:space="preserve">b) </w:t>
            </w:r>
          </w:p>
        </w:tc>
        <w:tc>
          <w:tcPr>
            <w:tcW w:w="8304" w:type="dxa"/>
          </w:tcPr>
          <w:p w14:paraId="59876786"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 xml:space="preserve">Långvarig arbetsuppgift för arbete för partner: </w:t>
            </w:r>
          </w:p>
          <w:p w14:paraId="3A9B7445"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Förbered en muntlig presentation där du delar din presentation</w:t>
            </w:r>
            <w:r w:rsidRPr="006B1EC8">
              <w:rPr>
                <w:bCs/>
                <w:sz w:val="22"/>
              </w:rPr>
              <w:br/>
              <w:t xml:space="preserve">och förklara sammansättningen av kostnaderna för flera länder. </w:t>
            </w:r>
          </w:p>
          <w:p w14:paraId="78C846D1"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Ge Herr Schwarz en slutlig köprekommendation via e-post, som även innehåller ett förklarande diagram.</w:t>
            </w:r>
          </w:p>
          <w:p w14:paraId="3651B24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bl>
    <w:p w14:paraId="239EFDC1" w14:textId="77777777" w:rsidR="006B1EC8" w:rsidRPr="006B1EC8" w:rsidRDefault="006B1EC8" w:rsidP="006B1EC8">
      <w:pPr>
        <w:overflowPunct w:val="0"/>
        <w:autoSpaceDE w:val="0"/>
        <w:autoSpaceDN w:val="0"/>
        <w:adjustRightInd w:val="0"/>
        <w:spacing w:after="120"/>
        <w:textAlignment w:val="baseline"/>
        <w:outlineLvl w:val="0"/>
        <w:rPr>
          <w:rFonts w:cs="Arial"/>
          <w:b/>
          <w:color w:val="327A86"/>
          <w:kern w:val="32"/>
          <w:sz w:val="28"/>
          <w:szCs w:val="28"/>
          <w:lang w:val="sv-SE"/>
        </w:rPr>
      </w:pPr>
    </w:p>
    <w:p w14:paraId="2579A2AA" w14:textId="77777777" w:rsidR="006B1EC8" w:rsidRPr="006B1EC8" w:rsidRDefault="006B1EC8" w:rsidP="006B1EC8">
      <w:pPr>
        <w:numPr>
          <w:ilvl w:val="0"/>
          <w:numId w:val="11"/>
        </w:numPr>
        <w:overflowPunct w:val="0"/>
        <w:autoSpaceDE w:val="0"/>
        <w:autoSpaceDN w:val="0"/>
        <w:adjustRightInd w:val="0"/>
        <w:spacing w:line="276" w:lineRule="auto"/>
        <w:contextualSpacing w:val="0"/>
        <w:textAlignment w:val="baseline"/>
        <w:rPr>
          <w:bCs/>
          <w:sz w:val="22"/>
          <w:lang w:val="sv-SE"/>
        </w:rPr>
      </w:pPr>
      <w:r w:rsidRPr="006B1EC8">
        <w:rPr>
          <w:bCs/>
          <w:sz w:val="22"/>
          <w:lang w:val="sv-SE"/>
        </w:rPr>
        <w:br w:type="page"/>
      </w:r>
    </w:p>
    <w:tbl>
      <w:tblPr>
        <w:tblStyle w:val="Tabellenraster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368"/>
        <w:gridCol w:w="8090"/>
      </w:tblGrid>
      <w:tr w:rsidR="006B1EC8" w:rsidRPr="006B1EC8" w14:paraId="27865763" w14:textId="77777777" w:rsidTr="00961AF3">
        <w:tc>
          <w:tcPr>
            <w:tcW w:w="614" w:type="dxa"/>
          </w:tcPr>
          <w:p w14:paraId="46622D86"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6B1EC8">
              <w:rPr>
                <w:rFonts w:cs="Arial"/>
                <w:b/>
                <w:iCs/>
                <w:color w:val="31849B"/>
                <w:sz w:val="22"/>
                <w:szCs w:val="28"/>
              </w:rPr>
              <w:lastRenderedPageBreak/>
              <w:t>2</w:t>
            </w:r>
          </w:p>
        </w:tc>
        <w:tc>
          <w:tcPr>
            <w:tcW w:w="8458" w:type="dxa"/>
            <w:gridSpan w:val="2"/>
          </w:tcPr>
          <w:p w14:paraId="3F793862"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Forskning på Internet</w:t>
            </w:r>
          </w:p>
          <w:p w14:paraId="2874E51D"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6B1EC8" w14:paraId="114B5E65" w14:textId="77777777" w:rsidTr="00961AF3">
        <w:tc>
          <w:tcPr>
            <w:tcW w:w="614" w:type="dxa"/>
          </w:tcPr>
          <w:p w14:paraId="67D3403D"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368" w:type="dxa"/>
          </w:tcPr>
          <w:p w14:paraId="2E5444BE"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a)</w:t>
            </w:r>
          </w:p>
        </w:tc>
        <w:tc>
          <w:tcPr>
            <w:tcW w:w="8090" w:type="dxa"/>
          </w:tcPr>
          <w:p w14:paraId="71DE0C08"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Ayleen har redan undersökt priserna för iPhones respektive moms i de olika länderna.</w:t>
            </w:r>
          </w:p>
          <w:p w14:paraId="6E807508"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Var hittar du de faktiskt priserna för smartphones i flera länder på Internet?</w:t>
            </w:r>
          </w:p>
          <w:p w14:paraId="5116A3EC"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Vad exakt innebär moms (vanligtvis känt som mervärdesskatt)?</w:t>
            </w:r>
          </w:p>
          <w:p w14:paraId="6C9B83DA"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Var kan jag hitta fraktkostnaderna?</w:t>
            </w:r>
          </w:p>
          <w:p w14:paraId="251E2A59"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mc:AlternateContent>
                <mc:Choice Requires="wpg">
                  <w:drawing>
                    <wp:anchor distT="0" distB="0" distL="114300" distR="114300" simplePos="0" relativeHeight="251671040" behindDoc="0" locked="0" layoutInCell="1" allowOverlap="1" wp14:anchorId="550B91A2" wp14:editId="37DEDB54">
                      <wp:simplePos x="0" y="0"/>
                      <wp:positionH relativeFrom="column">
                        <wp:posOffset>2689225</wp:posOffset>
                      </wp:positionH>
                      <wp:positionV relativeFrom="paragraph">
                        <wp:posOffset>75565</wp:posOffset>
                      </wp:positionV>
                      <wp:extent cx="2656205" cy="1641475"/>
                      <wp:effectExtent l="101600" t="38100" r="36195" b="98425"/>
                      <wp:wrapNone/>
                      <wp:docPr id="15290" name="Gruppieren 15290"/>
                      <wp:cNvGraphicFramePr/>
                      <a:graphic xmlns:a="http://schemas.openxmlformats.org/drawingml/2006/main">
                        <a:graphicData uri="http://schemas.microsoft.com/office/word/2010/wordprocessingGroup">
                          <wpg:wgp>
                            <wpg:cNvGrpSpPr/>
                            <wpg:grpSpPr>
                              <a:xfrm>
                                <a:off x="0" y="0"/>
                                <a:ext cx="2656205" cy="1641475"/>
                                <a:chOff x="0" y="0"/>
                                <a:chExt cx="2656205" cy="1409700"/>
                              </a:xfrm>
                            </wpg:grpSpPr>
                            <pic:pic xmlns:pic="http://schemas.openxmlformats.org/drawingml/2006/picture">
                              <pic:nvPicPr>
                                <pic:cNvPr id="15285" name="Grafik 15285"/>
                                <pic:cNvPicPr>
                                  <a:picLocks noChangeAspect="1"/>
                                </pic:cNvPicPr>
                              </pic:nvPicPr>
                              <pic:blipFill rotWithShape="1">
                                <a:blip r:embed="rId35"/>
                                <a:srcRect b="32291"/>
                                <a:stretch/>
                              </pic:blipFill>
                              <pic:spPr bwMode="auto">
                                <a:xfrm>
                                  <a:off x="0" y="0"/>
                                  <a:ext cx="2656205" cy="1409700"/>
                                </a:xfrm>
                                <a:prstGeom prst="rect">
                                  <a:avLst/>
                                </a:prstGeom>
                                <a:ln w="9525" cap="flat" cmpd="sng" algn="ctr">
                                  <a:solidFill>
                                    <a:sysClr val="window" lastClr="FFFFFF">
                                      <a:lumMod val="85000"/>
                                    </a:sysClr>
                                  </a:solidFill>
                                  <a:prstDash val="solid"/>
                                  <a:round/>
                                  <a:headEnd type="none" w="med" len="med"/>
                                  <a:tailEnd type="none" w="med" len="med"/>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5289" name="Grafik 15289"/>
                                <pic:cNvPicPr>
                                  <a:picLocks noChangeAspect="1"/>
                                </pic:cNvPicPr>
                              </pic:nvPicPr>
                              <pic:blipFill>
                                <a:blip r:embed="rId36">
                                  <a:clrChange>
                                    <a:clrFrom>
                                      <a:srgbClr val="FFFFFF"/>
                                    </a:clrFrom>
                                    <a:clrTo>
                                      <a:srgbClr val="FFFFFF">
                                        <a:alpha val="0"/>
                                      </a:srgbClr>
                                    </a:clrTo>
                                  </a:clrChange>
                                </a:blip>
                                <a:stretch>
                                  <a:fillRect/>
                                </a:stretch>
                              </pic:blipFill>
                              <pic:spPr>
                                <a:xfrm>
                                  <a:off x="1796603" y="45076"/>
                                  <a:ext cx="746760" cy="34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BC7FFD" id="Gruppieren 15290" o:spid="_x0000_s1026" style="position:absolute;margin-left:211.75pt;margin-top:5.95pt;width:209.15pt;height:129.25pt;z-index:251671040;mso-width-relative:margin;mso-height-relative:margin" coordsize="26562,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285" o:spid="_x0000_s1027" type="#_x0000_t75" style="position:absolute;width:2656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" stroked="t" strokecolor="#d9d9d9">
                        <v:stroke joinstyle="round"/>
                        <v:imagedata r:id="rId37" o:title="" cropbottom="21162f"/>
                        <v:shadow on="t" color="black" opacity="26214f" origin=".5,-.5" offset="-.74836mm,.74836mm"/>
                        <v:path arrowok="t"/>
                      </v:shape>
                      <v:shape id="Grafik 15289" o:spid="_x0000_s1028" type="#_x0000_t75" style="position:absolute;left:17966;top:450;width:7467;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">
                        <v:imagedata r:id="rId38" o:title="" chromakey="white"/>
                        <v:path arrowok="t"/>
                      </v:shape>
                    </v:group>
                  </w:pict>
                </mc:Fallback>
              </mc:AlternateContent>
            </w:r>
          </w:p>
        </w:tc>
      </w:tr>
      <w:tr w:rsidR="006B1EC8" w:rsidRPr="006B1EC8" w14:paraId="5C51B778" w14:textId="77777777" w:rsidTr="00961AF3">
        <w:tc>
          <w:tcPr>
            <w:tcW w:w="614" w:type="dxa"/>
          </w:tcPr>
          <w:p w14:paraId="1370F5CD"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368" w:type="dxa"/>
          </w:tcPr>
          <w:p w14:paraId="6F927A48"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b)</w:t>
            </w:r>
          </w:p>
        </w:tc>
        <w:tc>
          <w:tcPr>
            <w:tcW w:w="8090" w:type="dxa"/>
          </w:tcPr>
          <w:p w14:paraId="616A20ED"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w:drawing>
                <wp:anchor distT="0" distB="0" distL="114300" distR="114300" simplePos="0" relativeHeight="251674112" behindDoc="0" locked="0" layoutInCell="1" allowOverlap="1" wp14:anchorId="7B90F96F" wp14:editId="03BE01F4">
                  <wp:simplePos x="0" y="0"/>
                  <wp:positionH relativeFrom="column">
                    <wp:posOffset>2058241</wp:posOffset>
                  </wp:positionH>
                  <wp:positionV relativeFrom="paragraph">
                    <wp:posOffset>194945</wp:posOffset>
                  </wp:positionV>
                  <wp:extent cx="958215" cy="1711960"/>
                  <wp:effectExtent l="101600" t="38100" r="32385" b="104140"/>
                  <wp:wrapNone/>
                  <wp:docPr id="15288" name="Grafik 1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 name="CA-Kaufempfehlung-Iphone-App-Zoll.jpeg"/>
                          <pic:cNvPicPr/>
                        </pic:nvPicPr>
                        <pic:blipFill>
                          <a:blip r:embed="rId39"/>
                          <a:stretch>
                            <a:fillRect/>
                          </a:stretch>
                        </pic:blipFill>
                        <pic:spPr>
                          <a:xfrm>
                            <a:off x="0" y="0"/>
                            <a:ext cx="958215" cy="1711960"/>
                          </a:xfrm>
                          <a:prstGeom prst="rect">
                            <a:avLst/>
                          </a:prstGeom>
                          <a:ln>
                            <a:solidFill>
                              <a:sysClr val="window" lastClr="FFFFFF">
                                <a:lumMod val="85000"/>
                              </a:sys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B1EC8">
              <w:rPr>
                <w:bCs/>
                <w:sz w:val="22"/>
                <w:szCs w:val="22"/>
              </w:rPr>
              <w:t>Du måste planera tullkostnader.</w:t>
            </w:r>
          </w:p>
          <w:p w14:paraId="3F7E1F35"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Förklara kort vad</w:t>
            </w:r>
            <w:r w:rsidRPr="006B1EC8">
              <w:rPr>
                <w:bCs/>
                <w:sz w:val="22"/>
              </w:rPr>
              <w:br/>
              <w:t>"Importtull" innebär.</w:t>
            </w:r>
          </w:p>
          <w:p w14:paraId="647FF870"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Finansministeriet tillhandahåller</w:t>
            </w:r>
            <w:r w:rsidRPr="006B1EC8">
              <w:rPr>
                <w:bCs/>
                <w:sz w:val="22"/>
              </w:rPr>
              <w:br/>
              <w:t>denna appen redo. Vad kan man</w:t>
            </w:r>
            <w:r w:rsidRPr="006B1EC8">
              <w:rPr>
                <w:bCs/>
                <w:sz w:val="22"/>
              </w:rPr>
              <w:br/>
              <w:t>exakt göra med appen?</w:t>
            </w:r>
          </w:p>
          <w:p w14:paraId="1C6AC5C5"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Använd appen för</w:t>
            </w:r>
            <w:r w:rsidRPr="006B1EC8">
              <w:rPr>
                <w:bCs/>
                <w:sz w:val="22"/>
              </w:rPr>
              <w:br/>
              <w:t>dina kostnadsberäkningar.</w:t>
            </w:r>
          </w:p>
          <w:p w14:paraId="4731CB51"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r w:rsidRPr="006B1EC8">
              <w:rPr>
                <w:bCs/>
                <w:sz w:val="22"/>
              </w:rPr>
              <w:br/>
            </w:r>
          </w:p>
        </w:tc>
      </w:tr>
      <w:tr w:rsidR="006B1EC8" w:rsidRPr="006B1EC8" w14:paraId="7BF075F1" w14:textId="77777777" w:rsidTr="00961AF3">
        <w:tc>
          <w:tcPr>
            <w:tcW w:w="614" w:type="dxa"/>
          </w:tcPr>
          <w:p w14:paraId="45F856A7"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63211943"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c)</w:t>
            </w:r>
          </w:p>
        </w:tc>
        <w:tc>
          <w:tcPr>
            <w:tcW w:w="8090" w:type="dxa"/>
          </w:tcPr>
          <w:p w14:paraId="07D2FBF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Fyll i tabellen för kostnaden för den senaste iPhone modellen.</w:t>
            </w:r>
          </w:p>
          <w:p w14:paraId="44188699"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 xml:space="preserve">Förbered en presentation av dessa värden. </w:t>
            </w:r>
          </w:p>
        </w:tc>
      </w:tr>
    </w:tbl>
    <w:p w14:paraId="52E9A100"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lang w:val="sv-SE"/>
        </w:rPr>
      </w:pPr>
    </w:p>
    <w:tbl>
      <w:tblPr>
        <w:tblStyle w:val="Tabellenraster2"/>
        <w:tblW w:w="8428" w:type="dxa"/>
        <w:jc w:val="right"/>
        <w:tblLayout w:type="fixed"/>
        <w:tblLook w:val="04A0" w:firstRow="1" w:lastRow="0" w:firstColumn="1" w:lastColumn="0" w:noHBand="0" w:noVBand="1"/>
      </w:tblPr>
      <w:tblGrid>
        <w:gridCol w:w="1276"/>
        <w:gridCol w:w="1192"/>
        <w:gridCol w:w="1192"/>
        <w:gridCol w:w="1192"/>
        <w:gridCol w:w="1192"/>
        <w:gridCol w:w="1192"/>
        <w:gridCol w:w="1192"/>
      </w:tblGrid>
      <w:tr w:rsidR="006B1EC8" w:rsidRPr="006B1EC8" w14:paraId="66F60EA9" w14:textId="77777777" w:rsidTr="006B1EC8">
        <w:trPr>
          <w:trHeight w:val="879"/>
          <w:jc w:val="right"/>
        </w:trPr>
        <w:tc>
          <w:tcPr>
            <w:tcW w:w="1276" w:type="dxa"/>
            <w:shd w:val="clear" w:color="auto" w:fill="F2F2F2"/>
            <w:vAlign w:val="center"/>
          </w:tcPr>
          <w:p w14:paraId="67D25FFA" w14:textId="77777777" w:rsidR="006B1EC8" w:rsidRPr="006B1EC8" w:rsidRDefault="006B1EC8" w:rsidP="006B1EC8">
            <w:pPr>
              <w:overflowPunct w:val="0"/>
              <w:autoSpaceDE w:val="0"/>
              <w:autoSpaceDN w:val="0"/>
              <w:adjustRightInd w:val="0"/>
              <w:contextualSpacing w:val="0"/>
              <w:textAlignment w:val="baseline"/>
              <w:rPr>
                <w:bCs/>
                <w:sz w:val="22"/>
                <w:szCs w:val="22"/>
              </w:rPr>
            </w:pPr>
          </w:p>
        </w:tc>
        <w:tc>
          <w:tcPr>
            <w:tcW w:w="1192" w:type="dxa"/>
            <w:shd w:val="clear" w:color="auto" w:fill="F2F2F2"/>
            <w:vAlign w:val="center"/>
          </w:tcPr>
          <w:p w14:paraId="0CB8F801"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USA</w:t>
            </w:r>
          </w:p>
        </w:tc>
        <w:tc>
          <w:tcPr>
            <w:tcW w:w="1192" w:type="dxa"/>
            <w:shd w:val="clear" w:color="auto" w:fill="F2F2F2"/>
            <w:vAlign w:val="center"/>
          </w:tcPr>
          <w:p w14:paraId="2F0EED58"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Nederländerna</w:t>
            </w:r>
          </w:p>
        </w:tc>
        <w:tc>
          <w:tcPr>
            <w:tcW w:w="1192" w:type="dxa"/>
            <w:shd w:val="clear" w:color="auto" w:fill="F2F2F2"/>
            <w:vAlign w:val="center"/>
          </w:tcPr>
          <w:p w14:paraId="6AB41E89"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Kina</w:t>
            </w:r>
          </w:p>
        </w:tc>
        <w:tc>
          <w:tcPr>
            <w:tcW w:w="1192" w:type="dxa"/>
            <w:shd w:val="clear" w:color="auto" w:fill="F2F2F2"/>
            <w:vAlign w:val="center"/>
          </w:tcPr>
          <w:p w14:paraId="1B04583F"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Ungern</w:t>
            </w:r>
          </w:p>
        </w:tc>
        <w:tc>
          <w:tcPr>
            <w:tcW w:w="1192" w:type="dxa"/>
            <w:shd w:val="clear" w:color="auto" w:fill="F2F2F2"/>
            <w:vAlign w:val="center"/>
          </w:tcPr>
          <w:p w14:paraId="10BA20A3"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Turkiet</w:t>
            </w:r>
          </w:p>
        </w:tc>
        <w:tc>
          <w:tcPr>
            <w:tcW w:w="1192" w:type="dxa"/>
            <w:shd w:val="clear" w:color="auto" w:fill="F2F2F2"/>
            <w:vAlign w:val="center"/>
          </w:tcPr>
          <w:p w14:paraId="4F82C616"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Tyskland</w:t>
            </w:r>
          </w:p>
        </w:tc>
      </w:tr>
      <w:tr w:rsidR="006B1EC8" w:rsidRPr="006B1EC8" w14:paraId="0CB55EE1" w14:textId="77777777" w:rsidTr="006B1EC8">
        <w:trPr>
          <w:trHeight w:val="879"/>
          <w:jc w:val="right"/>
        </w:trPr>
        <w:tc>
          <w:tcPr>
            <w:tcW w:w="1276" w:type="dxa"/>
            <w:shd w:val="clear" w:color="auto" w:fill="F2F2F2"/>
            <w:vAlign w:val="center"/>
          </w:tcPr>
          <w:p w14:paraId="089D4CFA"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Nettopris i €</w:t>
            </w:r>
          </w:p>
          <w:p w14:paraId="159ED5A9"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(100 %)</w:t>
            </w:r>
          </w:p>
        </w:tc>
        <w:tc>
          <w:tcPr>
            <w:tcW w:w="1192" w:type="dxa"/>
            <w:vAlign w:val="center"/>
          </w:tcPr>
          <w:p w14:paraId="097768C6"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vAlign w:val="center"/>
          </w:tcPr>
          <w:p w14:paraId="44FB2622"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vAlign w:val="center"/>
          </w:tcPr>
          <w:p w14:paraId="71F2B4A6"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vAlign w:val="center"/>
          </w:tcPr>
          <w:p w14:paraId="07093D65"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vAlign w:val="center"/>
          </w:tcPr>
          <w:p w14:paraId="0884ED30"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vAlign w:val="center"/>
          </w:tcPr>
          <w:p w14:paraId="6E8C0554"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r>
      <w:tr w:rsidR="006B1EC8" w:rsidRPr="006B1EC8" w14:paraId="3DF01B03" w14:textId="77777777" w:rsidTr="006B1EC8">
        <w:trPr>
          <w:trHeight w:val="879"/>
          <w:jc w:val="right"/>
        </w:trPr>
        <w:tc>
          <w:tcPr>
            <w:tcW w:w="1276" w:type="dxa"/>
            <w:shd w:val="clear" w:color="auto" w:fill="F2F2F2"/>
            <w:vAlign w:val="center"/>
          </w:tcPr>
          <w:p w14:paraId="25059EDA"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Moms i % och €</w:t>
            </w:r>
          </w:p>
        </w:tc>
        <w:tc>
          <w:tcPr>
            <w:tcW w:w="1192" w:type="dxa"/>
          </w:tcPr>
          <w:p w14:paraId="63ABE51D"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10 %</w:t>
            </w:r>
          </w:p>
          <w:p w14:paraId="54817428"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05520E95"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tcPr>
          <w:p w14:paraId="38061AC2"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19 %</w:t>
            </w:r>
          </w:p>
          <w:p w14:paraId="5D3D59E5"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15AE82BB"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tcPr>
          <w:p w14:paraId="62D9FFEC"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17 %</w:t>
            </w:r>
          </w:p>
          <w:p w14:paraId="603BDF38"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73EF430E"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3CEC5683"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27 %</w:t>
            </w:r>
          </w:p>
          <w:p w14:paraId="51BFC51E"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44F9EE75"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tcPr>
          <w:p w14:paraId="433DE12F"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18 %</w:t>
            </w:r>
          </w:p>
          <w:p w14:paraId="37F4AA62"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40393111"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c>
          <w:tcPr>
            <w:tcW w:w="1192" w:type="dxa"/>
          </w:tcPr>
          <w:p w14:paraId="6D1C2D3E"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19 %</w:t>
            </w:r>
          </w:p>
          <w:p w14:paraId="6D009C15" w14:textId="77777777" w:rsidR="006B1EC8" w:rsidRPr="006B1EC8" w:rsidRDefault="006B1EC8" w:rsidP="006B1EC8">
            <w:pPr>
              <w:overflowPunct w:val="0"/>
              <w:autoSpaceDE w:val="0"/>
              <w:autoSpaceDN w:val="0"/>
              <w:adjustRightInd w:val="0"/>
              <w:contextualSpacing w:val="0"/>
              <w:textAlignment w:val="baseline"/>
              <w:rPr>
                <w:bCs/>
                <w:sz w:val="22"/>
                <w:szCs w:val="22"/>
              </w:rPr>
            </w:pPr>
          </w:p>
          <w:p w14:paraId="4B70B582"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 xml:space="preserve">               €</w:t>
            </w:r>
          </w:p>
        </w:tc>
      </w:tr>
      <w:tr w:rsidR="006B1EC8" w:rsidRPr="006B1EC8" w14:paraId="0816FA75" w14:textId="77777777" w:rsidTr="006B1EC8">
        <w:trPr>
          <w:trHeight w:val="879"/>
          <w:jc w:val="right"/>
        </w:trPr>
        <w:tc>
          <w:tcPr>
            <w:tcW w:w="1276" w:type="dxa"/>
            <w:shd w:val="clear" w:color="auto" w:fill="F2F2F2"/>
            <w:vAlign w:val="center"/>
          </w:tcPr>
          <w:p w14:paraId="3F491350"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Bruttopris i €</w:t>
            </w:r>
          </w:p>
        </w:tc>
        <w:tc>
          <w:tcPr>
            <w:tcW w:w="1192" w:type="dxa"/>
            <w:vAlign w:val="center"/>
          </w:tcPr>
          <w:p w14:paraId="7176BA01"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1132,20 €</w:t>
            </w:r>
          </w:p>
        </w:tc>
        <w:tc>
          <w:tcPr>
            <w:tcW w:w="1192" w:type="dxa"/>
            <w:vAlign w:val="center"/>
          </w:tcPr>
          <w:p w14:paraId="72CA9F5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1191,60 €</w:t>
            </w:r>
          </w:p>
        </w:tc>
        <w:tc>
          <w:tcPr>
            <w:tcW w:w="1192" w:type="dxa"/>
            <w:vAlign w:val="center"/>
          </w:tcPr>
          <w:p w14:paraId="624EB014"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1186,20 €</w:t>
            </w:r>
          </w:p>
        </w:tc>
        <w:tc>
          <w:tcPr>
            <w:tcW w:w="1192" w:type="dxa"/>
            <w:vAlign w:val="center"/>
          </w:tcPr>
          <w:p w14:paraId="7FC5DE61"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1180,80 €</w:t>
            </w:r>
          </w:p>
        </w:tc>
        <w:tc>
          <w:tcPr>
            <w:tcW w:w="1192" w:type="dxa"/>
            <w:vAlign w:val="center"/>
          </w:tcPr>
          <w:p w14:paraId="64F13DC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1710 €</w:t>
            </w:r>
          </w:p>
        </w:tc>
        <w:tc>
          <w:tcPr>
            <w:tcW w:w="1192" w:type="dxa"/>
            <w:vAlign w:val="center"/>
          </w:tcPr>
          <w:p w14:paraId="15DADB2D" w14:textId="77777777" w:rsidR="006B1EC8" w:rsidRPr="006B1EC8" w:rsidRDefault="006B1EC8" w:rsidP="006B1EC8">
            <w:pPr>
              <w:overflowPunct w:val="0"/>
              <w:autoSpaceDE w:val="0"/>
              <w:autoSpaceDN w:val="0"/>
              <w:adjustRightInd w:val="0"/>
              <w:contextualSpacing w:val="0"/>
              <w:jc w:val="center"/>
              <w:textAlignment w:val="baseline"/>
              <w:rPr>
                <w:bCs/>
                <w:sz w:val="22"/>
                <w:szCs w:val="22"/>
              </w:rPr>
            </w:pPr>
            <w:r w:rsidRPr="006B1EC8">
              <w:rPr>
                <w:bCs/>
                <w:sz w:val="22"/>
                <w:szCs w:val="22"/>
              </w:rPr>
              <w:t>1303,20 €</w:t>
            </w:r>
          </w:p>
        </w:tc>
      </w:tr>
      <w:tr w:rsidR="006B1EC8" w:rsidRPr="006B1EC8" w14:paraId="23D655E8" w14:textId="77777777" w:rsidTr="006B1EC8">
        <w:trPr>
          <w:trHeight w:val="879"/>
          <w:jc w:val="right"/>
        </w:trPr>
        <w:tc>
          <w:tcPr>
            <w:tcW w:w="1276" w:type="dxa"/>
            <w:shd w:val="clear" w:color="auto" w:fill="F2F2F2"/>
            <w:vAlign w:val="center"/>
          </w:tcPr>
          <w:p w14:paraId="74931B50"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Import-</w:t>
            </w:r>
            <w:r w:rsidRPr="006B1EC8">
              <w:rPr>
                <w:bCs/>
                <w:sz w:val="22"/>
                <w:szCs w:val="22"/>
              </w:rPr>
              <w:br/>
              <w:t>skatter i</w:t>
            </w:r>
            <w:r w:rsidRPr="006B1EC8">
              <w:rPr>
                <w:bCs/>
                <w:sz w:val="22"/>
                <w:szCs w:val="22"/>
              </w:rPr>
              <w:br/>
              <w:t>€ och %</w:t>
            </w:r>
          </w:p>
        </w:tc>
        <w:tc>
          <w:tcPr>
            <w:tcW w:w="1192" w:type="dxa"/>
            <w:vAlign w:val="center"/>
          </w:tcPr>
          <w:p w14:paraId="4A8BD0D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70D7767C"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14E95D99"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57B87572"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5A7E7F7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41ECC508"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334FA4B7"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116ECE09"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62E2E2AB"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351EAB3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749A2DF2"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59E1912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3D896E5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5C5AC0CB"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20A306A3"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29425B5B"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71B7781D"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2687EA5F"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4736FF79"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23F3B14E"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56E5C9D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487D020A"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7EC417AA"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43CCD363"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r>
      <w:tr w:rsidR="006B1EC8" w:rsidRPr="006B1EC8" w14:paraId="5DAFDF43" w14:textId="77777777" w:rsidTr="006B1EC8">
        <w:trPr>
          <w:trHeight w:val="879"/>
          <w:jc w:val="right"/>
        </w:trPr>
        <w:tc>
          <w:tcPr>
            <w:tcW w:w="1276" w:type="dxa"/>
            <w:shd w:val="clear" w:color="auto" w:fill="F2F2F2"/>
            <w:vAlign w:val="center"/>
          </w:tcPr>
          <w:p w14:paraId="70AA700F"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Fraktkostnader i €</w:t>
            </w:r>
          </w:p>
        </w:tc>
        <w:tc>
          <w:tcPr>
            <w:tcW w:w="1192" w:type="dxa"/>
          </w:tcPr>
          <w:p w14:paraId="5599D3ED"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09641B45"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6076D652"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4A08E0BB"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51A230B6" w14:textId="77777777" w:rsidR="006B1EC8" w:rsidRPr="006B1EC8" w:rsidRDefault="006B1EC8" w:rsidP="006B1EC8">
            <w:pPr>
              <w:overflowPunct w:val="0"/>
              <w:autoSpaceDE w:val="0"/>
              <w:autoSpaceDN w:val="0"/>
              <w:adjustRightInd w:val="0"/>
              <w:contextualSpacing w:val="0"/>
              <w:jc w:val="center"/>
              <w:textAlignment w:val="baseline"/>
              <w:rPr>
                <w:bCs/>
                <w:sz w:val="22"/>
                <w:szCs w:val="22"/>
              </w:rPr>
            </w:pPr>
          </w:p>
          <w:p w14:paraId="56339A98" w14:textId="77777777" w:rsidR="006B1EC8" w:rsidRPr="006B1EC8" w:rsidRDefault="006B1EC8" w:rsidP="006B1EC8">
            <w:pPr>
              <w:overflowPunct w:val="0"/>
              <w:autoSpaceDE w:val="0"/>
              <w:autoSpaceDN w:val="0"/>
              <w:adjustRightInd w:val="0"/>
              <w:contextualSpacing w:val="0"/>
              <w:jc w:val="center"/>
              <w:textAlignment w:val="baseline"/>
              <w:rPr>
                <w:bCs/>
                <w:sz w:val="22"/>
                <w:szCs w:val="22"/>
              </w:rPr>
            </w:pPr>
          </w:p>
        </w:tc>
        <w:tc>
          <w:tcPr>
            <w:tcW w:w="1192" w:type="dxa"/>
          </w:tcPr>
          <w:p w14:paraId="14BEA95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tc>
        <w:tc>
          <w:tcPr>
            <w:tcW w:w="1192" w:type="dxa"/>
          </w:tcPr>
          <w:p w14:paraId="717231B5"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tc>
        <w:tc>
          <w:tcPr>
            <w:tcW w:w="1192" w:type="dxa"/>
          </w:tcPr>
          <w:p w14:paraId="44E9F02E"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tc>
      </w:tr>
      <w:tr w:rsidR="006B1EC8" w:rsidRPr="006B1EC8" w14:paraId="27B4598F" w14:textId="77777777" w:rsidTr="006B1EC8">
        <w:trPr>
          <w:trHeight w:val="879"/>
          <w:jc w:val="right"/>
        </w:trPr>
        <w:tc>
          <w:tcPr>
            <w:tcW w:w="1276" w:type="dxa"/>
            <w:shd w:val="clear" w:color="auto" w:fill="F2F2F2"/>
            <w:vAlign w:val="center"/>
          </w:tcPr>
          <w:p w14:paraId="3F150347" w14:textId="77777777" w:rsidR="006B1EC8" w:rsidRPr="006B1EC8" w:rsidRDefault="006B1EC8" w:rsidP="006B1EC8">
            <w:pPr>
              <w:overflowPunct w:val="0"/>
              <w:autoSpaceDE w:val="0"/>
              <w:autoSpaceDN w:val="0"/>
              <w:adjustRightInd w:val="0"/>
              <w:contextualSpacing w:val="0"/>
              <w:textAlignment w:val="baseline"/>
              <w:rPr>
                <w:bCs/>
                <w:sz w:val="22"/>
                <w:szCs w:val="22"/>
              </w:rPr>
            </w:pPr>
            <w:r w:rsidRPr="006B1EC8">
              <w:rPr>
                <w:bCs/>
                <w:sz w:val="22"/>
                <w:szCs w:val="22"/>
              </w:rPr>
              <w:t>Totala kostnader i € och %</w:t>
            </w:r>
          </w:p>
        </w:tc>
        <w:tc>
          <w:tcPr>
            <w:tcW w:w="1192" w:type="dxa"/>
          </w:tcPr>
          <w:p w14:paraId="242B90E3"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366222FE"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6DE52B89"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0BC408A1"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7A8BC4A7"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5F04356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3F81784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64EFF6AF"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64D78EEF"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3C934E3A"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7A2CD405"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24CEB29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28A503C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5D8E8504"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3F91CC3C"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5754F535"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714FE32B"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20CADE8F"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21C8EA32"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33CD3643"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c>
          <w:tcPr>
            <w:tcW w:w="1192" w:type="dxa"/>
          </w:tcPr>
          <w:p w14:paraId="62A787B9"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p w14:paraId="500EA6D0"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5D2254E6"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p>
          <w:p w14:paraId="091FE582" w14:textId="77777777" w:rsidR="006B1EC8" w:rsidRPr="006B1EC8" w:rsidRDefault="006B1EC8" w:rsidP="006B1EC8">
            <w:pPr>
              <w:overflowPunct w:val="0"/>
              <w:autoSpaceDE w:val="0"/>
              <w:autoSpaceDN w:val="0"/>
              <w:adjustRightInd w:val="0"/>
              <w:contextualSpacing w:val="0"/>
              <w:jc w:val="right"/>
              <w:textAlignment w:val="baseline"/>
              <w:rPr>
                <w:bCs/>
                <w:sz w:val="22"/>
                <w:szCs w:val="22"/>
              </w:rPr>
            </w:pPr>
            <w:r w:rsidRPr="006B1EC8">
              <w:rPr>
                <w:bCs/>
                <w:sz w:val="22"/>
                <w:szCs w:val="22"/>
              </w:rPr>
              <w:t>%</w:t>
            </w:r>
          </w:p>
        </w:tc>
      </w:tr>
    </w:tbl>
    <w:p w14:paraId="4CDC98AB"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lang w:val="sv-SE"/>
        </w:rPr>
      </w:pPr>
    </w:p>
    <w:tbl>
      <w:tblPr>
        <w:tblStyle w:val="Tabellenraster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368"/>
        <w:gridCol w:w="8090"/>
      </w:tblGrid>
      <w:tr w:rsidR="006B1EC8" w:rsidRPr="006B1EC8" w14:paraId="25375052" w14:textId="77777777" w:rsidTr="00961AF3">
        <w:tc>
          <w:tcPr>
            <w:tcW w:w="614" w:type="dxa"/>
          </w:tcPr>
          <w:p w14:paraId="45D9AA2B"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6B1EC8">
              <w:rPr>
                <w:rFonts w:cs="Arial"/>
                <w:b/>
                <w:iCs/>
                <w:color w:val="31849B"/>
                <w:sz w:val="22"/>
                <w:szCs w:val="28"/>
              </w:rPr>
              <w:lastRenderedPageBreak/>
              <w:t>3</w:t>
            </w:r>
          </w:p>
        </w:tc>
        <w:tc>
          <w:tcPr>
            <w:tcW w:w="8458" w:type="dxa"/>
            <w:gridSpan w:val="2"/>
          </w:tcPr>
          <w:p w14:paraId="4A62097D"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Förklara betydelsen av bruttopriser och nettopriser</w:t>
            </w:r>
          </w:p>
          <w:p w14:paraId="2E12E065"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98503B" w14:paraId="603BAA9D" w14:textId="77777777" w:rsidTr="00961AF3">
        <w:tc>
          <w:tcPr>
            <w:tcW w:w="614" w:type="dxa"/>
          </w:tcPr>
          <w:p w14:paraId="56111428"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683F2F7A"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a)</w:t>
            </w:r>
          </w:p>
        </w:tc>
        <w:tc>
          <w:tcPr>
            <w:tcW w:w="8090" w:type="dxa"/>
          </w:tcPr>
          <w:p w14:paraId="5B0D393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w:drawing>
                <wp:anchor distT="0" distB="0" distL="114300" distR="114300" simplePos="0" relativeHeight="251664896" behindDoc="0" locked="0" layoutInCell="1" allowOverlap="1" wp14:anchorId="2B5D8D0A" wp14:editId="3EF8703B">
                  <wp:simplePos x="0" y="0"/>
                  <wp:positionH relativeFrom="column">
                    <wp:posOffset>3143250</wp:posOffset>
                  </wp:positionH>
                  <wp:positionV relativeFrom="paragraph">
                    <wp:posOffset>0</wp:posOffset>
                  </wp:positionV>
                  <wp:extent cx="1988820" cy="727075"/>
                  <wp:effectExtent l="0" t="0" r="5080" b="0"/>
                  <wp:wrapSquare wrapText="bothSides"/>
                  <wp:docPr id="15291" name="Grafik 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 name="CA-Kaufempfehlung-Prozentstreifen1.png"/>
                          <pic:cNvPicPr/>
                        </pic:nvPicPr>
                        <pic:blipFill rotWithShape="1">
                          <a:blip r:embed="rId26"/>
                          <a:srcRect l="21309" t="20895" r="18132" b="45686"/>
                          <a:stretch/>
                        </pic:blipFill>
                        <pic:spPr bwMode="auto">
                          <a:xfrm>
                            <a:off x="0" y="0"/>
                            <a:ext cx="198882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EC8">
              <w:rPr>
                <w:bCs/>
                <w:sz w:val="22"/>
                <w:szCs w:val="22"/>
              </w:rPr>
              <w:t xml:space="preserve">Ayleens kollega Paul beräknade 10 % i försäljningsskatt på 1132,20 € (113,22 euro) för att avgöra nettopriset. </w:t>
            </w:r>
          </w:p>
          <w:p w14:paraId="25587096"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Förklara för honom varför det här är fel.</w:t>
            </w:r>
          </w:p>
          <w:p w14:paraId="4CE3E529"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Till vilken helhet hänvisar 10 %</w:t>
            </w:r>
            <w:r w:rsidRPr="006B1EC8">
              <w:rPr>
                <w:bCs/>
                <w:sz w:val="22"/>
              </w:rPr>
              <w:br/>
              <w:t>försäljningsskatten? Skriv i 2. Procentuellt,</w:t>
            </w:r>
            <w:r w:rsidRPr="006B1EC8">
              <w:rPr>
                <w:bCs/>
                <w:sz w:val="22"/>
              </w:rPr>
              <w:br/>
              <w:t xml:space="preserve">där 100 %, bruttopriset och nettopriset är. </w:t>
            </w:r>
          </w:p>
          <w:p w14:paraId="5DDB3859"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p w14:paraId="3E0DA219"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noProof/>
                <w:sz w:val="22"/>
                <w:szCs w:val="22"/>
              </w:rPr>
              <mc:AlternateContent>
                <mc:Choice Requires="wps">
                  <w:drawing>
                    <wp:anchor distT="0" distB="0" distL="114300" distR="114300" simplePos="0" relativeHeight="251667968" behindDoc="0" locked="0" layoutInCell="1" allowOverlap="1" wp14:anchorId="5BF658BB" wp14:editId="14B6DAD9">
                      <wp:simplePos x="0" y="0"/>
                      <wp:positionH relativeFrom="column">
                        <wp:posOffset>149949</wp:posOffset>
                      </wp:positionH>
                      <wp:positionV relativeFrom="paragraph">
                        <wp:posOffset>78105</wp:posOffset>
                      </wp:positionV>
                      <wp:extent cx="3400023" cy="264017"/>
                      <wp:effectExtent l="0" t="0" r="16510" b="15875"/>
                      <wp:wrapNone/>
                      <wp:docPr id="15292" name="Textfeld 15292"/>
                      <wp:cNvGraphicFramePr/>
                      <a:graphic xmlns:a="http://schemas.openxmlformats.org/drawingml/2006/main">
                        <a:graphicData uri="http://schemas.microsoft.com/office/word/2010/wordprocessingShape">
                          <wps:wsp>
                            <wps:cNvSpPr txBox="1"/>
                            <wps:spPr>
                              <a:xfrm>
                                <a:off x="0" y="0"/>
                                <a:ext cx="3400023" cy="264017"/>
                              </a:xfrm>
                              <a:prstGeom prst="rect">
                                <a:avLst/>
                              </a:prstGeom>
                              <a:noFill/>
                              <a:ln w="6350">
                                <a:solidFill>
                                  <a:sysClr val="window" lastClr="FFFFFF">
                                    <a:lumMod val="50000"/>
                                  </a:sysClr>
                                </a:solidFill>
                              </a:ln>
                              <a:effectLst/>
                            </wps:spPr>
                            <wps:txbx>
                              <w:txbxContent>
                                <w:p w14:paraId="05315CD6" w14:textId="77777777" w:rsidR="00961AF3" w:rsidRPr="006B1EC8" w:rsidRDefault="00961AF3" w:rsidP="006B1EC8">
                                  <w:pPr>
                                    <w:rPr>
                                      <w:color w:val="7F7F7F"/>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type w14:anchorId="5BF658BB" id="_x0000_t202" coordsize="21600,21600" o:spt="202" path="m,l,21600r21600,l21600,xe">
                      <v:stroke joinstyle="miter"/>
                      <v:path gradientshapeok="t" o:connecttype="rect"/>
                    </v:shapetype>
                    <v:shape id="Textfeld 15292" o:spid="_x0000_s1026" type="#_x0000_t202" style="position:absolute;margin-left:11.8pt;margin-top:6.15pt;width:267.7pt;height:20.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" filled="f" strokecolor="#7f7f7f" strokeweight=".5pt">
                      <v:textbox inset="0,1mm,0,0">
                        <w:txbxContent>
                          <w:p w14:paraId="05315CD6" w14:textId="77777777" w:rsidR="00961AF3" w:rsidRPr="006B1EC8" w:rsidRDefault="00961AF3" w:rsidP="006B1EC8">
                            <w:pPr>
                              <w:rPr>
                                <w:color w:val="7F7F7F"/>
                              </w:rPr>
                            </w:pPr>
                          </w:p>
                        </w:txbxContent>
                      </v:textbox>
                    </v:shape>
                  </w:pict>
                </mc:Fallback>
              </mc:AlternateContent>
            </w:r>
            <w:r w:rsidRPr="006B1EC8">
              <w:rPr>
                <w:bCs/>
                <w:sz w:val="22"/>
                <w:szCs w:val="22"/>
              </w:rPr>
              <w:t xml:space="preserve">    </w:t>
            </w:r>
          </w:p>
          <w:p w14:paraId="2C1064E9"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p w14:paraId="0BFC1198"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tc>
      </w:tr>
      <w:tr w:rsidR="006B1EC8" w:rsidRPr="0098503B" w14:paraId="3341A469" w14:textId="77777777" w:rsidTr="00961AF3">
        <w:tc>
          <w:tcPr>
            <w:tcW w:w="614" w:type="dxa"/>
          </w:tcPr>
          <w:p w14:paraId="6C0D444A"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r w:rsidRPr="006B1EC8">
              <w:rPr>
                <w:rFonts w:cs="Arial"/>
                <w:b/>
                <w:noProof/>
                <w:color w:val="327A86"/>
                <w:kern w:val="32"/>
                <w:sz w:val="28"/>
                <w:szCs w:val="28"/>
              </w:rPr>
              <w:drawing>
                <wp:inline distT="0" distB="0" distL="0" distR="0" wp14:anchorId="45F6734D" wp14:editId="1AB21ADB">
                  <wp:extent cx="309880" cy="359410"/>
                  <wp:effectExtent l="0" t="0" r="0" b="2540"/>
                  <wp:docPr id="152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368" w:type="dxa"/>
          </w:tcPr>
          <w:p w14:paraId="5401C35E"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b)</w:t>
            </w:r>
          </w:p>
        </w:tc>
        <w:tc>
          <w:tcPr>
            <w:tcW w:w="8090" w:type="dxa"/>
          </w:tcPr>
          <w:p w14:paraId="62B0C9FC"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Varför spelar det ingen roll om du får 10 % av bruttopriset eller 10 % av nettopriset</w:t>
            </w:r>
            <w:r w:rsidRPr="006B1EC8">
              <w:rPr>
                <w:bCs/>
                <w:sz w:val="22"/>
                <w:szCs w:val="22"/>
              </w:rPr>
              <w:br/>
              <w:t xml:space="preserve">bestämt? Skriv ut påståendet för Ayleens kollegor. </w:t>
            </w:r>
          </w:p>
        </w:tc>
      </w:tr>
    </w:tbl>
    <w:p w14:paraId="784D1E2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lang w:val="sv-SE"/>
        </w:rPr>
      </w:pPr>
    </w:p>
    <w:tbl>
      <w:tblPr>
        <w:tblStyle w:val="Tabellenraster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368"/>
        <w:gridCol w:w="8090"/>
      </w:tblGrid>
      <w:tr w:rsidR="006B1EC8" w:rsidRPr="006B1EC8" w14:paraId="29730D48" w14:textId="77777777" w:rsidTr="00961AF3">
        <w:tc>
          <w:tcPr>
            <w:tcW w:w="614" w:type="dxa"/>
          </w:tcPr>
          <w:p w14:paraId="418A4EA7"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6B1EC8">
              <w:rPr>
                <w:rFonts w:cs="Arial"/>
                <w:b/>
                <w:iCs/>
                <w:color w:val="31849B"/>
                <w:sz w:val="22"/>
                <w:szCs w:val="28"/>
              </w:rPr>
              <w:t>4</w:t>
            </w:r>
          </w:p>
        </w:tc>
        <w:tc>
          <w:tcPr>
            <w:tcW w:w="8458" w:type="dxa"/>
            <w:gridSpan w:val="2"/>
          </w:tcPr>
          <w:p w14:paraId="71F83501"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Förbered köprekommendationen</w:t>
            </w:r>
          </w:p>
          <w:p w14:paraId="5A166D7C"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6B1EC8" w14:paraId="434203DB" w14:textId="77777777" w:rsidTr="00961AF3">
        <w:tc>
          <w:tcPr>
            <w:tcW w:w="614" w:type="dxa"/>
          </w:tcPr>
          <w:p w14:paraId="3DD157D3"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23231D3C"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a)</w:t>
            </w:r>
          </w:p>
        </w:tc>
        <w:tc>
          <w:tcPr>
            <w:tcW w:w="8090" w:type="dxa"/>
          </w:tcPr>
          <w:p w14:paraId="152549A3"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 xml:space="preserve">Ayleen visar grafiskt procentsatsen och hur kostnadstyperna består. </w:t>
            </w:r>
          </w:p>
          <w:p w14:paraId="5286A697"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 xml:space="preserve">Fyll i procenten för ett land på denna raden. </w:t>
            </w:r>
          </w:p>
          <w:p w14:paraId="12B1C76C"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Visa procentandelarna för varje land på en affisch eller film.</w:t>
            </w:r>
          </w:p>
          <w:p w14:paraId="493C4889"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845"/>
              <w:gridCol w:w="283"/>
              <w:gridCol w:w="1276"/>
              <w:gridCol w:w="425"/>
              <w:gridCol w:w="425"/>
              <w:gridCol w:w="567"/>
              <w:gridCol w:w="1134"/>
              <w:gridCol w:w="284"/>
              <w:gridCol w:w="425"/>
              <w:gridCol w:w="416"/>
            </w:tblGrid>
            <w:tr w:rsidR="006B1EC8" w:rsidRPr="006B1EC8" w14:paraId="43A46F82" w14:textId="77777777" w:rsidTr="006B1EC8">
              <w:tc>
                <w:tcPr>
                  <w:tcW w:w="3128" w:type="dxa"/>
                  <w:gridSpan w:val="2"/>
                  <w:tcBorders>
                    <w:bottom w:val="single" w:sz="6" w:space="0" w:color="A6A6A6"/>
                  </w:tcBorders>
                </w:tcPr>
                <w:p w14:paraId="28B7827E"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 xml:space="preserve">Nettopris: </w:t>
                  </w:r>
                </w:p>
                <w:p w14:paraId="2315E3A2"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100 %</w:t>
                  </w:r>
                </w:p>
              </w:tc>
              <w:tc>
                <w:tcPr>
                  <w:tcW w:w="1701" w:type="dxa"/>
                  <w:gridSpan w:val="2"/>
                  <w:tcBorders>
                    <w:bottom w:val="single" w:sz="6" w:space="0" w:color="A6A6A6"/>
                  </w:tcBorders>
                </w:tcPr>
                <w:p w14:paraId="19CA78BF"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Bruttopris:</w:t>
                  </w:r>
                  <w:r w:rsidRPr="006B1EC8">
                    <w:rPr>
                      <w:bCs/>
                      <w:sz w:val="18"/>
                      <w:szCs w:val="22"/>
                    </w:rPr>
                    <w:br/>
                    <w:t xml:space="preserve"> ___% </w:t>
                  </w:r>
                </w:p>
              </w:tc>
              <w:tc>
                <w:tcPr>
                  <w:tcW w:w="425" w:type="dxa"/>
                  <w:tcBorders>
                    <w:bottom w:val="single" w:sz="6" w:space="0" w:color="A6A6A6"/>
                  </w:tcBorders>
                </w:tcPr>
                <w:p w14:paraId="07870863"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c>
                <w:tcPr>
                  <w:tcW w:w="1985" w:type="dxa"/>
                  <w:gridSpan w:val="3"/>
                </w:tcPr>
                <w:p w14:paraId="62597F00"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Slutgiltigt pris:</w:t>
                  </w:r>
                  <w:r w:rsidRPr="006B1EC8">
                    <w:rPr>
                      <w:bCs/>
                      <w:sz w:val="18"/>
                      <w:szCs w:val="22"/>
                    </w:rPr>
                    <w:br/>
                    <w:t>____%</w:t>
                  </w:r>
                </w:p>
              </w:tc>
              <w:tc>
                <w:tcPr>
                  <w:tcW w:w="425" w:type="dxa"/>
                </w:tcPr>
                <w:p w14:paraId="1E6A1651"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c>
                <w:tcPr>
                  <w:tcW w:w="416" w:type="dxa"/>
                </w:tcPr>
                <w:p w14:paraId="66E6E9CE"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r>
            <w:tr w:rsidR="006B1EC8" w:rsidRPr="006B1EC8" w14:paraId="61AD6D2F" w14:textId="77777777" w:rsidTr="006B1EC8">
              <w:tc>
                <w:tcPr>
                  <w:tcW w:w="2845" w:type="dxa"/>
                  <w:tcBorders>
                    <w:top w:val="single" w:sz="6" w:space="0" w:color="A6A6A6"/>
                    <w:left w:val="single" w:sz="6" w:space="0" w:color="A6A6A6"/>
                    <w:bottom w:val="single" w:sz="6" w:space="0" w:color="A6A6A6"/>
                    <w:right w:val="single" w:sz="6" w:space="0" w:color="A6A6A6"/>
                  </w:tcBorders>
                </w:tcPr>
                <w:p w14:paraId="1656A8BE"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p w14:paraId="159444B0"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c>
                <w:tcPr>
                  <w:tcW w:w="1559" w:type="dxa"/>
                  <w:gridSpan w:val="2"/>
                  <w:tcBorders>
                    <w:top w:val="single" w:sz="6" w:space="0" w:color="A6A6A6"/>
                    <w:left w:val="single" w:sz="6" w:space="0" w:color="A6A6A6"/>
                    <w:bottom w:val="single" w:sz="6" w:space="0" w:color="A6A6A6"/>
                    <w:right w:val="single" w:sz="6" w:space="0" w:color="A6A6A6"/>
                  </w:tcBorders>
                  <w:shd w:val="clear" w:color="auto" w:fill="F2F2F2"/>
                </w:tcPr>
                <w:p w14:paraId="741BC83C" w14:textId="77777777" w:rsidR="006B1EC8" w:rsidRPr="006B1EC8" w:rsidRDefault="006B1EC8" w:rsidP="006B1EC8">
                  <w:pPr>
                    <w:overflowPunct w:val="0"/>
                    <w:autoSpaceDE w:val="0"/>
                    <w:autoSpaceDN w:val="0"/>
                    <w:adjustRightInd w:val="0"/>
                    <w:spacing w:line="276" w:lineRule="auto"/>
                    <w:contextualSpacing w:val="0"/>
                    <w:jc w:val="center"/>
                    <w:textAlignment w:val="baseline"/>
                    <w:rPr>
                      <w:bCs/>
                      <w:sz w:val="18"/>
                      <w:szCs w:val="22"/>
                    </w:rPr>
                  </w:pPr>
                  <w:r w:rsidRPr="006B1EC8">
                    <w:rPr>
                      <w:bCs/>
                      <w:sz w:val="18"/>
                      <w:szCs w:val="22"/>
                    </w:rPr>
                    <w:t>Moms:</w:t>
                  </w:r>
                  <w:r w:rsidRPr="006B1EC8">
                    <w:rPr>
                      <w:bCs/>
                      <w:sz w:val="18"/>
                      <w:szCs w:val="22"/>
                    </w:rPr>
                    <w:br/>
                    <w:t>___%</w:t>
                  </w:r>
                </w:p>
              </w:tc>
              <w:tc>
                <w:tcPr>
                  <w:tcW w:w="1417" w:type="dxa"/>
                  <w:gridSpan w:val="3"/>
                  <w:tcBorders>
                    <w:top w:val="single" w:sz="6" w:space="0" w:color="A6A6A6"/>
                    <w:left w:val="single" w:sz="6" w:space="0" w:color="A6A6A6"/>
                    <w:bottom w:val="single" w:sz="6" w:space="0" w:color="A6A6A6"/>
                    <w:right w:val="single" w:sz="6" w:space="0" w:color="A6A6A6"/>
                  </w:tcBorders>
                  <w:shd w:val="clear" w:color="auto" w:fill="D9D9D9"/>
                </w:tcPr>
                <w:p w14:paraId="68DD9DC1"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r w:rsidRPr="006B1EC8">
                    <w:rPr>
                      <w:bCs/>
                      <w:sz w:val="18"/>
                      <w:szCs w:val="22"/>
                    </w:rPr>
                    <w:t>Import-</w:t>
                  </w:r>
                  <w:r w:rsidRPr="006B1EC8">
                    <w:rPr>
                      <w:bCs/>
                      <w:sz w:val="18"/>
                      <w:szCs w:val="22"/>
                    </w:rPr>
                    <w:br/>
                    <w:t>avgift:___%</w:t>
                  </w:r>
                </w:p>
              </w:tc>
              <w:tc>
                <w:tcPr>
                  <w:tcW w:w="1134" w:type="dxa"/>
                  <w:tcBorders>
                    <w:top w:val="single" w:sz="6" w:space="0" w:color="A6A6A6"/>
                    <w:left w:val="single" w:sz="6" w:space="0" w:color="A6A6A6"/>
                    <w:bottom w:val="single" w:sz="6" w:space="0" w:color="A6A6A6"/>
                    <w:right w:val="single" w:sz="6" w:space="0" w:color="A6A6A6"/>
                  </w:tcBorders>
                  <w:shd w:val="clear" w:color="auto" w:fill="A6A6A6"/>
                </w:tcPr>
                <w:p w14:paraId="18F9EDFA"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r w:rsidRPr="006B1EC8">
                    <w:rPr>
                      <w:bCs/>
                      <w:sz w:val="18"/>
                      <w:szCs w:val="22"/>
                    </w:rPr>
                    <w:t>Frakt-</w:t>
                  </w:r>
                  <w:r w:rsidRPr="006B1EC8">
                    <w:rPr>
                      <w:bCs/>
                      <w:sz w:val="18"/>
                      <w:szCs w:val="22"/>
                    </w:rPr>
                    <w:br/>
                    <w:t>kostnad: ____ €</w:t>
                  </w:r>
                </w:p>
              </w:tc>
              <w:tc>
                <w:tcPr>
                  <w:tcW w:w="1125" w:type="dxa"/>
                  <w:gridSpan w:val="3"/>
                  <w:tcBorders>
                    <w:left w:val="single" w:sz="6" w:space="0" w:color="A6A6A6"/>
                  </w:tcBorders>
                </w:tcPr>
                <w:p w14:paraId="472B42C5"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r>
            <w:tr w:rsidR="006B1EC8" w:rsidRPr="006B1EC8" w14:paraId="1FE9EEB7" w14:textId="77777777" w:rsidTr="00961AF3">
              <w:tc>
                <w:tcPr>
                  <w:tcW w:w="3128" w:type="dxa"/>
                  <w:gridSpan w:val="2"/>
                </w:tcPr>
                <w:p w14:paraId="55429A4F"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Nettopris:</w:t>
                  </w:r>
                  <w:r w:rsidRPr="006B1EC8">
                    <w:rPr>
                      <w:bCs/>
                      <w:sz w:val="18"/>
                      <w:szCs w:val="22"/>
                    </w:rPr>
                    <w:br/>
                    <w:t>________ €</w:t>
                  </w:r>
                </w:p>
              </w:tc>
              <w:tc>
                <w:tcPr>
                  <w:tcW w:w="1701" w:type="dxa"/>
                  <w:gridSpan w:val="2"/>
                </w:tcPr>
                <w:p w14:paraId="7726BAA9"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 xml:space="preserve">Bruttopris: </w:t>
                  </w:r>
                  <w:r w:rsidRPr="006B1EC8">
                    <w:rPr>
                      <w:bCs/>
                      <w:sz w:val="18"/>
                      <w:szCs w:val="22"/>
                    </w:rPr>
                    <w:br/>
                    <w:t>_____ €</w:t>
                  </w:r>
                </w:p>
              </w:tc>
              <w:tc>
                <w:tcPr>
                  <w:tcW w:w="425" w:type="dxa"/>
                </w:tcPr>
                <w:p w14:paraId="23D3F02A"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c>
                <w:tcPr>
                  <w:tcW w:w="1985" w:type="dxa"/>
                  <w:gridSpan w:val="3"/>
                </w:tcPr>
                <w:p w14:paraId="14B13E06" w14:textId="77777777" w:rsidR="006B1EC8" w:rsidRPr="006B1EC8" w:rsidRDefault="006B1EC8" w:rsidP="006B1EC8">
                  <w:pPr>
                    <w:overflowPunct w:val="0"/>
                    <w:autoSpaceDE w:val="0"/>
                    <w:autoSpaceDN w:val="0"/>
                    <w:adjustRightInd w:val="0"/>
                    <w:spacing w:line="276" w:lineRule="auto"/>
                    <w:contextualSpacing w:val="0"/>
                    <w:jc w:val="right"/>
                    <w:textAlignment w:val="baseline"/>
                    <w:rPr>
                      <w:bCs/>
                      <w:sz w:val="18"/>
                      <w:szCs w:val="22"/>
                    </w:rPr>
                  </w:pPr>
                  <w:r w:rsidRPr="006B1EC8">
                    <w:rPr>
                      <w:bCs/>
                      <w:sz w:val="18"/>
                      <w:szCs w:val="22"/>
                    </w:rPr>
                    <w:t xml:space="preserve">Slutgiltigt pris: </w:t>
                  </w:r>
                  <w:r w:rsidRPr="006B1EC8">
                    <w:rPr>
                      <w:bCs/>
                      <w:sz w:val="18"/>
                      <w:szCs w:val="22"/>
                    </w:rPr>
                    <w:br/>
                    <w:t>_____ €</w:t>
                  </w:r>
                </w:p>
              </w:tc>
              <w:tc>
                <w:tcPr>
                  <w:tcW w:w="425" w:type="dxa"/>
                </w:tcPr>
                <w:p w14:paraId="6EA51995"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c>
                <w:tcPr>
                  <w:tcW w:w="416" w:type="dxa"/>
                </w:tcPr>
                <w:p w14:paraId="4ED36C2E" w14:textId="77777777" w:rsidR="006B1EC8" w:rsidRPr="006B1EC8" w:rsidRDefault="006B1EC8" w:rsidP="006B1EC8">
                  <w:pPr>
                    <w:overflowPunct w:val="0"/>
                    <w:autoSpaceDE w:val="0"/>
                    <w:autoSpaceDN w:val="0"/>
                    <w:adjustRightInd w:val="0"/>
                    <w:spacing w:line="276" w:lineRule="auto"/>
                    <w:contextualSpacing w:val="0"/>
                    <w:textAlignment w:val="baseline"/>
                    <w:rPr>
                      <w:bCs/>
                      <w:sz w:val="18"/>
                      <w:szCs w:val="22"/>
                    </w:rPr>
                  </w:pPr>
                </w:p>
              </w:tc>
            </w:tr>
          </w:tbl>
          <w:p w14:paraId="6C779953"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tc>
      </w:tr>
      <w:tr w:rsidR="006B1EC8" w:rsidRPr="006B1EC8" w14:paraId="78FDC7CF" w14:textId="77777777" w:rsidTr="00961AF3">
        <w:tc>
          <w:tcPr>
            <w:tcW w:w="614" w:type="dxa"/>
          </w:tcPr>
          <w:p w14:paraId="569AC864"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0B068A62"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090" w:type="dxa"/>
          </w:tcPr>
          <w:p w14:paraId="14F79437"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p>
        </w:tc>
      </w:tr>
      <w:tr w:rsidR="006B1EC8" w:rsidRPr="006B1EC8" w14:paraId="72F483F1" w14:textId="77777777" w:rsidTr="00961AF3">
        <w:tc>
          <w:tcPr>
            <w:tcW w:w="614" w:type="dxa"/>
          </w:tcPr>
          <w:p w14:paraId="3AE75B7E"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p>
        </w:tc>
        <w:tc>
          <w:tcPr>
            <w:tcW w:w="368" w:type="dxa"/>
          </w:tcPr>
          <w:p w14:paraId="58ADBE06"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b)</w:t>
            </w:r>
          </w:p>
        </w:tc>
        <w:tc>
          <w:tcPr>
            <w:tcW w:w="8090" w:type="dxa"/>
          </w:tcPr>
          <w:p w14:paraId="1C5FD070"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Jämför dina bilder. Vilket beslut tog du när du ritade:</w:t>
            </w:r>
          </w:p>
          <w:p w14:paraId="22CC0D84"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Har alla procentandelar blivit lika, eller annorlunda?</w:t>
            </w:r>
          </w:p>
          <w:p w14:paraId="092F369B"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Vad kan du se när alla procent har samma längd?</w:t>
            </w:r>
          </w:p>
          <w:p w14:paraId="734E8DE1"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Vad kan du se när ränderna har olika längder?</w:t>
            </w:r>
          </w:p>
          <w:p w14:paraId="27A5EC12"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Vilken presentation väljer du i inköpsrekommendationen?</w:t>
            </w:r>
            <w:r w:rsidRPr="006B1EC8">
              <w:rPr>
                <w:bCs/>
                <w:sz w:val="22"/>
              </w:rPr>
              <w:br/>
              <w:t xml:space="preserve">Tips: Du kan även skapa procentandelarna i Excel istället för hand. </w:t>
            </w:r>
          </w:p>
          <w:p w14:paraId="235E47C8" w14:textId="77777777" w:rsidR="006B1EC8" w:rsidRPr="006B1EC8" w:rsidRDefault="006B1EC8" w:rsidP="006B1EC8">
            <w:pPr>
              <w:overflowPunct w:val="0"/>
              <w:autoSpaceDE w:val="0"/>
              <w:autoSpaceDN w:val="0"/>
              <w:adjustRightInd w:val="0"/>
              <w:spacing w:line="276" w:lineRule="auto"/>
              <w:ind w:left="227"/>
              <w:contextualSpacing w:val="0"/>
              <w:textAlignment w:val="baseline"/>
              <w:rPr>
                <w:bCs/>
                <w:sz w:val="22"/>
              </w:rPr>
            </w:pPr>
          </w:p>
        </w:tc>
      </w:tr>
      <w:tr w:rsidR="006B1EC8" w:rsidRPr="006B1EC8" w14:paraId="56CE8572" w14:textId="77777777" w:rsidTr="00961AF3">
        <w:tc>
          <w:tcPr>
            <w:tcW w:w="614" w:type="dxa"/>
          </w:tcPr>
          <w:p w14:paraId="2976AEE9"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r w:rsidRPr="006B1EC8">
              <w:rPr>
                <w:rFonts w:cs="Arial"/>
                <w:b/>
                <w:noProof/>
                <w:color w:val="327A86"/>
                <w:kern w:val="32"/>
                <w:sz w:val="28"/>
                <w:szCs w:val="28"/>
              </w:rPr>
              <w:drawing>
                <wp:inline distT="0" distB="0" distL="0" distR="0" wp14:anchorId="3DBCFAC8" wp14:editId="15ED9F7A">
                  <wp:extent cx="309880" cy="359410"/>
                  <wp:effectExtent l="0" t="0" r="0" b="2540"/>
                  <wp:docPr id="1529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368" w:type="dxa"/>
          </w:tcPr>
          <w:p w14:paraId="4920EBF2"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c)</w:t>
            </w:r>
          </w:p>
        </w:tc>
        <w:tc>
          <w:tcPr>
            <w:tcW w:w="8090" w:type="dxa"/>
          </w:tcPr>
          <w:p w14:paraId="0F0891D0"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Formulera nu köprekommendationen via e-post och förklara exakt</w:t>
            </w:r>
            <w:r w:rsidRPr="006B1EC8">
              <w:rPr>
                <w:bCs/>
                <w:sz w:val="22"/>
                <w:szCs w:val="22"/>
              </w:rPr>
              <w:br/>
              <w:t>hur kostnaderna är sammansatta. (Mall finns på nästa sida)</w:t>
            </w:r>
            <w:r w:rsidRPr="006B1EC8">
              <w:rPr>
                <w:bCs/>
                <w:sz w:val="22"/>
                <w:szCs w:val="22"/>
              </w:rPr>
              <w:br/>
            </w:r>
          </w:p>
        </w:tc>
      </w:tr>
      <w:tr w:rsidR="006B1EC8" w:rsidRPr="006B1EC8" w14:paraId="07B54EFF" w14:textId="77777777" w:rsidTr="00961AF3">
        <w:tc>
          <w:tcPr>
            <w:tcW w:w="614" w:type="dxa"/>
          </w:tcPr>
          <w:p w14:paraId="4BE238AF" w14:textId="77777777" w:rsidR="006B1EC8" w:rsidRPr="006B1EC8" w:rsidRDefault="006B1EC8" w:rsidP="006B1EC8">
            <w:pPr>
              <w:overflowPunct w:val="0"/>
              <w:autoSpaceDE w:val="0"/>
              <w:autoSpaceDN w:val="0"/>
              <w:adjustRightInd w:val="0"/>
              <w:spacing w:after="120"/>
              <w:textAlignment w:val="baseline"/>
              <w:outlineLvl w:val="0"/>
              <w:rPr>
                <w:rFonts w:cs="Arial"/>
                <w:b/>
                <w:noProof/>
                <w:color w:val="327A86"/>
                <w:kern w:val="32"/>
                <w:sz w:val="28"/>
                <w:szCs w:val="28"/>
              </w:rPr>
            </w:pPr>
            <w:r w:rsidRPr="006B1EC8">
              <w:rPr>
                <w:rFonts w:cs="Arial"/>
                <w:b/>
                <w:noProof/>
                <w:color w:val="327A86"/>
                <w:kern w:val="32"/>
                <w:sz w:val="28"/>
                <w:szCs w:val="28"/>
              </w:rPr>
              <w:drawing>
                <wp:inline distT="0" distB="0" distL="0" distR="0" wp14:anchorId="580BD679" wp14:editId="592FC0EA">
                  <wp:extent cx="309880" cy="359410"/>
                  <wp:effectExtent l="0" t="0" r="0" b="2540"/>
                  <wp:docPr id="1920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368" w:type="dxa"/>
          </w:tcPr>
          <w:p w14:paraId="40A57C59" w14:textId="77777777" w:rsidR="006B1EC8" w:rsidRPr="006B1EC8" w:rsidRDefault="006B1EC8" w:rsidP="006B1EC8">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6B1EC8">
              <w:rPr>
                <w:rFonts w:cs="Arial"/>
                <w:b/>
                <w:iCs/>
                <w:color w:val="31849B"/>
                <w:sz w:val="22"/>
                <w:szCs w:val="28"/>
              </w:rPr>
              <w:t>d)</w:t>
            </w:r>
          </w:p>
        </w:tc>
        <w:tc>
          <w:tcPr>
            <w:tcW w:w="8090" w:type="dxa"/>
          </w:tcPr>
          <w:p w14:paraId="27A035F4"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rPr>
            </w:pPr>
            <w:r w:rsidRPr="006B1EC8">
              <w:rPr>
                <w:bCs/>
                <w:sz w:val="22"/>
                <w:szCs w:val="22"/>
              </w:rPr>
              <w:t>Skrivkonferens: Läs varandras inköpsrekommendationer</w:t>
            </w:r>
            <w:r w:rsidRPr="006B1EC8">
              <w:rPr>
                <w:bCs/>
                <w:sz w:val="22"/>
                <w:szCs w:val="22"/>
              </w:rPr>
              <w:br/>
              <w:t>och ge dig själv tips för granskningen:</w:t>
            </w:r>
          </w:p>
          <w:p w14:paraId="4842A064"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Hur kan kostnaderna förklaras ännu bättre?</w:t>
            </w:r>
          </w:p>
          <w:p w14:paraId="3F0FF27F"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Hur kan du motivera köprekommendationen ännu tydligare?</w:t>
            </w:r>
          </w:p>
          <w:p w14:paraId="61D6C7A1" w14:textId="77777777" w:rsidR="006B1EC8" w:rsidRPr="006B1EC8" w:rsidRDefault="006B1EC8" w:rsidP="006B1EC8">
            <w:pPr>
              <w:overflowPunct w:val="0"/>
              <w:autoSpaceDE w:val="0"/>
              <w:autoSpaceDN w:val="0"/>
              <w:adjustRightInd w:val="0"/>
              <w:spacing w:line="276" w:lineRule="auto"/>
              <w:ind w:left="227" w:hanging="227"/>
              <w:contextualSpacing w:val="0"/>
              <w:textAlignment w:val="baseline"/>
              <w:rPr>
                <w:bCs/>
                <w:sz w:val="22"/>
              </w:rPr>
            </w:pPr>
            <w:r w:rsidRPr="006B1EC8">
              <w:rPr>
                <w:bCs/>
                <w:sz w:val="22"/>
              </w:rPr>
              <w:t>Har du redan diskuterat framställningen av raderna uttryckligen?</w:t>
            </w:r>
          </w:p>
        </w:tc>
      </w:tr>
    </w:tbl>
    <w:p w14:paraId="51A44881"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lang w:val="sv-SE"/>
        </w:rPr>
      </w:pPr>
    </w:p>
    <w:tbl>
      <w:tblPr>
        <w:tblStyle w:val="EinfacheTabelle411"/>
        <w:tblpPr w:leftFromText="141" w:rightFromText="141" w:vertAnchor="text" w:tblpY="1"/>
        <w:tblW w:w="0" w:type="auto"/>
        <w:tblLayout w:type="fixed"/>
        <w:tblLook w:val="04A0" w:firstRow="1" w:lastRow="0" w:firstColumn="1" w:lastColumn="0" w:noHBand="0" w:noVBand="1"/>
      </w:tblPr>
      <w:tblGrid>
        <w:gridCol w:w="2151"/>
        <w:gridCol w:w="7130"/>
      </w:tblGrid>
      <w:tr w:rsidR="006B1EC8" w:rsidRPr="006B1EC8" w14:paraId="5891A065" w14:textId="77777777" w:rsidTr="00DE64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281" w:type="dxa"/>
            <w:gridSpan w:val="2"/>
            <w:tcBorders>
              <w:top w:val="single" w:sz="4" w:space="0" w:color="auto"/>
              <w:left w:val="single" w:sz="4" w:space="0" w:color="auto"/>
              <w:bottom w:val="single" w:sz="4" w:space="0" w:color="auto"/>
              <w:right w:val="single" w:sz="4" w:space="0" w:color="auto"/>
            </w:tcBorders>
            <w:shd w:val="clear" w:color="auto" w:fill="EAF1DD"/>
          </w:tcPr>
          <w:p w14:paraId="267E5BB9" w14:textId="21145B42" w:rsidR="006B1EC8" w:rsidRPr="006B1EC8" w:rsidRDefault="006B1EC8" w:rsidP="00DE6463">
            <w:pPr>
              <w:tabs>
                <w:tab w:val="left" w:pos="1461"/>
                <w:tab w:val="left" w:pos="7243"/>
              </w:tabs>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noProof/>
                <w:sz w:val="22"/>
                <w:szCs w:val="22"/>
              </w:rPr>
              <w:lastRenderedPageBreak/>
              <w:drawing>
                <wp:anchor distT="0" distB="0" distL="114300" distR="114300" simplePos="0" relativeHeight="251652608" behindDoc="1" locked="0" layoutInCell="1" allowOverlap="1" wp14:anchorId="1808AC7F" wp14:editId="1FCE55A9">
                  <wp:simplePos x="0" y="0"/>
                  <wp:positionH relativeFrom="column">
                    <wp:posOffset>14605</wp:posOffset>
                  </wp:positionH>
                  <wp:positionV relativeFrom="paragraph">
                    <wp:posOffset>-10795</wp:posOffset>
                  </wp:positionV>
                  <wp:extent cx="5756400" cy="702000"/>
                  <wp:effectExtent l="0" t="0" r="0" b="0"/>
                  <wp:wrapTight wrapText="bothSides">
                    <wp:wrapPolygon edited="0">
                      <wp:start x="0" y="0"/>
                      <wp:lineTo x="0" y="21111"/>
                      <wp:lineTo x="21540" y="21111"/>
                      <wp:lineTo x="21540" y="0"/>
                      <wp:lineTo x="0" y="0"/>
                    </wp:wrapPolygon>
                  </wp:wrapTight>
                  <wp:docPr id="15273"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6400" cy="702000"/>
                          </a:xfrm>
                          <a:prstGeom prst="rect">
                            <a:avLst/>
                          </a:prstGeom>
                        </pic:spPr>
                      </pic:pic>
                    </a:graphicData>
                  </a:graphic>
                  <wp14:sizeRelH relativeFrom="margin">
                    <wp14:pctWidth>0</wp14:pctWidth>
                  </wp14:sizeRelH>
                  <wp14:sizeRelV relativeFrom="margin">
                    <wp14:pctHeight>0</wp14:pctHeight>
                  </wp14:sizeRelV>
                </wp:anchor>
              </w:drawing>
            </w:r>
            <w:r w:rsidR="00DE6463">
              <w:rPr>
                <w:rFonts w:eastAsia="Cambria"/>
                <w:sz w:val="22"/>
                <w:szCs w:val="22"/>
              </w:rPr>
              <w:tab/>
            </w:r>
          </w:p>
        </w:tc>
      </w:tr>
      <w:tr w:rsidR="006B1EC8" w:rsidRPr="006B1EC8" w14:paraId="2EF3E160" w14:textId="77777777" w:rsidTr="00DE646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auto"/>
              <w:left w:val="single" w:sz="4" w:space="0" w:color="auto"/>
              <w:bottom w:val="single" w:sz="4" w:space="0" w:color="auto"/>
              <w:right w:val="single" w:sz="4" w:space="0" w:color="auto"/>
            </w:tcBorders>
          </w:tcPr>
          <w:p w14:paraId="65C33AE0"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Till:</w:t>
            </w:r>
          </w:p>
        </w:tc>
        <w:tc>
          <w:tcPr>
            <w:tcW w:w="7130" w:type="dxa"/>
            <w:tcBorders>
              <w:top w:val="single" w:sz="4" w:space="0" w:color="auto"/>
              <w:left w:val="single" w:sz="4" w:space="0" w:color="auto"/>
              <w:bottom w:val="single" w:sz="4" w:space="0" w:color="auto"/>
              <w:right w:val="single" w:sz="4" w:space="0" w:color="auto"/>
            </w:tcBorders>
          </w:tcPr>
          <w:p w14:paraId="0DB68AB4" w14:textId="77777777" w:rsidR="006B1EC8" w:rsidRPr="006B1EC8" w:rsidRDefault="006B1EC8" w:rsidP="00DE6463">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p>
        </w:tc>
      </w:tr>
      <w:tr w:rsidR="006B1EC8" w:rsidRPr="006B1EC8" w14:paraId="52291805" w14:textId="77777777" w:rsidTr="00DE6463">
        <w:trPr>
          <w:trHeight w:val="259"/>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auto"/>
              <w:left w:val="single" w:sz="4" w:space="0" w:color="auto"/>
              <w:bottom w:val="single" w:sz="4" w:space="0" w:color="auto"/>
              <w:right w:val="single" w:sz="4" w:space="0" w:color="auto"/>
            </w:tcBorders>
          </w:tcPr>
          <w:p w14:paraId="5D19EC60"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Kopia:</w:t>
            </w:r>
          </w:p>
        </w:tc>
        <w:tc>
          <w:tcPr>
            <w:tcW w:w="7130" w:type="dxa"/>
            <w:tcBorders>
              <w:top w:val="single" w:sz="4" w:space="0" w:color="auto"/>
              <w:left w:val="single" w:sz="4" w:space="0" w:color="auto"/>
              <w:bottom w:val="single" w:sz="4" w:space="0" w:color="auto"/>
              <w:right w:val="single" w:sz="4" w:space="0" w:color="auto"/>
            </w:tcBorders>
          </w:tcPr>
          <w:p w14:paraId="468E0A2C" w14:textId="77777777" w:rsidR="006B1EC8" w:rsidRPr="006B1EC8" w:rsidRDefault="006B1EC8" w:rsidP="00DE6463">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p>
        </w:tc>
      </w:tr>
      <w:tr w:rsidR="006B1EC8" w:rsidRPr="006B1EC8" w14:paraId="7C120213" w14:textId="77777777" w:rsidTr="00DE646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auto"/>
              <w:left w:val="single" w:sz="4" w:space="0" w:color="auto"/>
              <w:bottom w:val="single" w:sz="4" w:space="0" w:color="auto"/>
              <w:right w:val="single" w:sz="4" w:space="0" w:color="auto"/>
            </w:tcBorders>
          </w:tcPr>
          <w:p w14:paraId="0D8B5016"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Ärende:</w:t>
            </w:r>
          </w:p>
        </w:tc>
        <w:tc>
          <w:tcPr>
            <w:tcW w:w="7130" w:type="dxa"/>
            <w:tcBorders>
              <w:top w:val="single" w:sz="4" w:space="0" w:color="auto"/>
              <w:left w:val="single" w:sz="4" w:space="0" w:color="auto"/>
              <w:bottom w:val="single" w:sz="4" w:space="0" w:color="auto"/>
              <w:right w:val="single" w:sz="4" w:space="0" w:color="auto"/>
            </w:tcBorders>
          </w:tcPr>
          <w:p w14:paraId="348C0E6C" w14:textId="77777777" w:rsidR="006B1EC8" w:rsidRPr="006B1EC8" w:rsidRDefault="006B1EC8" w:rsidP="00DE6463">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6B1EC8">
              <w:rPr>
                <w:rFonts w:eastAsia="Cambria"/>
                <w:bCs/>
                <w:sz w:val="22"/>
                <w:szCs w:val="22"/>
              </w:rPr>
              <w:t>Min rekommendation för att köpa smartphones</w:t>
            </w:r>
          </w:p>
        </w:tc>
      </w:tr>
      <w:tr w:rsidR="006B1EC8" w:rsidRPr="006B1EC8" w14:paraId="5DADFDE3" w14:textId="77777777" w:rsidTr="00DE6463">
        <w:trPr>
          <w:trHeight w:val="9182"/>
        </w:trPr>
        <w:tc>
          <w:tcPr>
            <w:cnfStyle w:val="001000000000" w:firstRow="0" w:lastRow="0" w:firstColumn="1" w:lastColumn="0" w:oddVBand="0" w:evenVBand="0" w:oddHBand="0" w:evenHBand="0" w:firstRowFirstColumn="0" w:firstRowLastColumn="0" w:lastRowFirstColumn="0" w:lastRowLastColumn="0"/>
            <w:tcW w:w="9281" w:type="dxa"/>
            <w:gridSpan w:val="2"/>
            <w:tcBorders>
              <w:top w:val="single" w:sz="4" w:space="0" w:color="auto"/>
              <w:left w:val="single" w:sz="4" w:space="0" w:color="auto"/>
              <w:bottom w:val="single" w:sz="4" w:space="0" w:color="auto"/>
              <w:right w:val="single" w:sz="4" w:space="0" w:color="auto"/>
            </w:tcBorders>
          </w:tcPr>
          <w:p w14:paraId="59E67F9F"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7ABAE62D"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 xml:space="preserve"> </w:t>
            </w:r>
          </w:p>
          <w:p w14:paraId="6F1D505E"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Hej, herr Schwarz,</w:t>
            </w:r>
          </w:p>
          <w:p w14:paraId="52A12873"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0B9998D3"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1E889059"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78167AEC"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1176B2B6"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11B2B714"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10262E45"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3C9C2CB"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0E42A24B"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D58C1BB"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10CFC66"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A3BAA40"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DFF20E2"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F9D4A74"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603E2180"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A9811C7"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6EED6CF"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53B3A308"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D824FF6"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7B4252FA"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3A762D04"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62A9D761"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8B897C8"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4CA38A94"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39082F13"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0A02C78B"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27ADD898"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535B026E"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65790D2D"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6FFB61AB"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Vänliga hälsningar,</w:t>
            </w:r>
          </w:p>
          <w:p w14:paraId="19DED3A9"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p>
          <w:p w14:paraId="146ABBA9" w14:textId="77777777" w:rsidR="006B1EC8" w:rsidRPr="006B1EC8" w:rsidRDefault="006B1EC8" w:rsidP="00DE6463">
            <w:pPr>
              <w:overflowPunct w:val="0"/>
              <w:autoSpaceDE w:val="0"/>
              <w:autoSpaceDN w:val="0"/>
              <w:adjustRightInd w:val="0"/>
              <w:spacing w:line="276" w:lineRule="auto"/>
              <w:contextualSpacing w:val="0"/>
              <w:textAlignment w:val="baseline"/>
              <w:rPr>
                <w:rFonts w:eastAsia="Cambria"/>
                <w:sz w:val="22"/>
                <w:szCs w:val="22"/>
              </w:rPr>
            </w:pPr>
            <w:r w:rsidRPr="006B1EC8">
              <w:rPr>
                <w:rFonts w:eastAsia="Cambria"/>
                <w:sz w:val="22"/>
                <w:szCs w:val="22"/>
              </w:rPr>
              <w:t>Ayleen Scherer</w:t>
            </w:r>
          </w:p>
        </w:tc>
      </w:tr>
    </w:tbl>
    <w:p w14:paraId="76F1CFD8" w14:textId="77777777" w:rsidR="006B1EC8" w:rsidRPr="006B1EC8" w:rsidRDefault="006B1EC8" w:rsidP="006B1EC8">
      <w:pPr>
        <w:overflowPunct w:val="0"/>
        <w:autoSpaceDE w:val="0"/>
        <w:autoSpaceDN w:val="0"/>
        <w:adjustRightInd w:val="0"/>
        <w:spacing w:line="276" w:lineRule="auto"/>
        <w:contextualSpacing w:val="0"/>
        <w:textAlignment w:val="baseline"/>
        <w:rPr>
          <w:bCs/>
          <w:sz w:val="22"/>
          <w:szCs w:val="22"/>
          <w:lang w:val="sv-SE"/>
        </w:rPr>
      </w:pPr>
    </w:p>
    <w:p w14:paraId="1A30E07B" w14:textId="35BF7E44" w:rsidR="00976984" w:rsidRDefault="00976984">
      <w:pPr>
        <w:contextualSpacing w:val="0"/>
        <w:rPr>
          <w:rFonts w:cs="Arial"/>
          <w:b/>
          <w:bCs/>
          <w:color w:val="327A86"/>
          <w:kern w:val="32"/>
          <w:sz w:val="28"/>
          <w:szCs w:val="28"/>
        </w:rPr>
      </w:pPr>
    </w:p>
    <w:sectPr w:rsidR="00976984" w:rsidSect="004262D0">
      <w:pgSz w:w="11906" w:h="16838"/>
      <w:pgMar w:top="1418" w:right="1134" w:bottom="567" w:left="1134" w:header="397" w:footer="65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FE34A" w14:textId="77777777" w:rsidR="00476179" w:rsidRDefault="00476179" w:rsidP="00BF49BC">
      <w:r>
        <w:separator/>
      </w:r>
    </w:p>
    <w:p w14:paraId="0E8F60D5" w14:textId="77777777" w:rsidR="00476179" w:rsidRDefault="00476179" w:rsidP="00BF49BC"/>
  </w:endnote>
  <w:endnote w:type="continuationSeparator" w:id="0">
    <w:p w14:paraId="02B98431" w14:textId="77777777" w:rsidR="00476179" w:rsidRDefault="00476179" w:rsidP="00BF49BC">
      <w:r>
        <w:continuationSeparator/>
      </w:r>
    </w:p>
    <w:p w14:paraId="2210F790" w14:textId="77777777" w:rsidR="00476179" w:rsidRDefault="00476179"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33CE5" w14:textId="77777777" w:rsidR="00961AF3" w:rsidRDefault="00961AF3"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2E3DE01" w14:textId="77777777" w:rsidR="00961AF3" w:rsidRDefault="00961AF3" w:rsidP="00BF49BC">
    <w:pPr>
      <w:pStyle w:val="Fuzeile"/>
    </w:pPr>
  </w:p>
  <w:p w14:paraId="6AC8AAC5" w14:textId="77777777" w:rsidR="00961AF3" w:rsidRDefault="00961AF3" w:rsidP="00BF49B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AB1C" w14:textId="29F02224" w:rsidR="00961AF3" w:rsidRPr="008963E1" w:rsidRDefault="00961AF3" w:rsidP="00BF49BC">
    <w:pPr>
      <w:pStyle w:val="Fuzeile"/>
      <w:rPr>
        <w:color w:val="808080"/>
        <w:sz w:val="16"/>
        <w:lang w:val="en-US"/>
      </w:rPr>
    </w:pPr>
    <w:r w:rsidRPr="00477815">
      <w:rPr>
        <w:noProof/>
        <w:color w:val="808080"/>
        <w:sz w:val="16"/>
      </w:rPr>
      <w:drawing>
        <wp:anchor distT="0" distB="0" distL="114300" distR="114300" simplePos="0" relativeHeight="251656192" behindDoc="0" locked="0" layoutInCell="1" allowOverlap="1" wp14:anchorId="2DE43A4A" wp14:editId="279CE9C6">
          <wp:simplePos x="0" y="0"/>
          <wp:positionH relativeFrom="column">
            <wp:posOffset>5619750</wp:posOffset>
          </wp:positionH>
          <wp:positionV relativeFrom="paragraph">
            <wp:posOffset>118745</wp:posOffset>
          </wp:positionV>
          <wp:extent cx="521970" cy="184150"/>
          <wp:effectExtent l="0" t="0" r="0" b="6350"/>
          <wp:wrapSquare wrapText="bothSides"/>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Pr="008963E1">
      <w:rPr>
        <w:color w:val="808080"/>
        <w:sz w:val="16"/>
        <w:lang w:val="en-US"/>
      </w:rPr>
      <w:t xml:space="preserve"> LaMaVo</w:t>
    </w:r>
    <w:r w:rsidR="007977F4">
      <w:rPr>
        <w:color w:val="808080"/>
        <w:sz w:val="16"/>
        <w:lang w:val="en-US"/>
      </w:rPr>
      <w:t>C</w:t>
    </w:r>
    <w:r w:rsidRPr="008963E1">
      <w:rPr>
        <w:color w:val="808080"/>
        <w:sz w:val="16"/>
        <w:lang w:val="en-US"/>
      </w:rPr>
      <w:t xml:space="preserve"> </w:t>
    </w:r>
    <w:r w:rsidR="008963E1" w:rsidRPr="008963E1">
      <w:rPr>
        <w:color w:val="808080"/>
        <w:sz w:val="16"/>
        <w:lang w:val="en-US"/>
      </w:rPr>
      <w:t>Talking about math in vocations</w:t>
    </w:r>
    <w:r w:rsidR="008963E1">
      <w:rPr>
        <w:color w:val="808080"/>
        <w:sz w:val="16"/>
        <w:lang w:val="en-US"/>
      </w:rPr>
      <w:t xml:space="preserve"> – Core activity cost comparison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26A16" w14:textId="7E2AFA3C" w:rsidR="00961AF3" w:rsidRPr="00477815" w:rsidRDefault="00961AF3">
    <w:pPr>
      <w:pStyle w:val="Fuzeile"/>
      <w:rPr>
        <w:color w:val="808080"/>
        <w:sz w:val="16"/>
      </w:rPr>
    </w:pPr>
    <w:r w:rsidRPr="00477815">
      <w:rPr>
        <w:color w:val="808080"/>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94DF" w14:textId="77777777" w:rsidR="00961AF3" w:rsidRPr="00BD14D8" w:rsidRDefault="00961AF3" w:rsidP="00477815">
    <w:pPr>
      <w:pStyle w:val="Fuzeile"/>
      <w:rPr>
        <w:color w:val="808080"/>
        <w:sz w:val="16"/>
      </w:rPr>
    </w:pPr>
    <w:r w:rsidRPr="00477815">
      <w:rPr>
        <w:noProof/>
        <w:color w:val="808080"/>
        <w:sz w:val="16"/>
      </w:rPr>
      <w:drawing>
        <wp:anchor distT="0" distB="0" distL="114300" distR="114300" simplePos="0" relativeHeight="251664384" behindDoc="0" locked="0" layoutInCell="1" allowOverlap="1" wp14:anchorId="465EA0E0" wp14:editId="374E84C5">
          <wp:simplePos x="0" y="0"/>
          <wp:positionH relativeFrom="column">
            <wp:posOffset>5619750</wp:posOffset>
          </wp:positionH>
          <wp:positionV relativeFrom="paragraph">
            <wp:posOffset>118745</wp:posOffset>
          </wp:positionV>
          <wp:extent cx="521970" cy="184150"/>
          <wp:effectExtent l="0" t="0" r="0" b="6350"/>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Pr="00477815">
      <w:rPr>
        <w:color w:val="808080"/>
        <w:sz w:val="16"/>
      </w:rPr>
      <w:t xml:space="preserve"> LaMaVoc pratar om matte på jobbet -</w:t>
    </w:r>
    <w:r w:rsidRPr="006B1EC8">
      <w:rPr>
        <w:color w:val="FF0000"/>
        <w:sz w:val="16"/>
      </w:rPr>
      <w:t xml:space="preserve"> </w:t>
    </w:r>
    <w:r>
      <w:rPr>
        <w:color w:val="808080"/>
        <w:sz w:val="16"/>
      </w:rPr>
      <w:t>K</w:t>
    </w:r>
    <w:r w:rsidRPr="006B1EC8">
      <w:rPr>
        <w:color w:val="808080"/>
        <w:sz w:val="16"/>
      </w:rPr>
      <w:t>ärnaktiviteten för köprekommendation</w:t>
    </w:r>
  </w:p>
  <w:p w14:paraId="10C3E616" w14:textId="77777777" w:rsidR="00961AF3" w:rsidRDefault="00961A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B92CF" w14:textId="77777777" w:rsidR="00476179" w:rsidRDefault="00476179" w:rsidP="00BF49BC">
      <w:r>
        <w:separator/>
      </w:r>
    </w:p>
    <w:p w14:paraId="3BCBD016" w14:textId="77777777" w:rsidR="00476179" w:rsidRDefault="00476179" w:rsidP="00BF49BC"/>
  </w:footnote>
  <w:footnote w:type="continuationSeparator" w:id="0">
    <w:p w14:paraId="72D92A22" w14:textId="77777777" w:rsidR="00476179" w:rsidRDefault="00476179" w:rsidP="00BF49BC">
      <w:r>
        <w:continuationSeparator/>
      </w:r>
    </w:p>
    <w:p w14:paraId="10324547" w14:textId="77777777" w:rsidR="00476179" w:rsidRDefault="00476179"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28E2C" w14:textId="77777777" w:rsidR="007977F4" w:rsidRDefault="007977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4D212" w14:textId="77777777" w:rsidR="00961AF3" w:rsidRDefault="00961AF3">
    <w:pPr>
      <w:pStyle w:val="Kopfzeile"/>
    </w:pPr>
    <w:r>
      <w:rPr>
        <w:b/>
        <w:bCs/>
        <w:noProof/>
      </w:rPr>
      <w:drawing>
        <wp:anchor distT="0" distB="0" distL="114300" distR="114300" simplePos="0" relativeHeight="251660288" behindDoc="0" locked="0" layoutInCell="1" allowOverlap="1" wp14:anchorId="022E44A5" wp14:editId="440C241D">
          <wp:simplePos x="0" y="0"/>
          <wp:positionH relativeFrom="column">
            <wp:posOffset>6049991</wp:posOffset>
          </wp:positionH>
          <wp:positionV relativeFrom="paragraph">
            <wp:posOffset>-66251</wp:posOffset>
          </wp:positionV>
          <wp:extent cx="556803" cy="554182"/>
          <wp:effectExtent l="0" t="0" r="2540" b="5080"/>
          <wp:wrapNone/>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BE4B0" w14:textId="77777777" w:rsidR="00961AF3" w:rsidRDefault="00961AF3" w:rsidP="00BF49BC">
    <w:pPr>
      <w:pStyle w:val="Kopfzeile"/>
    </w:pPr>
    <w:r>
      <w:rPr>
        <w:noProof/>
      </w:rPr>
      <mc:AlternateContent>
        <mc:Choice Requires="wps">
          <w:drawing>
            <wp:anchor distT="0" distB="0" distL="114300" distR="114300" simplePos="0" relativeHeight="251658240" behindDoc="0" locked="0" layoutInCell="1" allowOverlap="1" wp14:anchorId="20D252E4" wp14:editId="113B8FD9">
              <wp:simplePos x="0" y="0"/>
              <wp:positionH relativeFrom="column">
                <wp:posOffset>-27305</wp:posOffset>
              </wp:positionH>
              <wp:positionV relativeFrom="paragraph">
                <wp:posOffset>142745</wp:posOffset>
              </wp:positionV>
              <wp:extent cx="6166081" cy="0"/>
              <wp:effectExtent l="0" t="12700" r="19050" b="12700"/>
              <wp:wrapNone/>
              <wp:docPr id="6" name="Gerade Verbindung 6"/>
              <wp:cNvGraphicFramePr/>
              <a:graphic xmlns:a="http://schemas.openxmlformats.org/drawingml/2006/main">
                <a:graphicData uri="http://schemas.microsoft.com/office/word/2010/wordprocessingShape">
                  <wps:wsp>
                    <wps:cNvCnPr/>
                    <wps:spPr bwMode="auto">
                      <a:xfrm>
                        <a:off x="0" y="0"/>
                        <a:ext cx="6166081" cy="0"/>
                      </a:xfrm>
                      <a:prstGeom prst="line">
                        <a:avLst/>
                      </a:prstGeom>
                      <a:solidFill>
                        <a:schemeClr val="accent1"/>
                      </a:solidFill>
                      <a:ln w="28575" cap="flat" cmpd="sng" algn="ctr">
                        <a:solidFill>
                          <a:schemeClr val="tx2"/>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1AE99990" id="Gerade Verbindung 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25pt" to="483.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" filled="t" fillcolor="#327a86 [3204]" strokecolor="#327a86 [3215]"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524B" w14:textId="77777777" w:rsidR="007977F4" w:rsidRDefault="007977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7F06C5"/>
    <w:multiLevelType w:val="hybridMultilevel"/>
    <w:tmpl w:val="191A5478"/>
    <w:lvl w:ilvl="0" w:tplc="9CFAC152">
      <w:start w:val="1"/>
      <w:numFmt w:val="upperLetter"/>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1" w15:restartNumberingAfterBreak="0">
    <w:nsid w:val="58377EE5"/>
    <w:multiLevelType w:val="hybridMultilevel"/>
    <w:tmpl w:val="93B06366"/>
    <w:lvl w:ilvl="0" w:tplc="CEC86E82">
      <w:start w:val="1"/>
      <w:numFmt w:val="bullet"/>
      <w:pStyle w:val="Listenabsatz"/>
      <w:lvlText w:val=""/>
      <w:lvlJc w:val="left"/>
      <w:pPr>
        <w:ind w:left="360" w:hanging="360"/>
      </w:pPr>
      <w:rPr>
        <w:rFonts w:ascii="Symbol" w:hAnsi="Symbol" w:hint="default"/>
        <w:color w:val="327A86"/>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F96BFF"/>
    <w:multiLevelType w:val="hybridMultilevel"/>
    <w:tmpl w:val="BEC88AD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0"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num w:numId="1">
    <w:abstractNumId w:val="14"/>
  </w:num>
  <w:num w:numId="2">
    <w:abstractNumId w:val="16"/>
  </w:num>
  <w:num w:numId="3">
    <w:abstractNumId w:val="20"/>
  </w:num>
  <w:num w:numId="4">
    <w:abstractNumId w:val="13"/>
  </w:num>
  <w:num w:numId="5">
    <w:abstractNumId w:val="9"/>
  </w:num>
  <w:num w:numId="6">
    <w:abstractNumId w:val="5"/>
  </w:num>
  <w:num w:numId="7">
    <w:abstractNumId w:val="8"/>
  </w:num>
  <w:num w:numId="8">
    <w:abstractNumId w:val="15"/>
  </w:num>
  <w:num w:numId="9">
    <w:abstractNumId w:val="6"/>
  </w:num>
  <w:num w:numId="10">
    <w:abstractNumId w:val="18"/>
  </w:num>
  <w:num w:numId="11">
    <w:abstractNumId w:val="1"/>
  </w:num>
  <w:num w:numId="12">
    <w:abstractNumId w:val="2"/>
  </w:num>
  <w:num w:numId="13">
    <w:abstractNumId w:val="11"/>
  </w:num>
  <w:num w:numId="14">
    <w:abstractNumId w:val="0"/>
  </w:num>
  <w:num w:numId="15">
    <w:abstractNumId w:val="17"/>
  </w:num>
  <w:num w:numId="16">
    <w:abstractNumId w:val="3"/>
  </w:num>
  <w:num w:numId="17">
    <w:abstractNumId w:val="4"/>
  </w:num>
  <w:num w:numId="18">
    <w:abstractNumId w:val="7"/>
  </w:num>
  <w:num w:numId="19">
    <w:abstractNumId w:val="12"/>
  </w:num>
  <w:num w:numId="20">
    <w:abstractNumId w:val="19"/>
  </w:num>
  <w:num w:numId="2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E8"/>
    <w:rsid w:val="0000136E"/>
    <w:rsid w:val="00014615"/>
    <w:rsid w:val="000201C3"/>
    <w:rsid w:val="0002132E"/>
    <w:rsid w:val="000260F8"/>
    <w:rsid w:val="00036ECD"/>
    <w:rsid w:val="00046520"/>
    <w:rsid w:val="00065514"/>
    <w:rsid w:val="00067EC8"/>
    <w:rsid w:val="00075772"/>
    <w:rsid w:val="0008642B"/>
    <w:rsid w:val="00093A8B"/>
    <w:rsid w:val="000950EB"/>
    <w:rsid w:val="0009645C"/>
    <w:rsid w:val="000969D3"/>
    <w:rsid w:val="000A0C42"/>
    <w:rsid w:val="000A1E73"/>
    <w:rsid w:val="000B38E3"/>
    <w:rsid w:val="000B70CB"/>
    <w:rsid w:val="000D3A56"/>
    <w:rsid w:val="000D7E6C"/>
    <w:rsid w:val="000E5102"/>
    <w:rsid w:val="000E5598"/>
    <w:rsid w:val="000E5D92"/>
    <w:rsid w:val="000E7531"/>
    <w:rsid w:val="000F5756"/>
    <w:rsid w:val="00105F10"/>
    <w:rsid w:val="00106402"/>
    <w:rsid w:val="00122895"/>
    <w:rsid w:val="0012384D"/>
    <w:rsid w:val="001248F3"/>
    <w:rsid w:val="00124DCD"/>
    <w:rsid w:val="00125839"/>
    <w:rsid w:val="00125D4B"/>
    <w:rsid w:val="0012799B"/>
    <w:rsid w:val="001359F0"/>
    <w:rsid w:val="00140DF8"/>
    <w:rsid w:val="00145117"/>
    <w:rsid w:val="001474A4"/>
    <w:rsid w:val="00151D4D"/>
    <w:rsid w:val="0015447F"/>
    <w:rsid w:val="00157E3B"/>
    <w:rsid w:val="00170958"/>
    <w:rsid w:val="00193BB5"/>
    <w:rsid w:val="00197F12"/>
    <w:rsid w:val="001A67AE"/>
    <w:rsid w:val="001B4A00"/>
    <w:rsid w:val="001C1522"/>
    <w:rsid w:val="001C3E60"/>
    <w:rsid w:val="001C792E"/>
    <w:rsid w:val="001D7734"/>
    <w:rsid w:val="001E15C5"/>
    <w:rsid w:val="001F145C"/>
    <w:rsid w:val="001F2E1B"/>
    <w:rsid w:val="00202782"/>
    <w:rsid w:val="00203D90"/>
    <w:rsid w:val="00206B3E"/>
    <w:rsid w:val="002110D6"/>
    <w:rsid w:val="002143D7"/>
    <w:rsid w:val="00214A77"/>
    <w:rsid w:val="002162CC"/>
    <w:rsid w:val="00243CD2"/>
    <w:rsid w:val="00243F65"/>
    <w:rsid w:val="0024425C"/>
    <w:rsid w:val="00280478"/>
    <w:rsid w:val="002809D3"/>
    <w:rsid w:val="002A1612"/>
    <w:rsid w:val="002A16B8"/>
    <w:rsid w:val="002B0241"/>
    <w:rsid w:val="002B11E9"/>
    <w:rsid w:val="002B22F5"/>
    <w:rsid w:val="002B5A82"/>
    <w:rsid w:val="002C383E"/>
    <w:rsid w:val="002D00B9"/>
    <w:rsid w:val="002D7DAD"/>
    <w:rsid w:val="002D7E3A"/>
    <w:rsid w:val="002E7505"/>
    <w:rsid w:val="002E7FC0"/>
    <w:rsid w:val="002F2BB8"/>
    <w:rsid w:val="00303BE5"/>
    <w:rsid w:val="00314A18"/>
    <w:rsid w:val="00322A08"/>
    <w:rsid w:val="0032585D"/>
    <w:rsid w:val="00325B6E"/>
    <w:rsid w:val="00334D33"/>
    <w:rsid w:val="00364016"/>
    <w:rsid w:val="003671D1"/>
    <w:rsid w:val="00367F9C"/>
    <w:rsid w:val="003932C2"/>
    <w:rsid w:val="00393F6E"/>
    <w:rsid w:val="00395F08"/>
    <w:rsid w:val="003A5738"/>
    <w:rsid w:val="003A5A3B"/>
    <w:rsid w:val="003A64BA"/>
    <w:rsid w:val="003C440D"/>
    <w:rsid w:val="004036AA"/>
    <w:rsid w:val="00405A52"/>
    <w:rsid w:val="0042550C"/>
    <w:rsid w:val="004262D0"/>
    <w:rsid w:val="004401B0"/>
    <w:rsid w:val="004411BD"/>
    <w:rsid w:val="004443FB"/>
    <w:rsid w:val="00445C36"/>
    <w:rsid w:val="004479EE"/>
    <w:rsid w:val="00455908"/>
    <w:rsid w:val="00460563"/>
    <w:rsid w:val="00461B77"/>
    <w:rsid w:val="004637A3"/>
    <w:rsid w:val="004728EF"/>
    <w:rsid w:val="00475D46"/>
    <w:rsid w:val="00476179"/>
    <w:rsid w:val="00476236"/>
    <w:rsid w:val="00477815"/>
    <w:rsid w:val="00484E64"/>
    <w:rsid w:val="00495DEE"/>
    <w:rsid w:val="004A365A"/>
    <w:rsid w:val="004B3BC6"/>
    <w:rsid w:val="004B4444"/>
    <w:rsid w:val="004D26EF"/>
    <w:rsid w:val="004D3CF4"/>
    <w:rsid w:val="004D709B"/>
    <w:rsid w:val="004D7286"/>
    <w:rsid w:val="004E479E"/>
    <w:rsid w:val="004F7030"/>
    <w:rsid w:val="00500773"/>
    <w:rsid w:val="00503CA5"/>
    <w:rsid w:val="00506CE5"/>
    <w:rsid w:val="0050732B"/>
    <w:rsid w:val="00515C5C"/>
    <w:rsid w:val="00524BC8"/>
    <w:rsid w:val="005333F8"/>
    <w:rsid w:val="005335B8"/>
    <w:rsid w:val="00537B2E"/>
    <w:rsid w:val="0056128E"/>
    <w:rsid w:val="00561758"/>
    <w:rsid w:val="0058449E"/>
    <w:rsid w:val="00584F38"/>
    <w:rsid w:val="005874F7"/>
    <w:rsid w:val="005A4FD7"/>
    <w:rsid w:val="005A5ECA"/>
    <w:rsid w:val="005B0705"/>
    <w:rsid w:val="005B28D3"/>
    <w:rsid w:val="005B2A4D"/>
    <w:rsid w:val="005B450C"/>
    <w:rsid w:val="005C1278"/>
    <w:rsid w:val="005D2D5A"/>
    <w:rsid w:val="005D7151"/>
    <w:rsid w:val="005E1694"/>
    <w:rsid w:val="005F4DE3"/>
    <w:rsid w:val="005F65DD"/>
    <w:rsid w:val="005F68B6"/>
    <w:rsid w:val="005F6BF6"/>
    <w:rsid w:val="00602F32"/>
    <w:rsid w:val="00607BDF"/>
    <w:rsid w:val="006254DE"/>
    <w:rsid w:val="00641F71"/>
    <w:rsid w:val="006450F7"/>
    <w:rsid w:val="00652E4B"/>
    <w:rsid w:val="00667A44"/>
    <w:rsid w:val="00672A24"/>
    <w:rsid w:val="006741DC"/>
    <w:rsid w:val="00680503"/>
    <w:rsid w:val="00681DB2"/>
    <w:rsid w:val="00684F37"/>
    <w:rsid w:val="0068662C"/>
    <w:rsid w:val="006876C9"/>
    <w:rsid w:val="00687AA5"/>
    <w:rsid w:val="006969D4"/>
    <w:rsid w:val="006A7713"/>
    <w:rsid w:val="006B1EC8"/>
    <w:rsid w:val="006B5A3E"/>
    <w:rsid w:val="006C5065"/>
    <w:rsid w:val="006C6D1E"/>
    <w:rsid w:val="006C6DB4"/>
    <w:rsid w:val="006E21B0"/>
    <w:rsid w:val="006E3590"/>
    <w:rsid w:val="007139F5"/>
    <w:rsid w:val="00713B86"/>
    <w:rsid w:val="007156FA"/>
    <w:rsid w:val="00722D37"/>
    <w:rsid w:val="007351E0"/>
    <w:rsid w:val="007430C4"/>
    <w:rsid w:val="00745A15"/>
    <w:rsid w:val="007504A3"/>
    <w:rsid w:val="00753234"/>
    <w:rsid w:val="00756C8F"/>
    <w:rsid w:val="00764605"/>
    <w:rsid w:val="00765E5F"/>
    <w:rsid w:val="007758AD"/>
    <w:rsid w:val="00792F3A"/>
    <w:rsid w:val="00794C9B"/>
    <w:rsid w:val="00795086"/>
    <w:rsid w:val="00796736"/>
    <w:rsid w:val="00796877"/>
    <w:rsid w:val="007977F4"/>
    <w:rsid w:val="007A50FC"/>
    <w:rsid w:val="007A55C5"/>
    <w:rsid w:val="007C0186"/>
    <w:rsid w:val="007C1F94"/>
    <w:rsid w:val="007F2CFC"/>
    <w:rsid w:val="007F3C7B"/>
    <w:rsid w:val="00802F91"/>
    <w:rsid w:val="00807715"/>
    <w:rsid w:val="00812647"/>
    <w:rsid w:val="008227BA"/>
    <w:rsid w:val="0082783C"/>
    <w:rsid w:val="008311EB"/>
    <w:rsid w:val="00832F5E"/>
    <w:rsid w:val="00834721"/>
    <w:rsid w:val="00834DBA"/>
    <w:rsid w:val="00836EB2"/>
    <w:rsid w:val="0083714D"/>
    <w:rsid w:val="00843366"/>
    <w:rsid w:val="00846750"/>
    <w:rsid w:val="00847600"/>
    <w:rsid w:val="00856802"/>
    <w:rsid w:val="00863A25"/>
    <w:rsid w:val="008655A3"/>
    <w:rsid w:val="00870A34"/>
    <w:rsid w:val="00885A60"/>
    <w:rsid w:val="00886093"/>
    <w:rsid w:val="008906E8"/>
    <w:rsid w:val="00894A3A"/>
    <w:rsid w:val="00894EE5"/>
    <w:rsid w:val="008963E1"/>
    <w:rsid w:val="00896D78"/>
    <w:rsid w:val="00897C1D"/>
    <w:rsid w:val="008B0684"/>
    <w:rsid w:val="008B1DBD"/>
    <w:rsid w:val="008C0BB8"/>
    <w:rsid w:val="008D177A"/>
    <w:rsid w:val="008D7373"/>
    <w:rsid w:val="008E6060"/>
    <w:rsid w:val="008F54C0"/>
    <w:rsid w:val="008F73E8"/>
    <w:rsid w:val="00900721"/>
    <w:rsid w:val="0090315A"/>
    <w:rsid w:val="00903740"/>
    <w:rsid w:val="0091479E"/>
    <w:rsid w:val="009163F8"/>
    <w:rsid w:val="0092009C"/>
    <w:rsid w:val="009229D7"/>
    <w:rsid w:val="009235F7"/>
    <w:rsid w:val="009263DF"/>
    <w:rsid w:val="009522E7"/>
    <w:rsid w:val="00955121"/>
    <w:rsid w:val="00961AF3"/>
    <w:rsid w:val="009659B9"/>
    <w:rsid w:val="00967DF3"/>
    <w:rsid w:val="00971D9B"/>
    <w:rsid w:val="00973B4D"/>
    <w:rsid w:val="00974E40"/>
    <w:rsid w:val="00976984"/>
    <w:rsid w:val="0098503B"/>
    <w:rsid w:val="009942E1"/>
    <w:rsid w:val="0099439F"/>
    <w:rsid w:val="00995EE4"/>
    <w:rsid w:val="009B221A"/>
    <w:rsid w:val="009C5BC8"/>
    <w:rsid w:val="009E22F6"/>
    <w:rsid w:val="009E5206"/>
    <w:rsid w:val="009F47EB"/>
    <w:rsid w:val="009F4B54"/>
    <w:rsid w:val="00A10F54"/>
    <w:rsid w:val="00A11782"/>
    <w:rsid w:val="00A13BC0"/>
    <w:rsid w:val="00A36FAE"/>
    <w:rsid w:val="00A44DC3"/>
    <w:rsid w:val="00A44E16"/>
    <w:rsid w:val="00A513FC"/>
    <w:rsid w:val="00A6264B"/>
    <w:rsid w:val="00A65E4A"/>
    <w:rsid w:val="00A768F2"/>
    <w:rsid w:val="00A944E9"/>
    <w:rsid w:val="00A9492E"/>
    <w:rsid w:val="00A95491"/>
    <w:rsid w:val="00A979B2"/>
    <w:rsid w:val="00AA4CFC"/>
    <w:rsid w:val="00AA706D"/>
    <w:rsid w:val="00AB12D9"/>
    <w:rsid w:val="00AC21F8"/>
    <w:rsid w:val="00AC31C8"/>
    <w:rsid w:val="00AC41E9"/>
    <w:rsid w:val="00AC5EA2"/>
    <w:rsid w:val="00AE0C49"/>
    <w:rsid w:val="00AE1CFA"/>
    <w:rsid w:val="00AF0A75"/>
    <w:rsid w:val="00AF3B36"/>
    <w:rsid w:val="00B0118B"/>
    <w:rsid w:val="00B07663"/>
    <w:rsid w:val="00B10167"/>
    <w:rsid w:val="00B133E5"/>
    <w:rsid w:val="00B1778E"/>
    <w:rsid w:val="00B318C3"/>
    <w:rsid w:val="00B366D9"/>
    <w:rsid w:val="00B55FB6"/>
    <w:rsid w:val="00B5748C"/>
    <w:rsid w:val="00B6381D"/>
    <w:rsid w:val="00B779A6"/>
    <w:rsid w:val="00B8019A"/>
    <w:rsid w:val="00B860D6"/>
    <w:rsid w:val="00B90E93"/>
    <w:rsid w:val="00BA7529"/>
    <w:rsid w:val="00BA7A0C"/>
    <w:rsid w:val="00BB2D41"/>
    <w:rsid w:val="00BD14D8"/>
    <w:rsid w:val="00BD460E"/>
    <w:rsid w:val="00BE3748"/>
    <w:rsid w:val="00BF49BC"/>
    <w:rsid w:val="00BF6F93"/>
    <w:rsid w:val="00C01D5B"/>
    <w:rsid w:val="00C036E5"/>
    <w:rsid w:val="00C07C8A"/>
    <w:rsid w:val="00C22F3A"/>
    <w:rsid w:val="00C26DC9"/>
    <w:rsid w:val="00C27827"/>
    <w:rsid w:val="00C27A2A"/>
    <w:rsid w:val="00C62625"/>
    <w:rsid w:val="00C71A92"/>
    <w:rsid w:val="00C74A1A"/>
    <w:rsid w:val="00C773A8"/>
    <w:rsid w:val="00C861CA"/>
    <w:rsid w:val="00C91EF5"/>
    <w:rsid w:val="00C92FBE"/>
    <w:rsid w:val="00C94464"/>
    <w:rsid w:val="00CA569D"/>
    <w:rsid w:val="00CA5F3F"/>
    <w:rsid w:val="00CB5408"/>
    <w:rsid w:val="00CB583A"/>
    <w:rsid w:val="00CB7CE7"/>
    <w:rsid w:val="00CC56DE"/>
    <w:rsid w:val="00CD38CE"/>
    <w:rsid w:val="00CE0BDC"/>
    <w:rsid w:val="00CE240E"/>
    <w:rsid w:val="00CF2F71"/>
    <w:rsid w:val="00CF5A1C"/>
    <w:rsid w:val="00D001E1"/>
    <w:rsid w:val="00D061A4"/>
    <w:rsid w:val="00D13EB5"/>
    <w:rsid w:val="00D27AFA"/>
    <w:rsid w:val="00D323CE"/>
    <w:rsid w:val="00D3456E"/>
    <w:rsid w:val="00D371BB"/>
    <w:rsid w:val="00D37453"/>
    <w:rsid w:val="00D4022E"/>
    <w:rsid w:val="00D4070D"/>
    <w:rsid w:val="00D411EA"/>
    <w:rsid w:val="00D4742E"/>
    <w:rsid w:val="00D51926"/>
    <w:rsid w:val="00D5303A"/>
    <w:rsid w:val="00D56B64"/>
    <w:rsid w:val="00D56CA6"/>
    <w:rsid w:val="00D7799A"/>
    <w:rsid w:val="00D82305"/>
    <w:rsid w:val="00D90E32"/>
    <w:rsid w:val="00D951F8"/>
    <w:rsid w:val="00DB4152"/>
    <w:rsid w:val="00DC24FA"/>
    <w:rsid w:val="00DC2DE9"/>
    <w:rsid w:val="00DC3FD4"/>
    <w:rsid w:val="00DD57AE"/>
    <w:rsid w:val="00DD5E71"/>
    <w:rsid w:val="00DE0F31"/>
    <w:rsid w:val="00DE6463"/>
    <w:rsid w:val="00DF3B98"/>
    <w:rsid w:val="00DF62A4"/>
    <w:rsid w:val="00E035CD"/>
    <w:rsid w:val="00E0569C"/>
    <w:rsid w:val="00E05FFA"/>
    <w:rsid w:val="00E23EDA"/>
    <w:rsid w:val="00E256F1"/>
    <w:rsid w:val="00E315FD"/>
    <w:rsid w:val="00E31F91"/>
    <w:rsid w:val="00E345C0"/>
    <w:rsid w:val="00E414A9"/>
    <w:rsid w:val="00E41DA1"/>
    <w:rsid w:val="00E4295C"/>
    <w:rsid w:val="00E5218A"/>
    <w:rsid w:val="00E522E8"/>
    <w:rsid w:val="00E610CA"/>
    <w:rsid w:val="00E61C17"/>
    <w:rsid w:val="00E6324D"/>
    <w:rsid w:val="00E75C25"/>
    <w:rsid w:val="00E76B4C"/>
    <w:rsid w:val="00E90734"/>
    <w:rsid w:val="00E91241"/>
    <w:rsid w:val="00E91C6D"/>
    <w:rsid w:val="00E9331E"/>
    <w:rsid w:val="00E9457D"/>
    <w:rsid w:val="00E97683"/>
    <w:rsid w:val="00EA032B"/>
    <w:rsid w:val="00EA3F8E"/>
    <w:rsid w:val="00EB123A"/>
    <w:rsid w:val="00EB7D56"/>
    <w:rsid w:val="00EC5670"/>
    <w:rsid w:val="00EC5A77"/>
    <w:rsid w:val="00ED201E"/>
    <w:rsid w:val="00ED3D61"/>
    <w:rsid w:val="00EE1860"/>
    <w:rsid w:val="00F05EF9"/>
    <w:rsid w:val="00F075F1"/>
    <w:rsid w:val="00F22376"/>
    <w:rsid w:val="00F3260B"/>
    <w:rsid w:val="00F64563"/>
    <w:rsid w:val="00F70137"/>
    <w:rsid w:val="00F96DC6"/>
    <w:rsid w:val="00FB2857"/>
    <w:rsid w:val="00FB7199"/>
    <w:rsid w:val="00FB7FD2"/>
    <w:rsid w:val="00FC5698"/>
    <w:rsid w:val="00FC74F5"/>
    <w:rsid w:val="00FE30BE"/>
    <w:rsid w:val="00FE4E04"/>
    <w:rsid w:val="00FE630D"/>
    <w:rsid w:val="00FE7156"/>
    <w:rsid w:val="00FE7AD7"/>
    <w:rsid w:val="00FE7E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704E6D"/>
  <w14:defaultImageDpi w14:val="330"/>
  <w15:docId w15:val="{A666FCCA-FA9E-492E-A0F1-C9DC83A2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A513FC"/>
    <w:pPr>
      <w:keepNext/>
      <w:keepLines/>
      <w:spacing w:before="480"/>
      <w:outlineLvl w:val="0"/>
    </w:pPr>
    <w:rPr>
      <w:rFonts w:asciiTheme="majorHAnsi" w:eastAsiaTheme="majorEastAsia" w:hAnsiTheme="majorHAnsi" w:cstheme="majorBidi"/>
      <w:b/>
      <w:bCs/>
      <w:color w:val="378486"/>
      <w:sz w:val="32"/>
      <w:szCs w:val="32"/>
    </w:rPr>
  </w:style>
  <w:style w:type="paragraph" w:styleId="berschrift2">
    <w:name w:val="heading 2"/>
    <w:basedOn w:val="Standard"/>
    <w:next w:val="Standard"/>
    <w:link w:val="berschrift2Zchn"/>
    <w:uiPriority w:val="9"/>
    <w:unhideWhenUsed/>
    <w:rsid w:val="00A513FC"/>
    <w:pPr>
      <w:spacing w:line="271" w:lineRule="auto"/>
      <w:outlineLvl w:val="1"/>
    </w:pPr>
    <w:rPr>
      <w:rFonts w:asciiTheme="majorHAnsi" w:eastAsiaTheme="majorEastAsia" w:hAnsiTheme="majorHAnsi" w:cstheme="majorBidi"/>
      <w:b/>
      <w:color w:val="327A86"/>
      <w:sz w:val="24"/>
      <w:szCs w:val="28"/>
    </w:rPr>
  </w:style>
  <w:style w:type="paragraph" w:styleId="berschrift3">
    <w:name w:val="heading 3"/>
    <w:basedOn w:val="Standard"/>
    <w:next w:val="Standard"/>
    <w:link w:val="berschrift3Zchn"/>
    <w:uiPriority w:val="9"/>
    <w:unhideWhenUsed/>
    <w:rsid w:val="00F96DC6"/>
    <w:pPr>
      <w:spacing w:line="240" w:lineRule="exact"/>
      <w:outlineLvl w:val="2"/>
    </w:pPr>
    <w:rPr>
      <w:rFonts w:eastAsiaTheme="majorEastAsia" w:cstheme="majorBidi"/>
      <w:b/>
      <w:bCs/>
      <w:iCs/>
      <w:color w:val="327A86"/>
      <w:sz w:val="22"/>
      <w:szCs w:val="28"/>
    </w:rPr>
  </w:style>
  <w:style w:type="paragraph" w:styleId="berschrift4">
    <w:name w:val="heading 4"/>
    <w:basedOn w:val="berschrift3"/>
    <w:next w:val="Standard"/>
    <w:link w:val="berschrift4Zchn"/>
    <w:uiPriority w:val="9"/>
    <w:unhideWhenUsed/>
    <w:qFormat/>
    <w:rsid w:val="008F54C0"/>
    <w:pPr>
      <w:outlineLvl w:val="3"/>
    </w:pPr>
    <w:rPr>
      <w:color w:val="000000"/>
      <w:sz w:val="20"/>
    </w:rPr>
  </w:style>
  <w:style w:type="paragraph" w:styleId="berschrift5">
    <w:name w:val="heading 5"/>
    <w:basedOn w:val="berschrift3"/>
    <w:next w:val="Standard"/>
    <w:link w:val="berschrift5Zchn"/>
    <w:uiPriority w:val="9"/>
    <w:unhideWhenUsed/>
    <w:qFormat/>
    <w:rsid w:val="00856802"/>
    <w:pPr>
      <w:outlineLvl w:val="4"/>
    </w:pPr>
    <w:rPr>
      <w:sz w:val="20"/>
      <w:szCs w:val="20"/>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A513FC"/>
    <w:rPr>
      <w:rFonts w:asciiTheme="majorHAnsi" w:eastAsiaTheme="majorEastAsia" w:hAnsiTheme="majorHAnsi" w:cstheme="majorBidi"/>
      <w:b/>
      <w:color w:val="327A86"/>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A513FC"/>
    <w:rPr>
      <w:rFonts w:asciiTheme="majorHAnsi" w:eastAsiaTheme="majorEastAsia" w:hAnsiTheme="majorHAnsi" w:cstheme="majorBidi"/>
      <w:b/>
      <w:bCs/>
      <w:color w:val="378486"/>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58449E"/>
    <w:pPr>
      <w:outlineLvl w:val="9"/>
    </w:pPr>
    <w:rPr>
      <w:b w:val="0"/>
      <w:iCs w:val="0"/>
      <w:spacing w:val="5"/>
    </w:rPr>
  </w:style>
  <w:style w:type="character" w:customStyle="1" w:styleId="berschrift3Zchn">
    <w:name w:val="Überschrift 3 Zchn"/>
    <w:basedOn w:val="Absatz-Standardschriftart"/>
    <w:link w:val="berschrift3"/>
    <w:uiPriority w:val="9"/>
    <w:rsid w:val="00F96DC6"/>
    <w:rPr>
      <w:rFonts w:ascii="Calibri" w:eastAsiaTheme="majorEastAsia" w:hAnsi="Calibri" w:cstheme="majorBidi"/>
      <w:b/>
      <w:bCs/>
      <w:iCs/>
      <w:color w:val="327A86"/>
      <w:sz w:val="22"/>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5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uiPriority w:val="99"/>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BA7529"/>
    <w:pPr>
      <w:framePr w:wrap="around"/>
      <w:numPr>
        <w:numId w:val="13"/>
      </w:numPr>
      <w:ind w:left="280" w:hanging="280"/>
      <w:jc w:val="left"/>
    </w:p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713B86"/>
    <w:pPr>
      <w:keepLines/>
      <w:framePr w:wrap="around"/>
      <w:numPr>
        <w:numId w:val="3"/>
      </w:numPr>
    </w:pPr>
    <w:rPr>
      <w:b w:val="0"/>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713B86"/>
    <w:rPr>
      <w:rFonts w:asciiTheme="majorHAnsi" w:eastAsiaTheme="majorEastAsia" w:hAnsiTheme="majorHAnsi" w:cstheme="majorBidi"/>
      <w:b w:val="0"/>
      <w:color w:val="000000" w:themeColor="text1"/>
      <w:sz w:val="20"/>
      <w:szCs w:val="20"/>
    </w:rPr>
  </w:style>
  <w:style w:type="character" w:styleId="Kommentarzeichen">
    <w:name w:val="annotation reference"/>
    <w:basedOn w:val="Absatz-Standardschriftart"/>
    <w:uiPriority w:val="99"/>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color w:val="000000" w:themeColor="text1"/>
      <w:sz w:val="20"/>
      <w:szCs w:val="20"/>
    </w:rPr>
  </w:style>
  <w:style w:type="paragraph" w:styleId="Kommentartext">
    <w:name w:val="annotation text"/>
    <w:aliases w:val=" Char1"/>
    <w:basedOn w:val="Standard"/>
    <w:link w:val="KommentartextZchn"/>
    <w:uiPriority w:val="99"/>
    <w:unhideWhenUsed/>
    <w:rsid w:val="00FE30BE"/>
  </w:style>
  <w:style w:type="character" w:customStyle="1" w:styleId="KommentartextZchn">
    <w:name w:val="Kommentartext Zchn"/>
    <w:aliases w:val=" Char1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customStyle="1" w:styleId="EinfacheTabelle41">
    <w:name w:val="Einfache Tabelle 41"/>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Tabelle">
    <w:name w:val="Tabelle"/>
    <w:basedOn w:val="Standard"/>
    <w:link w:val="TabelleZchn"/>
    <w:qFormat/>
    <w:rsid w:val="009522E7"/>
    <w:pPr>
      <w:tabs>
        <w:tab w:val="num" w:pos="720"/>
      </w:tabs>
      <w:overflowPunct w:val="0"/>
      <w:autoSpaceDE w:val="0"/>
      <w:autoSpaceDN w:val="0"/>
      <w:adjustRightInd w:val="0"/>
      <w:spacing w:before="60" w:after="60" w:line="200" w:lineRule="atLeast"/>
      <w:ind w:left="57" w:right="57"/>
      <w:contextualSpacing w:val="0"/>
      <w:jc w:val="both"/>
      <w:textAlignment w:val="baseline"/>
    </w:pPr>
    <w:rPr>
      <w:rFonts w:ascii="Times New Roman" w:hAnsi="Times New Roman"/>
      <w:szCs w:val="17"/>
    </w:rPr>
  </w:style>
  <w:style w:type="character" w:customStyle="1" w:styleId="TabelleZchn">
    <w:name w:val="Tabelle Zchn"/>
    <w:basedOn w:val="Absatz-Standardschriftart"/>
    <w:link w:val="Tabelle"/>
    <w:qFormat/>
    <w:rsid w:val="009522E7"/>
    <w:rPr>
      <w:rFonts w:ascii="Times New Roman" w:eastAsia="Times New Roman" w:hAnsi="Times New Roman" w:cs="Times New Roman"/>
      <w:sz w:val="20"/>
      <w:szCs w:val="17"/>
    </w:rPr>
  </w:style>
  <w:style w:type="paragraph" w:styleId="KeinLeerraum">
    <w:name w:val="No Spacing"/>
    <w:link w:val="KeinLeerraumZchn"/>
    <w:uiPriority w:val="1"/>
    <w:qFormat/>
    <w:rsid w:val="000B70CB"/>
    <w:rPr>
      <w:sz w:val="22"/>
      <w:szCs w:val="22"/>
    </w:rPr>
  </w:style>
  <w:style w:type="character" w:customStyle="1" w:styleId="KeinLeerraumZchn">
    <w:name w:val="Kein Leerraum Zchn"/>
    <w:basedOn w:val="Absatz-Standardschriftart"/>
    <w:link w:val="KeinLeerraum"/>
    <w:uiPriority w:val="1"/>
    <w:rsid w:val="000B70CB"/>
    <w:rPr>
      <w:sz w:val="22"/>
      <w:szCs w:val="22"/>
    </w:rPr>
  </w:style>
  <w:style w:type="character" w:customStyle="1" w:styleId="berschrift5Zchn">
    <w:name w:val="Überschrift 5 Zchn"/>
    <w:basedOn w:val="Absatz-Standardschriftart"/>
    <w:link w:val="berschrift5"/>
    <w:uiPriority w:val="9"/>
    <w:rsid w:val="00856802"/>
    <w:rPr>
      <w:rFonts w:ascii="Calibri" w:eastAsiaTheme="majorEastAsia" w:hAnsi="Calibri" w:cstheme="majorBidi"/>
      <w:b/>
      <w:bCs/>
      <w:iCs/>
      <w:color w:val="327A86"/>
      <w:sz w:val="20"/>
      <w:szCs w:val="20"/>
    </w:rPr>
  </w:style>
  <w:style w:type="table" w:customStyle="1" w:styleId="Tabellenraster2">
    <w:name w:val="Tabellenraster2"/>
    <w:basedOn w:val="NormaleTabelle"/>
    <w:next w:val="Tabellenraster"/>
    <w:uiPriority w:val="59"/>
    <w:rsid w:val="006B1EC8"/>
    <w:rPr>
      <w:rFonts w:ascii="Times New Roman" w:eastAsia="Times New Roman" w:hAnsi="Times New Roman"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411">
    <w:name w:val="Einfache Tabelle 411"/>
    <w:basedOn w:val="NormaleTabelle"/>
    <w:uiPriority w:val="44"/>
    <w:rsid w:val="006B1EC8"/>
    <w:rPr>
      <w:rFonts w:eastAsia="Cambria"/>
      <w:lang w:val="sv-SE"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24653667">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9188586">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sChild>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424381326">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7893358">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1277710406">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1073048774">
          <w:marLeft w:val="418"/>
          <w:marRight w:val="0"/>
          <w:marTop w:val="20"/>
          <w:marBottom w:val="0"/>
          <w:divBdr>
            <w:top w:val="none" w:sz="0" w:space="0" w:color="auto"/>
            <w:left w:val="none" w:sz="0" w:space="0" w:color="auto"/>
            <w:bottom w:val="none" w:sz="0" w:space="0" w:color="auto"/>
            <w:right w:val="none" w:sz="0" w:space="0" w:color="auto"/>
          </w:divBdr>
        </w:div>
        <w:div w:id="210506937">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sChild>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170520851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57368827">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1807508010">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354698243">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412700400">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23427771">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 w:id="1768693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sv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www.lamavoc.nrw.d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2527A-FC00-4A86-83FD-A279B346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1998</Words>
  <Characters>12591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RegineBrandtner</dc:creator>
  <cp:lastModifiedBy>Berkenkötter, Franz-Josef</cp:lastModifiedBy>
  <cp:revision>2</cp:revision>
  <cp:lastPrinted>2020-09-15T08:27:00Z</cp:lastPrinted>
  <dcterms:created xsi:type="dcterms:W3CDTF">2021-01-26T09:56:00Z</dcterms:created>
  <dcterms:modified xsi:type="dcterms:W3CDTF">2021-01-26T09:56:00Z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