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A7" w:rsidRPr="005E377C" w:rsidRDefault="006459A7" w:rsidP="006459A7">
      <w:pPr>
        <w:rPr>
          <w:rFonts w:cs="Arial"/>
          <w:sz w:val="20"/>
        </w:rPr>
      </w:pPr>
      <w:bookmarkStart w:id="0" w:name="_GoBack"/>
      <w:bookmarkEnd w:id="0"/>
    </w:p>
    <w:p w:rsidR="006459A7" w:rsidRPr="005E377C" w:rsidRDefault="006459A7" w:rsidP="006459A7">
      <w:pPr>
        <w:tabs>
          <w:tab w:val="left" w:pos="8158"/>
          <w:tab w:val="left" w:pos="8222"/>
        </w:tabs>
        <w:spacing w:line="260" w:lineRule="exact"/>
        <w:ind w:left="4536" w:right="238" w:hanging="4536"/>
        <w:rPr>
          <w:rFonts w:cs="Arial"/>
          <w:sz w:val="20"/>
        </w:rPr>
      </w:pPr>
      <w:r w:rsidRPr="005E377C">
        <w:rPr>
          <w:rFonts w:cs="Arial"/>
          <w:sz w:val="20"/>
        </w:rPr>
        <w:t>...................................................</w:t>
      </w:r>
      <w:r w:rsidRPr="005E377C">
        <w:rPr>
          <w:rFonts w:cs="Arial"/>
          <w:sz w:val="20"/>
        </w:rPr>
        <w:tab/>
        <w:t xml:space="preserve">................................................... </w:t>
      </w:r>
    </w:p>
    <w:p w:rsidR="006459A7" w:rsidRPr="005E377C" w:rsidRDefault="006459A7" w:rsidP="006459A7">
      <w:pPr>
        <w:tabs>
          <w:tab w:val="left" w:pos="8158"/>
          <w:tab w:val="left" w:pos="8222"/>
        </w:tabs>
        <w:spacing w:line="260" w:lineRule="exact"/>
        <w:ind w:left="4536" w:right="238" w:hanging="4536"/>
        <w:rPr>
          <w:rFonts w:cs="Arial"/>
          <w:sz w:val="12"/>
        </w:rPr>
      </w:pPr>
      <w:r w:rsidRPr="005E377C">
        <w:rPr>
          <w:rFonts w:cs="Arial"/>
          <w:sz w:val="12"/>
        </w:rPr>
        <w:t>(Zuwendungsempfängerin/Zuwendungsempfänger)</w:t>
      </w:r>
      <w:r w:rsidRPr="005E377C">
        <w:rPr>
          <w:rFonts w:cs="Arial"/>
          <w:sz w:val="12"/>
        </w:rPr>
        <w:tab/>
        <w:t>(Ort/Datum)</w:t>
      </w:r>
    </w:p>
    <w:p w:rsidR="006459A7" w:rsidRPr="005E377C" w:rsidRDefault="006459A7" w:rsidP="006459A7">
      <w:pPr>
        <w:tabs>
          <w:tab w:val="left" w:pos="8158"/>
          <w:tab w:val="left" w:pos="8222"/>
        </w:tabs>
        <w:spacing w:line="260" w:lineRule="exact"/>
        <w:ind w:left="4536" w:right="238" w:hanging="4536"/>
        <w:rPr>
          <w:rFonts w:cs="Arial"/>
          <w:sz w:val="12"/>
        </w:rPr>
      </w:pPr>
    </w:p>
    <w:p w:rsidR="006459A7" w:rsidRPr="005E377C" w:rsidRDefault="006459A7" w:rsidP="006459A7">
      <w:pPr>
        <w:tabs>
          <w:tab w:val="left" w:pos="8158"/>
          <w:tab w:val="left" w:pos="8222"/>
        </w:tabs>
        <w:spacing w:line="260" w:lineRule="exact"/>
        <w:ind w:left="4536" w:right="238" w:hanging="4536"/>
        <w:rPr>
          <w:rFonts w:cs="Arial"/>
          <w:sz w:val="12"/>
        </w:rPr>
      </w:pPr>
      <w:r w:rsidRPr="005E377C">
        <w:rPr>
          <w:rFonts w:cs="Arial"/>
          <w:sz w:val="12"/>
        </w:rPr>
        <w:t>An</w:t>
      </w:r>
    </w:p>
    <w:p w:rsidR="006459A7" w:rsidRPr="00785C18" w:rsidRDefault="00785C18" w:rsidP="006459A7">
      <w:pPr>
        <w:tabs>
          <w:tab w:val="left" w:pos="8158"/>
          <w:tab w:val="left" w:pos="8222"/>
        </w:tabs>
        <w:spacing w:line="260" w:lineRule="exact"/>
        <w:ind w:left="4536" w:right="238" w:hanging="45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Bezirksregierung Arnsberg</w:t>
      </w:r>
    </w:p>
    <w:p w:rsidR="006459A7" w:rsidRPr="005E377C" w:rsidRDefault="006459A7" w:rsidP="006459A7">
      <w:pPr>
        <w:tabs>
          <w:tab w:val="left" w:pos="8158"/>
          <w:tab w:val="left" w:pos="8222"/>
        </w:tabs>
        <w:spacing w:line="260" w:lineRule="exact"/>
        <w:ind w:left="4536" w:right="238" w:hanging="4536"/>
        <w:rPr>
          <w:rFonts w:cs="Arial"/>
          <w:sz w:val="20"/>
        </w:rPr>
      </w:pPr>
      <w:r w:rsidRPr="005E377C">
        <w:rPr>
          <w:rFonts w:cs="Arial"/>
          <w:sz w:val="20"/>
        </w:rPr>
        <w:t xml:space="preserve">................................................... </w:t>
      </w:r>
    </w:p>
    <w:p w:rsidR="006459A7" w:rsidRPr="005E377C" w:rsidRDefault="006459A7" w:rsidP="006459A7">
      <w:pPr>
        <w:spacing w:after="320"/>
        <w:jc w:val="both"/>
        <w:rPr>
          <w:rFonts w:cs="Arial"/>
          <w:sz w:val="12"/>
        </w:rPr>
      </w:pPr>
      <w:r w:rsidRPr="005E377C">
        <w:rPr>
          <w:rFonts w:cs="Arial"/>
          <w:sz w:val="12"/>
        </w:rPr>
        <w:t>(Bewilligungsbehörde)</w:t>
      </w:r>
    </w:p>
    <w:p w:rsidR="006459A7" w:rsidRPr="005E377C" w:rsidRDefault="006459A7" w:rsidP="006459A7"/>
    <w:p w:rsidR="006459A7" w:rsidRPr="005E377C" w:rsidRDefault="006459A7" w:rsidP="006459A7"/>
    <w:p w:rsidR="006459A7" w:rsidRPr="005E377C" w:rsidRDefault="006459A7" w:rsidP="006459A7">
      <w:pPr>
        <w:spacing w:line="240" w:lineRule="auto"/>
        <w:jc w:val="both"/>
        <w:rPr>
          <w:rFonts w:cs="Arial"/>
          <w:b/>
        </w:rPr>
      </w:pPr>
      <w:r w:rsidRPr="005E377C">
        <w:rPr>
          <w:b/>
        </w:rPr>
        <w:t>Abruf von Mitteln zur</w:t>
      </w:r>
      <w:r w:rsidRPr="005E377C">
        <w:t xml:space="preserve"> </w:t>
      </w:r>
      <w:r w:rsidRPr="005E377C">
        <w:rPr>
          <w:rFonts w:cs="Arial"/>
          <w:b/>
        </w:rPr>
        <w:t xml:space="preserve">Förderung von </w:t>
      </w:r>
      <w:r w:rsidRPr="005E377C">
        <w:rPr>
          <w:b/>
        </w:rPr>
        <w:t xml:space="preserve">außerschulischen Bildungs- und Betreuungsangeboten in </w:t>
      </w:r>
      <w:proofErr w:type="spellStart"/>
      <w:r w:rsidRPr="005E377C">
        <w:rPr>
          <w:b/>
        </w:rPr>
        <w:t>Coronazeiten</w:t>
      </w:r>
      <w:proofErr w:type="spellEnd"/>
      <w:r w:rsidRPr="005E377C">
        <w:rPr>
          <w:b/>
        </w:rPr>
        <w:t xml:space="preserve"> zur Reduzierung pandemiebedingter Benachteiligungen </w:t>
      </w:r>
      <w:r w:rsidRPr="005E377C">
        <w:rPr>
          <w:rFonts w:cs="Arial"/>
          <w:b/>
          <w:bCs/>
          <w:szCs w:val="24"/>
        </w:rPr>
        <w:t xml:space="preserve">durch </w:t>
      </w:r>
      <w:r w:rsidRPr="005E377C">
        <w:rPr>
          <w:rFonts w:cs="Arial"/>
          <w:b/>
          <w:szCs w:val="24"/>
        </w:rPr>
        <w:t>Gruppenlern</w:t>
      </w:r>
      <w:r w:rsidRPr="005E377C">
        <w:rPr>
          <w:rFonts w:cs="Arial"/>
          <w:b/>
          <w:bCs/>
          <w:szCs w:val="24"/>
        </w:rPr>
        <w:t>angebote für Schülerinnen und Schüler von berufsbildenden Schulen</w:t>
      </w:r>
      <w:r w:rsidRPr="005E377C">
        <w:rPr>
          <w:rFonts w:cs="Arial"/>
          <w:b/>
        </w:rPr>
        <w:t xml:space="preserve"> (</w:t>
      </w:r>
      <w:proofErr w:type="spellStart"/>
      <w:r w:rsidRPr="005E377C">
        <w:rPr>
          <w:rFonts w:cs="Arial"/>
          <w:b/>
        </w:rPr>
        <w:t>RdErl</w:t>
      </w:r>
      <w:proofErr w:type="spellEnd"/>
      <w:r w:rsidRPr="005E377C">
        <w:rPr>
          <w:rFonts w:cs="Arial"/>
          <w:b/>
        </w:rPr>
        <w:t>. des Ministeriums für Schule und Bildung vom 1. März 2021)</w:t>
      </w:r>
    </w:p>
    <w:p w:rsidR="006459A7" w:rsidRPr="005E377C" w:rsidRDefault="006459A7" w:rsidP="006459A7"/>
    <w:p w:rsidR="006459A7" w:rsidRPr="005E377C" w:rsidRDefault="006459A7" w:rsidP="006459A7"/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068"/>
        <w:gridCol w:w="3860"/>
      </w:tblGrid>
      <w:tr w:rsidR="006459A7" w:rsidRPr="005E377C" w:rsidTr="00FF22C2"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1. Angaben zum Mittelabruf</w:t>
            </w:r>
          </w:p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Aktenzeichen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Zuwendungsfähige Gesamtausgaben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Höhe des auszuzahlenden Betrages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>
            <w:r w:rsidRPr="005E377C">
              <w:t>Eigenanteil (mind. 20%)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>
            <w:r w:rsidRPr="005E377C">
              <w:t>Durchführungszeitraum, für den der Mittelabruf erfolgt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>
            <w:r w:rsidRPr="005E377C">
              <w:t>ggf. bei Mittelabruf in Teilbeträgen: Höhe der bisher ausgezahlten Beträge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>
            <w:r w:rsidRPr="005E377C">
              <w:t>ggf. bei Mittelabruf in Teilbeträgen: Höhe des hier beantragten Teilbetrags (in Verbindung mit dem erforderlichen Zwischennachweis)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</w:tbl>
    <w:p w:rsidR="006459A7" w:rsidRPr="005E377C" w:rsidRDefault="006459A7" w:rsidP="006459A7"/>
    <w:p w:rsidR="006459A7" w:rsidRPr="005E377C" w:rsidRDefault="006459A7" w:rsidP="006459A7"/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6459A7" w:rsidRPr="005E377C" w:rsidTr="00FF22C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2. Mittelabruf</w:t>
            </w:r>
          </w:p>
        </w:tc>
      </w:tr>
      <w:tr w:rsidR="006459A7" w:rsidRPr="005E377C" w:rsidTr="00FF22C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Hiermit beantrage ich die anteilige Erstattung der unter Punkt 1 genannten Ausgaben:</w:t>
            </w:r>
          </w:p>
        </w:tc>
      </w:tr>
      <w:tr w:rsidR="006459A7" w:rsidRPr="005E377C" w:rsidTr="00FF22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Bankverbindung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Kontoinhaber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Kreditinstitut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/>
        </w:tc>
      </w:tr>
      <w:tr w:rsidR="006459A7" w:rsidRPr="005E377C" w:rsidTr="00FF22C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BIC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IBAN</w:t>
            </w:r>
          </w:p>
        </w:tc>
      </w:tr>
    </w:tbl>
    <w:p w:rsidR="006459A7" w:rsidRPr="005E377C" w:rsidRDefault="006459A7" w:rsidP="006459A7"/>
    <w:p w:rsidR="006459A7" w:rsidRPr="005E377C" w:rsidRDefault="006459A7" w:rsidP="006459A7"/>
    <w:p w:rsidR="006459A7" w:rsidRPr="005E377C" w:rsidRDefault="006459A7" w:rsidP="006459A7"/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9A7" w:rsidRPr="005E377C" w:rsidTr="00FF22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A7" w:rsidRPr="005E377C" w:rsidRDefault="006459A7" w:rsidP="00FF22C2">
            <w:r w:rsidRPr="005E377C">
              <w:t>3. Bestätigung</w:t>
            </w:r>
          </w:p>
        </w:tc>
      </w:tr>
      <w:tr w:rsidR="006459A7" w:rsidRPr="00863403" w:rsidTr="00FF22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7" w:rsidRPr="005E377C" w:rsidRDefault="006459A7" w:rsidP="00FF22C2">
            <w:r w:rsidRPr="005E377C">
              <w:t>Gegen den Zuwendungsbescheid und ggfls. gegen die Änderungsbescheide wurde keine Klage erhoben.</w:t>
            </w:r>
          </w:p>
          <w:p w:rsidR="006459A7" w:rsidRPr="005E377C" w:rsidRDefault="006459A7" w:rsidP="00FF22C2"/>
          <w:p w:rsidR="006459A7" w:rsidRPr="005E377C" w:rsidRDefault="006459A7" w:rsidP="00FF22C2"/>
          <w:p w:rsidR="006459A7" w:rsidRPr="005E377C" w:rsidRDefault="006459A7" w:rsidP="00FF22C2">
            <w:r w:rsidRPr="005E377C">
              <w:t xml:space="preserve">Ort / Datum                                                                         </w:t>
            </w:r>
          </w:p>
          <w:p w:rsidR="006459A7" w:rsidRPr="005E377C" w:rsidRDefault="006459A7" w:rsidP="00FF22C2"/>
          <w:p w:rsidR="006459A7" w:rsidRDefault="006459A7" w:rsidP="00FF22C2">
            <w:r w:rsidRPr="005E377C">
              <w:t>Unterschrift Zuwendungsempfängerin / Zuwendungsempfänger</w:t>
            </w:r>
          </w:p>
          <w:p w:rsidR="006459A7" w:rsidRDefault="006459A7" w:rsidP="00FF22C2"/>
          <w:p w:rsidR="006459A7" w:rsidRPr="00863403" w:rsidRDefault="006459A7" w:rsidP="00FF22C2"/>
        </w:tc>
      </w:tr>
    </w:tbl>
    <w:p w:rsidR="00CD75E5" w:rsidRDefault="00CD75E5"/>
    <w:sectPr w:rsidR="00CD7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7"/>
    <w:rsid w:val="006459A7"/>
    <w:rsid w:val="00785C18"/>
    <w:rsid w:val="00B1782D"/>
    <w:rsid w:val="00CD75E5"/>
    <w:rsid w:val="00D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CB33"/>
  <w15:chartTrackingRefBased/>
  <w15:docId w15:val="{E9235741-598D-43B6-AEF5-9A6FB4D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9A7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uiPriority w:val="39"/>
    <w:rsid w:val="006459A7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4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Stewen, Reinhild</dc:creator>
  <cp:keywords/>
  <dc:description/>
  <cp:lastModifiedBy>Kropf, Matthias</cp:lastModifiedBy>
  <cp:revision>2</cp:revision>
  <dcterms:created xsi:type="dcterms:W3CDTF">2021-03-09T08:59:00Z</dcterms:created>
  <dcterms:modified xsi:type="dcterms:W3CDTF">2021-10-26T06:33:00Z</dcterms:modified>
</cp:coreProperties>
</file>